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98" w:rsidRDefault="000A0E98" w:rsidP="000A0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nr 21/2016 z XXI sesji Rady Miasta Świnoujście,</w:t>
      </w:r>
    </w:p>
    <w:p w:rsidR="000A0E98" w:rsidRPr="00226CF1" w:rsidRDefault="000A0E98" w:rsidP="000A0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która odbyła się, w dniu </w:t>
      </w:r>
      <w:r w:rsidR="00D70AAA">
        <w:rPr>
          <w:b/>
          <w:sz w:val="28"/>
          <w:szCs w:val="28"/>
        </w:rPr>
        <w:t>28 kwietnia</w:t>
      </w:r>
      <w:r>
        <w:rPr>
          <w:b/>
          <w:sz w:val="28"/>
          <w:szCs w:val="28"/>
        </w:rPr>
        <w:t xml:space="preserve"> 2016 roku od godz. 9</w:t>
      </w:r>
      <w:r>
        <w:rPr>
          <w:b/>
          <w:sz w:val="28"/>
          <w:szCs w:val="28"/>
          <w:vertAlign w:val="superscript"/>
        </w:rPr>
        <w:t xml:space="preserve">00  </w:t>
      </w:r>
      <w:r>
        <w:rPr>
          <w:b/>
          <w:sz w:val="28"/>
          <w:szCs w:val="28"/>
        </w:rPr>
        <w:t>do  godz. 1</w:t>
      </w:r>
      <w:r w:rsidR="001248EB">
        <w:rPr>
          <w:b/>
          <w:sz w:val="28"/>
          <w:szCs w:val="28"/>
        </w:rPr>
        <w:t>8</w:t>
      </w:r>
      <w:r w:rsidR="001248EB"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</w:rPr>
        <w:t>.</w:t>
      </w:r>
    </w:p>
    <w:p w:rsidR="000A0E98" w:rsidRDefault="000A0E98" w:rsidP="000A0E98">
      <w:pPr>
        <w:jc w:val="both"/>
      </w:pPr>
    </w:p>
    <w:p w:rsidR="000A0E98" w:rsidRDefault="000A0E98" w:rsidP="000A0E98">
      <w:pPr>
        <w:jc w:val="both"/>
      </w:pPr>
      <w:r>
        <w:t>Na sesji obecni byli;</w:t>
      </w:r>
    </w:p>
    <w:p w:rsidR="000A0E98" w:rsidRDefault="000A0E98" w:rsidP="000A0E98">
      <w:pPr>
        <w:jc w:val="both"/>
      </w:pPr>
      <w:r>
        <w:t>Radni wg listy obecności,</w:t>
      </w:r>
    </w:p>
    <w:p w:rsidR="000A0E98" w:rsidRDefault="000A0E98" w:rsidP="000A0E98">
      <w:pPr>
        <w:numPr>
          <w:ilvl w:val="0"/>
          <w:numId w:val="1"/>
        </w:numPr>
        <w:jc w:val="both"/>
      </w:pPr>
      <w:r>
        <w:t xml:space="preserve">Janusz </w:t>
      </w:r>
      <w:proofErr w:type="spellStart"/>
      <w:r>
        <w:t>Żmurkiewicz</w:t>
      </w:r>
      <w:proofErr w:type="spellEnd"/>
      <w:r>
        <w:t xml:space="preserve"> – Prezydent Miasta, </w:t>
      </w:r>
    </w:p>
    <w:p w:rsidR="000A0E98" w:rsidRDefault="000A0E98" w:rsidP="000A0E98">
      <w:pPr>
        <w:numPr>
          <w:ilvl w:val="0"/>
          <w:numId w:val="1"/>
        </w:numPr>
        <w:jc w:val="both"/>
      </w:pPr>
      <w:r w:rsidRPr="002D22EE">
        <w:t>Barbara Michalska – Zastępca Prezydenta Miasta,</w:t>
      </w:r>
    </w:p>
    <w:p w:rsidR="000A0E98" w:rsidRPr="002D22EE" w:rsidRDefault="000A0E98" w:rsidP="000A0E98">
      <w:pPr>
        <w:jc w:val="both"/>
      </w:pPr>
      <w:r>
        <w:t xml:space="preserve">            3.   </w:t>
      </w:r>
      <w:r w:rsidRPr="002D22EE">
        <w:t xml:space="preserve">Paweł </w:t>
      </w:r>
      <w:proofErr w:type="spellStart"/>
      <w:r w:rsidRPr="002D22EE">
        <w:t>Sujka</w:t>
      </w:r>
      <w:proofErr w:type="spellEnd"/>
      <w:r w:rsidRPr="002D22EE">
        <w:t xml:space="preserve"> - Zastępca Prezydenta Miasta,</w:t>
      </w:r>
    </w:p>
    <w:p w:rsidR="000A0E98" w:rsidRDefault="000A0E98" w:rsidP="000A0E98">
      <w:pPr>
        <w:pStyle w:val="Akapitzlist"/>
        <w:numPr>
          <w:ilvl w:val="0"/>
          <w:numId w:val="2"/>
        </w:numPr>
        <w:jc w:val="both"/>
      </w:pPr>
      <w:r w:rsidRPr="002D22EE">
        <w:t xml:space="preserve">Iwona </w:t>
      </w:r>
      <w:proofErr w:type="spellStart"/>
      <w:r w:rsidRPr="002D22EE">
        <w:t>Sz</w:t>
      </w:r>
      <w:r>
        <w:t>k</w:t>
      </w:r>
      <w:r w:rsidRPr="002D22EE">
        <w:t>opińska</w:t>
      </w:r>
      <w:proofErr w:type="spellEnd"/>
      <w:r w:rsidRPr="002D22EE">
        <w:t xml:space="preserve"> – Sekretarz Miasta,  </w:t>
      </w:r>
    </w:p>
    <w:p w:rsidR="000A0E98" w:rsidRDefault="000A0E98" w:rsidP="000A0E98">
      <w:pPr>
        <w:pStyle w:val="Akapitzlist"/>
        <w:numPr>
          <w:ilvl w:val="0"/>
          <w:numId w:val="2"/>
        </w:numPr>
        <w:jc w:val="both"/>
      </w:pPr>
      <w:r w:rsidRPr="002D22EE">
        <w:t>Maciej Nowicki Radca Prawny</w:t>
      </w:r>
      <w:r>
        <w:t>,</w:t>
      </w:r>
    </w:p>
    <w:p w:rsidR="000A0E98" w:rsidRPr="002D22EE" w:rsidRDefault="000A0E98" w:rsidP="000A0E98">
      <w:pPr>
        <w:jc w:val="both"/>
      </w:pPr>
      <w:r>
        <w:t xml:space="preserve">            6.   </w:t>
      </w:r>
      <w:r w:rsidRPr="002D22EE">
        <w:t>Naczelnicy</w:t>
      </w:r>
      <w:r>
        <w:t>,</w:t>
      </w:r>
      <w:r w:rsidRPr="002D22EE">
        <w:t xml:space="preserve"> pracownicy U</w:t>
      </w:r>
      <w:r>
        <w:t xml:space="preserve">rzędu </w:t>
      </w:r>
      <w:r w:rsidRPr="002D22EE">
        <w:t>M</w:t>
      </w:r>
      <w:r>
        <w:t>iasta.</w:t>
      </w:r>
    </w:p>
    <w:p w:rsidR="000A0E98" w:rsidRDefault="000A0E98" w:rsidP="000A0E98">
      <w:r>
        <w:t xml:space="preserve">            7.   </w:t>
      </w:r>
      <w:r w:rsidRPr="002D22EE">
        <w:t xml:space="preserve">Dyrektorzy </w:t>
      </w:r>
      <w:r>
        <w:t xml:space="preserve">i Kierownicy  </w:t>
      </w:r>
      <w:r w:rsidRPr="002D22EE">
        <w:t>jednostek</w:t>
      </w:r>
      <w:r>
        <w:t xml:space="preserve"> organizacyjnych.</w:t>
      </w:r>
    </w:p>
    <w:p w:rsidR="000A0E98" w:rsidRPr="002D22EE" w:rsidRDefault="000A0E98" w:rsidP="000A0E98">
      <w:pPr>
        <w:ind w:left="360"/>
        <w:jc w:val="both"/>
      </w:pPr>
    </w:p>
    <w:p w:rsidR="000A0E98" w:rsidRDefault="000A0E98" w:rsidP="000A0E98">
      <w:pPr>
        <w:jc w:val="both"/>
        <w:rPr>
          <w:b/>
        </w:rPr>
      </w:pPr>
      <w:r w:rsidRPr="002D22EE">
        <w:rPr>
          <w:b/>
        </w:rPr>
        <w:t>Ad. pkt 1 – Sprawy r</w:t>
      </w:r>
      <w:r>
        <w:rPr>
          <w:b/>
        </w:rPr>
        <w:t>egulaminowe (stwierdzenie kworum</w:t>
      </w:r>
      <w:r w:rsidRPr="002D22EE">
        <w:rPr>
          <w:b/>
        </w:rPr>
        <w:t>, przyjęcie</w:t>
      </w:r>
      <w:r>
        <w:rPr>
          <w:b/>
        </w:rPr>
        <w:t xml:space="preserve"> protokołu z XX sesji Rady Miasta). </w:t>
      </w:r>
    </w:p>
    <w:p w:rsidR="000A0E98" w:rsidRDefault="000A0E98" w:rsidP="000A0E98">
      <w:pPr>
        <w:jc w:val="both"/>
        <w:rPr>
          <w:b/>
        </w:rPr>
      </w:pPr>
    </w:p>
    <w:p w:rsidR="000A0E98" w:rsidRDefault="000A0E98" w:rsidP="000A0E98">
      <w:pPr>
        <w:jc w:val="both"/>
        <w:rPr>
          <w:b/>
        </w:rPr>
      </w:pPr>
      <w:r>
        <w:t>Obrady XXI s</w:t>
      </w:r>
      <w:r w:rsidRPr="00630EC9">
        <w:t xml:space="preserve">esji Rady Miasta po stwierdzeniu kworum </w:t>
      </w:r>
      <w:r>
        <w:t xml:space="preserve">otworzyła i prowadziła </w:t>
      </w:r>
      <w:r w:rsidRPr="00630EC9">
        <w:rPr>
          <w:b/>
        </w:rPr>
        <w:t>Przewodnicząca Rady Miasta Joanna Agatowska</w:t>
      </w:r>
      <w:r>
        <w:rPr>
          <w:b/>
        </w:rPr>
        <w:t>.</w:t>
      </w:r>
    </w:p>
    <w:p w:rsidR="000A0E98" w:rsidRDefault="000A0E98" w:rsidP="000A0E98">
      <w:pPr>
        <w:jc w:val="both"/>
        <w:rPr>
          <w:b/>
        </w:rPr>
      </w:pPr>
    </w:p>
    <w:p w:rsidR="000A0E98" w:rsidRDefault="000A0E98" w:rsidP="000A0E98">
      <w:pPr>
        <w:jc w:val="both"/>
      </w:pPr>
      <w:r w:rsidRPr="006335B3">
        <w:rPr>
          <w:b/>
        </w:rPr>
        <w:t xml:space="preserve">Prezydent Miasta Janusz </w:t>
      </w:r>
      <w:proofErr w:type="spellStart"/>
      <w:r w:rsidRPr="006335B3">
        <w:rPr>
          <w:b/>
        </w:rPr>
        <w:t>Żmurkiewicz</w:t>
      </w:r>
      <w:proofErr w:type="spellEnd"/>
      <w:r>
        <w:rPr>
          <w:b/>
        </w:rPr>
        <w:t xml:space="preserve"> </w:t>
      </w:r>
      <w:r>
        <w:t>złożył wniosek o wprowadzenie do porządku obrad projektu uchwały w sprawie uchwalenia zmiany miejscowego planu zagospodarow</w:t>
      </w:r>
      <w:r w:rsidR="002D7E00">
        <w:t>a</w:t>
      </w:r>
      <w:r>
        <w:t>ni</w:t>
      </w:r>
      <w:r w:rsidR="002D7E00">
        <w:t xml:space="preserve">a </w:t>
      </w:r>
      <w:r>
        <w:t>przestrzennego mi</w:t>
      </w:r>
      <w:r w:rsidR="002D7E00">
        <w:t>a</w:t>
      </w:r>
      <w:r>
        <w:t>sta</w:t>
      </w:r>
      <w:r w:rsidR="002D7E00">
        <w:t xml:space="preserve"> Świnoujście – jednostka obszarowa V w rejonie ulicy Ludzi Morza. </w:t>
      </w:r>
      <w:r>
        <w:t xml:space="preserve"> </w:t>
      </w:r>
    </w:p>
    <w:p w:rsidR="000A0E98" w:rsidRDefault="000A0E98" w:rsidP="000A0E98">
      <w:pPr>
        <w:jc w:val="both"/>
      </w:pPr>
    </w:p>
    <w:p w:rsidR="000A0E98" w:rsidRDefault="000A0E98" w:rsidP="002D7E00">
      <w:pPr>
        <w:jc w:val="both"/>
      </w:pPr>
      <w:r w:rsidRPr="00B80DEB">
        <w:rPr>
          <w:b/>
        </w:rPr>
        <w:t>Przewodnicząca Rady Miasta Joanna Agatowska</w:t>
      </w:r>
      <w:r>
        <w:t xml:space="preserve"> zarządziła głosowanie nad wnioskiem Prezydenta Miasta </w:t>
      </w:r>
      <w:r w:rsidR="002D7E00">
        <w:t xml:space="preserve">o wprowadzenie do porządku projektu uchwały w sprawie </w:t>
      </w:r>
      <w:r>
        <w:t>uchwalenia zmiany miejscowego planu zagospodarowania przestrzennego miasta Świnoujście – jednostka obszarowa V w rejonie ulicy Ludzi Morza:</w:t>
      </w:r>
    </w:p>
    <w:p w:rsidR="002D7E00" w:rsidRDefault="000A0E98" w:rsidP="000A0E98">
      <w:pPr>
        <w:jc w:val="both"/>
        <w:rPr>
          <w:u w:val="single"/>
        </w:rPr>
      </w:pPr>
      <w:r w:rsidRPr="00B80DEB">
        <w:rPr>
          <w:u w:val="single"/>
        </w:rPr>
        <w:t xml:space="preserve">Za głosowało </w:t>
      </w:r>
      <w:r w:rsidR="002D7E00">
        <w:rPr>
          <w:u w:val="single"/>
        </w:rPr>
        <w:t>20</w:t>
      </w:r>
      <w:r w:rsidRPr="00B80DEB">
        <w:rPr>
          <w:u w:val="single"/>
        </w:rPr>
        <w:t xml:space="preserve"> radnych, głosów przeciwnych </w:t>
      </w:r>
      <w:r w:rsidR="002D7E00">
        <w:rPr>
          <w:u w:val="single"/>
        </w:rPr>
        <w:t xml:space="preserve">i wstrzymujących się </w:t>
      </w:r>
      <w:r w:rsidRPr="00B80DEB">
        <w:rPr>
          <w:u w:val="single"/>
        </w:rPr>
        <w:t>nie było</w:t>
      </w:r>
      <w:r w:rsidR="002D7E00">
        <w:rPr>
          <w:u w:val="single"/>
        </w:rPr>
        <w:t>.</w:t>
      </w:r>
    </w:p>
    <w:p w:rsidR="000A0E98" w:rsidRDefault="000A0E98" w:rsidP="000A0E98">
      <w:pPr>
        <w:jc w:val="both"/>
      </w:pPr>
      <w:r>
        <w:t xml:space="preserve">Wniosek został przyjęty.   </w:t>
      </w:r>
    </w:p>
    <w:p w:rsidR="000A0E98" w:rsidRDefault="000A0E98" w:rsidP="000A0E98">
      <w:pPr>
        <w:jc w:val="both"/>
      </w:pPr>
    </w:p>
    <w:p w:rsidR="000A0E98" w:rsidRDefault="000A0E98" w:rsidP="000A0E98">
      <w:pPr>
        <w:jc w:val="both"/>
      </w:pPr>
      <w:r w:rsidRPr="002421FF">
        <w:t>Następnie zarządziła głosowanie za przyjęciem porządku</w:t>
      </w:r>
      <w:r>
        <w:t xml:space="preserve"> obrad po zmianach.</w:t>
      </w:r>
    </w:p>
    <w:p w:rsidR="000A0E98" w:rsidRDefault="000A0E98" w:rsidP="000A0E98">
      <w:pPr>
        <w:jc w:val="both"/>
        <w:rPr>
          <w:u w:val="single"/>
        </w:rPr>
      </w:pPr>
      <w:r w:rsidRPr="002421FF">
        <w:rPr>
          <w:u w:val="single"/>
        </w:rPr>
        <w:t xml:space="preserve">Za przyjęciem porządku </w:t>
      </w:r>
      <w:r>
        <w:rPr>
          <w:u w:val="single"/>
        </w:rPr>
        <w:t xml:space="preserve">obrad </w:t>
      </w:r>
      <w:r w:rsidRPr="002421FF">
        <w:rPr>
          <w:u w:val="single"/>
        </w:rPr>
        <w:t xml:space="preserve">głosowało </w:t>
      </w:r>
      <w:r w:rsidR="002D7E00">
        <w:rPr>
          <w:u w:val="single"/>
        </w:rPr>
        <w:t>20</w:t>
      </w:r>
      <w:r w:rsidRPr="002421FF">
        <w:rPr>
          <w:u w:val="single"/>
        </w:rPr>
        <w:t xml:space="preserve"> radnych, głosów przeciwnych </w:t>
      </w:r>
      <w:r>
        <w:rPr>
          <w:u w:val="single"/>
        </w:rPr>
        <w:t xml:space="preserve">i wstrzymujących się nie było. </w:t>
      </w:r>
    </w:p>
    <w:p w:rsidR="000A0E98" w:rsidRPr="00356954" w:rsidRDefault="000A0E98" w:rsidP="000A0E98">
      <w:pPr>
        <w:jc w:val="both"/>
      </w:pPr>
    </w:p>
    <w:p w:rsidR="000A0E98" w:rsidRDefault="000A0E98" w:rsidP="000A0E98">
      <w:pPr>
        <w:jc w:val="both"/>
      </w:pPr>
      <w:r>
        <w:t xml:space="preserve">Protokół z XX sesji Rady Miasta został przyjęty przy </w:t>
      </w:r>
      <w:r w:rsidR="002D7E00">
        <w:t>20</w:t>
      </w:r>
      <w:r>
        <w:t xml:space="preserve"> głosach za, gło</w:t>
      </w:r>
      <w:r w:rsidR="002D7E00">
        <w:t>sów przeciwnych</w:t>
      </w:r>
      <w:r>
        <w:t xml:space="preserve"> </w:t>
      </w:r>
      <w:r w:rsidR="002D7E00">
        <w:br/>
      </w:r>
      <w:r>
        <w:t>i wstrzymujących się nie było.</w:t>
      </w:r>
    </w:p>
    <w:p w:rsidR="000A0E98" w:rsidRDefault="000A0E98" w:rsidP="000A0E98">
      <w:pPr>
        <w:jc w:val="both"/>
      </w:pPr>
    </w:p>
    <w:p w:rsidR="000A0E98" w:rsidRDefault="000A0E98" w:rsidP="000A0E98">
      <w:pPr>
        <w:jc w:val="both"/>
      </w:pPr>
      <w:r w:rsidRPr="00200451">
        <w:t>Lista obecności stanowi</w:t>
      </w:r>
      <w:r w:rsidRPr="00200451">
        <w:rPr>
          <w:b/>
        </w:rPr>
        <w:t xml:space="preserve"> załącznik nr 1</w:t>
      </w:r>
      <w:r w:rsidRPr="00200451">
        <w:t xml:space="preserve"> do protokołu. </w:t>
      </w:r>
    </w:p>
    <w:p w:rsidR="000A0E98" w:rsidRDefault="000A0E98" w:rsidP="000A0E98">
      <w:pPr>
        <w:jc w:val="both"/>
      </w:pPr>
      <w:r>
        <w:t xml:space="preserve">Zawiadomienie wraz z porządkiem obrad stanowi </w:t>
      </w:r>
      <w:r w:rsidRPr="0074574B">
        <w:rPr>
          <w:b/>
        </w:rPr>
        <w:t>załącznik nr 2</w:t>
      </w:r>
      <w:r>
        <w:t xml:space="preserve"> do protokołu.</w:t>
      </w:r>
    </w:p>
    <w:p w:rsidR="000A0E98" w:rsidRDefault="000A0E98" w:rsidP="000A0E98"/>
    <w:p w:rsidR="000A0E98" w:rsidRPr="00FA11E7" w:rsidRDefault="000A0E98" w:rsidP="000A0E98">
      <w:pPr>
        <w:jc w:val="both"/>
        <w:rPr>
          <w:b/>
        </w:rPr>
      </w:pPr>
      <w:r w:rsidRPr="00FA11E7">
        <w:rPr>
          <w:b/>
        </w:rPr>
        <w:t>Ad. pkt 2 – Informacja Przewodniczącej o sprawach kierowanych do Rady Miasta</w:t>
      </w:r>
      <w:r w:rsidR="002D7E00">
        <w:rPr>
          <w:b/>
        </w:rPr>
        <w:t xml:space="preserve"> </w:t>
      </w:r>
      <w:r w:rsidRPr="00FA11E7">
        <w:rPr>
          <w:b/>
        </w:rPr>
        <w:t xml:space="preserve">w okresie między sesjami. </w:t>
      </w:r>
    </w:p>
    <w:p w:rsidR="000A0E98" w:rsidRDefault="000A0E98" w:rsidP="000A0E98"/>
    <w:p w:rsidR="000A0E98" w:rsidRDefault="000A0E98" w:rsidP="000A0E98">
      <w:pPr>
        <w:jc w:val="both"/>
      </w:pPr>
      <w:r>
        <w:t>Przewodnicząca Rady Miasta Joanna Agatowska przedstawiła informację, która</w:t>
      </w:r>
      <w:r w:rsidRPr="005A23EC">
        <w:t xml:space="preserve"> </w:t>
      </w:r>
      <w:r>
        <w:t xml:space="preserve">stanowi </w:t>
      </w:r>
      <w:r>
        <w:rPr>
          <w:b/>
        </w:rPr>
        <w:t>załącznik nr 3</w:t>
      </w:r>
      <w:r>
        <w:t xml:space="preserve"> do protokołu. </w:t>
      </w:r>
    </w:p>
    <w:p w:rsidR="000A0E98" w:rsidRDefault="000A0E98" w:rsidP="000A0E98">
      <w:pPr>
        <w:jc w:val="both"/>
        <w:rPr>
          <w:b/>
        </w:rPr>
      </w:pPr>
    </w:p>
    <w:p w:rsidR="00D60982" w:rsidRDefault="000A0E98" w:rsidP="000A0E98">
      <w:pPr>
        <w:jc w:val="both"/>
        <w:rPr>
          <w:b/>
        </w:rPr>
      </w:pPr>
      <w:r w:rsidRPr="00FA11E7">
        <w:rPr>
          <w:b/>
        </w:rPr>
        <w:lastRenderedPageBreak/>
        <w:t xml:space="preserve">Ad. pkt 3 – Informacja Prezydenta Miasta o pracy między sesjami Rady. </w:t>
      </w:r>
    </w:p>
    <w:p w:rsidR="000A0E98" w:rsidRDefault="000A0E98" w:rsidP="000A0E98">
      <w:pPr>
        <w:jc w:val="both"/>
      </w:pPr>
      <w:r>
        <w:t xml:space="preserve">Prezydent Miasta Janusz </w:t>
      </w:r>
      <w:proofErr w:type="spellStart"/>
      <w:r>
        <w:t>Żmurkiewicz</w:t>
      </w:r>
      <w:proofErr w:type="spellEnd"/>
      <w:r>
        <w:t xml:space="preserve"> przedstawił informację. Wykaz zarządzeń wydanych w okresie między sesjami stanowi </w:t>
      </w:r>
      <w:r>
        <w:rPr>
          <w:b/>
        </w:rPr>
        <w:t>załącznik nr 4</w:t>
      </w:r>
      <w:r>
        <w:t xml:space="preserve"> do protokołu. </w:t>
      </w:r>
    </w:p>
    <w:p w:rsidR="000A0E98" w:rsidRDefault="000A0E98" w:rsidP="000A0E98">
      <w:pPr>
        <w:jc w:val="both"/>
      </w:pPr>
    </w:p>
    <w:p w:rsidR="000A0E98" w:rsidRPr="00FA11E7" w:rsidRDefault="000A0E98" w:rsidP="000A0E98">
      <w:pPr>
        <w:jc w:val="both"/>
        <w:rPr>
          <w:b/>
        </w:rPr>
      </w:pPr>
      <w:r w:rsidRPr="00FA11E7">
        <w:rPr>
          <w:b/>
        </w:rPr>
        <w:t xml:space="preserve">Ad. pkt 4 – Interpelacje i zapytania radnych. </w:t>
      </w:r>
    </w:p>
    <w:p w:rsidR="000A0E98" w:rsidRDefault="000A0E98" w:rsidP="000A0E98">
      <w:pPr>
        <w:jc w:val="both"/>
      </w:pPr>
    </w:p>
    <w:p w:rsidR="000A0E98" w:rsidRDefault="000A0E98" w:rsidP="000A0E98">
      <w:pPr>
        <w:jc w:val="both"/>
      </w:pPr>
      <w:r>
        <w:t xml:space="preserve">Rejestr interpelacji i zapytań radnych wraz z odpowiedziami stanowi </w:t>
      </w:r>
      <w:r w:rsidRPr="00D806CC">
        <w:t>załącznik</w:t>
      </w:r>
      <w:r>
        <w:t xml:space="preserve"> do punktu </w:t>
      </w:r>
      <w:r w:rsidR="00D70AAA">
        <w:t>16</w:t>
      </w:r>
      <w:r>
        <w:t xml:space="preserve"> protokołu.</w:t>
      </w:r>
    </w:p>
    <w:p w:rsidR="002D7E00" w:rsidRDefault="002D7E00" w:rsidP="000A0E98">
      <w:pPr>
        <w:jc w:val="both"/>
      </w:pPr>
    </w:p>
    <w:p w:rsidR="002D7E00" w:rsidRPr="00110169" w:rsidRDefault="002D7E00" w:rsidP="000A0E98">
      <w:pPr>
        <w:jc w:val="both"/>
        <w:rPr>
          <w:b/>
        </w:rPr>
      </w:pPr>
      <w:r w:rsidRPr="00110169">
        <w:rPr>
          <w:b/>
        </w:rPr>
        <w:t xml:space="preserve">Ad. pkt 5 </w:t>
      </w:r>
      <w:r w:rsidR="00110169" w:rsidRPr="00110169">
        <w:rPr>
          <w:b/>
        </w:rPr>
        <w:t>–</w:t>
      </w:r>
      <w:r w:rsidRPr="00110169">
        <w:rPr>
          <w:b/>
        </w:rPr>
        <w:t xml:space="preserve"> </w:t>
      </w:r>
      <w:r w:rsidR="00110169" w:rsidRPr="00110169">
        <w:rPr>
          <w:b/>
        </w:rPr>
        <w:t xml:space="preserve">Podjęcie uchwały w sprawie wyrażenia zgody na bezprzetargowe wynajęcie na okres 10 lat części nieruchomości położonej w Świnoujściu przy ul. Dąbrowskiego 4 na rzecz Aero2 Spółki </w:t>
      </w:r>
      <w:r w:rsidR="00B41DC3">
        <w:rPr>
          <w:b/>
        </w:rPr>
        <w:br/>
      </w:r>
      <w:r w:rsidR="00110169" w:rsidRPr="00110169">
        <w:rPr>
          <w:b/>
        </w:rPr>
        <w:t xml:space="preserve">z o.o. z siedzibą w Warszawie. </w:t>
      </w:r>
    </w:p>
    <w:p w:rsidR="000A0180" w:rsidRDefault="000A0180"/>
    <w:p w:rsidR="00B41DC3" w:rsidRPr="00B41DC3" w:rsidRDefault="00B41DC3">
      <w:pPr>
        <w:rPr>
          <w:b/>
        </w:rPr>
      </w:pPr>
      <w:r>
        <w:t xml:space="preserve">Projekt uchwały przedstawił </w:t>
      </w:r>
      <w:r w:rsidRPr="00B41DC3">
        <w:rPr>
          <w:b/>
        </w:rPr>
        <w:t xml:space="preserve">Pan Artur Ćwik Dyrektor Zakładu Gospodarki Mieszkaniowej.  </w:t>
      </w:r>
    </w:p>
    <w:p w:rsidR="00110169" w:rsidRDefault="00110169"/>
    <w:p w:rsidR="007D44E1" w:rsidRPr="00FA11E7" w:rsidRDefault="007D44E1" w:rsidP="007D44E1">
      <w:pPr>
        <w:jc w:val="both"/>
        <w:rPr>
          <w:b/>
          <w:u w:val="single"/>
        </w:rPr>
      </w:pPr>
      <w:r w:rsidRPr="00FA11E7">
        <w:rPr>
          <w:b/>
          <w:u w:val="single"/>
        </w:rPr>
        <w:t>Opinie Komisji Rady:</w:t>
      </w:r>
    </w:p>
    <w:p w:rsidR="007D44E1" w:rsidRDefault="007D44E1" w:rsidP="007D44E1">
      <w:pPr>
        <w:jc w:val="both"/>
      </w:pPr>
      <w:r w:rsidRPr="00FA11E7">
        <w:rPr>
          <w:b/>
        </w:rPr>
        <w:t>Przewodniczący Komisji Gospodarki i Budżetu Sławomir Nowicki</w:t>
      </w:r>
      <w:r>
        <w:t xml:space="preserve"> przedstawił pozytywną opinię komisji do projektu uchwały:</w:t>
      </w:r>
    </w:p>
    <w:p w:rsidR="007D44E1" w:rsidRDefault="007D44E1" w:rsidP="007D44E1">
      <w:pPr>
        <w:jc w:val="both"/>
      </w:pPr>
      <w:r>
        <w:t xml:space="preserve">za głosowało 10 członków Komisji, głosów przeciwnych i wstrzymujących się nie było. </w:t>
      </w:r>
    </w:p>
    <w:p w:rsidR="007D44E1" w:rsidRDefault="007D44E1" w:rsidP="007D44E1">
      <w:pPr>
        <w:jc w:val="both"/>
      </w:pPr>
    </w:p>
    <w:p w:rsidR="007D44E1" w:rsidRDefault="007D44E1" w:rsidP="007D44E1">
      <w:pPr>
        <w:jc w:val="both"/>
      </w:pPr>
      <w:r>
        <w:t xml:space="preserve">Dyskusja. </w:t>
      </w:r>
    </w:p>
    <w:p w:rsidR="007D44E1" w:rsidRDefault="007D44E1" w:rsidP="007D44E1">
      <w:pPr>
        <w:jc w:val="both"/>
      </w:pPr>
      <w:r>
        <w:rPr>
          <w:b/>
        </w:rPr>
        <w:t xml:space="preserve">Przewodnicząca Rady Miasta Joanna Agatowska </w:t>
      </w:r>
      <w:r>
        <w:t xml:space="preserve">zarządziła głosowanie nad podjęciem uchwały </w:t>
      </w:r>
      <w:r>
        <w:br/>
      </w:r>
      <w:r w:rsidRPr="007D44E1">
        <w:t>w sprawie wyrażenia zgody na bezprzetargowe wynajęcie na okres 10 lat części nieruchomości położonej w Świnoujściu przy ul. Dąbrowskiego 4 na rzecz Aero2 Spółki z o.o. z siedzibą w Warszawie</w:t>
      </w:r>
      <w:r>
        <w:t>:</w:t>
      </w:r>
    </w:p>
    <w:p w:rsidR="007D44E1" w:rsidRDefault="007D44E1" w:rsidP="007D44E1">
      <w:pPr>
        <w:jc w:val="both"/>
      </w:pPr>
      <w:r w:rsidRPr="00FA11E7">
        <w:rPr>
          <w:u w:val="single"/>
        </w:rPr>
        <w:t xml:space="preserve">Za podjęciem uchwały głosowało </w:t>
      </w:r>
      <w:r>
        <w:rPr>
          <w:u w:val="single"/>
        </w:rPr>
        <w:t>21</w:t>
      </w:r>
      <w:r w:rsidRPr="00FA11E7">
        <w:rPr>
          <w:u w:val="single"/>
        </w:rPr>
        <w:t xml:space="preserve"> radnych, głosów przeciwnych </w:t>
      </w:r>
      <w:r>
        <w:rPr>
          <w:u w:val="single"/>
        </w:rPr>
        <w:t xml:space="preserve">i wstrzymujących się </w:t>
      </w:r>
      <w:r w:rsidRPr="00FA11E7">
        <w:rPr>
          <w:u w:val="single"/>
        </w:rPr>
        <w:t>nie było</w:t>
      </w:r>
      <w:r>
        <w:t xml:space="preserve">. </w:t>
      </w:r>
    </w:p>
    <w:p w:rsidR="007D44E1" w:rsidRDefault="007D44E1" w:rsidP="007D44E1">
      <w:pPr>
        <w:jc w:val="both"/>
      </w:pPr>
      <w:r>
        <w:t xml:space="preserve">Uchwała została podjęta. </w:t>
      </w:r>
    </w:p>
    <w:p w:rsidR="007D44E1" w:rsidRDefault="007D44E1" w:rsidP="007D44E1">
      <w:pPr>
        <w:jc w:val="both"/>
      </w:pPr>
    </w:p>
    <w:p w:rsidR="007D44E1" w:rsidRDefault="007D44E1" w:rsidP="007D44E1">
      <w:pPr>
        <w:jc w:val="both"/>
      </w:pPr>
      <w:r w:rsidRPr="00FA11E7">
        <w:rPr>
          <w:b/>
          <w:u w:val="single"/>
        </w:rPr>
        <w:t>Uchwała Nr XX</w:t>
      </w:r>
      <w:r>
        <w:rPr>
          <w:b/>
          <w:u w:val="single"/>
        </w:rPr>
        <w:t>I</w:t>
      </w:r>
      <w:r w:rsidRPr="00FA11E7">
        <w:rPr>
          <w:b/>
          <w:u w:val="single"/>
        </w:rPr>
        <w:t>/1</w:t>
      </w:r>
      <w:r>
        <w:rPr>
          <w:b/>
          <w:u w:val="single"/>
        </w:rPr>
        <w:t>75</w:t>
      </w:r>
      <w:r w:rsidRPr="00FA11E7">
        <w:rPr>
          <w:b/>
          <w:u w:val="single"/>
        </w:rPr>
        <w:t>/2016</w:t>
      </w:r>
      <w:r>
        <w:t xml:space="preserve"> Rady Miasta Świnoujście z dnia </w:t>
      </w:r>
      <w:r w:rsidR="00C47C94">
        <w:t>28 kwietnia</w:t>
      </w:r>
      <w:r>
        <w:t xml:space="preserve"> 2016 roku </w:t>
      </w:r>
      <w:r w:rsidRPr="007D44E1">
        <w:t>w sprawie wyrażenia zgody na bezprzetargowe wynajęcie na okres 10 lat części nieruchomości położonej w Świnoujściu przy ul. Dąbrowskiego 4 na rzecz Aero2 Spółki z o.o. z siedzibą w Warszawie</w:t>
      </w:r>
      <w:r>
        <w:t xml:space="preserve"> stanowi </w:t>
      </w:r>
      <w:r>
        <w:rPr>
          <w:b/>
        </w:rPr>
        <w:t xml:space="preserve">załącznik nr 5 </w:t>
      </w:r>
      <w:r>
        <w:t xml:space="preserve">do protokołu. </w:t>
      </w:r>
    </w:p>
    <w:p w:rsidR="007D44E1" w:rsidRPr="00FA11E7" w:rsidRDefault="007D44E1" w:rsidP="007D44E1">
      <w:pPr>
        <w:jc w:val="both"/>
      </w:pPr>
      <w:r>
        <w:t xml:space="preserve">Projekt uchwały w wyżej wymienionej sprawie stanowi </w:t>
      </w:r>
      <w:r>
        <w:rPr>
          <w:b/>
        </w:rPr>
        <w:t>załącznik nr</w:t>
      </w:r>
      <w:r>
        <w:t xml:space="preserve"> </w:t>
      </w:r>
      <w:r w:rsidRPr="008B7E31">
        <w:rPr>
          <w:b/>
        </w:rPr>
        <w:t>6</w:t>
      </w:r>
      <w:r>
        <w:t xml:space="preserve"> do protokołu. </w:t>
      </w:r>
    </w:p>
    <w:p w:rsidR="00B41DC3" w:rsidRDefault="00B41DC3"/>
    <w:p w:rsidR="007D44E1" w:rsidRDefault="007D44E1">
      <w:pPr>
        <w:rPr>
          <w:b/>
        </w:rPr>
      </w:pPr>
      <w:r w:rsidRPr="007D44E1">
        <w:rPr>
          <w:b/>
        </w:rPr>
        <w:t>Ad. pkt 6 – Podjęcie uchwały w sprawie wykazu kąpielisk na terenie Gminy Miasto Świnoujście.</w:t>
      </w:r>
    </w:p>
    <w:p w:rsidR="007D44E1" w:rsidRDefault="007D44E1">
      <w:pPr>
        <w:rPr>
          <w:b/>
        </w:rPr>
      </w:pPr>
    </w:p>
    <w:p w:rsidR="007D44E1" w:rsidRDefault="007D44E1">
      <w:r w:rsidRPr="007D44E1">
        <w:t xml:space="preserve">Projekt uchwały </w:t>
      </w:r>
      <w:r>
        <w:t xml:space="preserve">przedstawił </w:t>
      </w:r>
      <w:r w:rsidRPr="007D44E1">
        <w:rPr>
          <w:b/>
        </w:rPr>
        <w:t xml:space="preserve">Pan Paweł </w:t>
      </w:r>
      <w:proofErr w:type="spellStart"/>
      <w:r w:rsidRPr="007D44E1">
        <w:rPr>
          <w:b/>
        </w:rPr>
        <w:t>Sujka</w:t>
      </w:r>
      <w:proofErr w:type="spellEnd"/>
      <w:r w:rsidRPr="007D44E1">
        <w:rPr>
          <w:b/>
        </w:rPr>
        <w:t xml:space="preserve"> Zastępca Prezydenta Miasta.</w:t>
      </w:r>
      <w:r>
        <w:t xml:space="preserve"> </w:t>
      </w:r>
    </w:p>
    <w:p w:rsidR="007D44E1" w:rsidRDefault="007D44E1"/>
    <w:p w:rsidR="00D70AAA" w:rsidRPr="00FA11E7" w:rsidRDefault="00D70AAA" w:rsidP="00D70AAA">
      <w:pPr>
        <w:jc w:val="both"/>
        <w:rPr>
          <w:b/>
          <w:u w:val="single"/>
        </w:rPr>
      </w:pPr>
      <w:r w:rsidRPr="00FA11E7">
        <w:rPr>
          <w:b/>
          <w:u w:val="single"/>
        </w:rPr>
        <w:t>Opinie Komisji Rady:</w:t>
      </w:r>
    </w:p>
    <w:p w:rsidR="00D70AAA" w:rsidRDefault="00D70AAA" w:rsidP="00D70AAA">
      <w:pPr>
        <w:jc w:val="both"/>
      </w:pPr>
      <w:r w:rsidRPr="00FA11E7">
        <w:rPr>
          <w:b/>
        </w:rPr>
        <w:t xml:space="preserve">Przewodniczący Komisji </w:t>
      </w:r>
      <w:r>
        <w:rPr>
          <w:b/>
        </w:rPr>
        <w:t xml:space="preserve">Edukacji, Kultury i Sportu Waldemar Buczyński </w:t>
      </w:r>
      <w:r>
        <w:t>przedstawił pozytywną opinię komisji do projektu uchwały:</w:t>
      </w:r>
    </w:p>
    <w:p w:rsidR="00D70AAA" w:rsidRDefault="00D70AAA" w:rsidP="00D70AAA">
      <w:pPr>
        <w:jc w:val="both"/>
      </w:pPr>
      <w:r>
        <w:t xml:space="preserve">za głosowało 6 członków Komisji, przeciwko głosował 1 członek Komisji, 2 członków Komisji wstrzymało się od głosu. </w:t>
      </w:r>
    </w:p>
    <w:p w:rsidR="00D70AAA" w:rsidRDefault="00D70AAA"/>
    <w:p w:rsidR="005D225D" w:rsidRDefault="007D44E1">
      <w:r>
        <w:t xml:space="preserve">Dyskusja, w trakcie </w:t>
      </w:r>
      <w:r w:rsidR="005D225D">
        <w:t>której wypracowano autopoprawkę do § 4 „od 24.06.2016 r.”.</w:t>
      </w:r>
    </w:p>
    <w:p w:rsidR="005D225D" w:rsidRDefault="005D225D" w:rsidP="005D225D">
      <w:pPr>
        <w:jc w:val="both"/>
      </w:pPr>
      <w:r>
        <w:rPr>
          <w:b/>
        </w:rPr>
        <w:t xml:space="preserve">Przewodnicząca Rady Miasta Joanna Agatowska </w:t>
      </w:r>
      <w:r>
        <w:t xml:space="preserve">zarządziła głosowanie nad podjęciem uchwały </w:t>
      </w:r>
      <w:r>
        <w:br/>
      </w:r>
      <w:r w:rsidRPr="007D44E1">
        <w:t xml:space="preserve">w sprawie </w:t>
      </w:r>
      <w:r>
        <w:t>wykazu kąpielisk na terenie Gminy Miasto Świnoujście wraz z autopoprawką:</w:t>
      </w:r>
    </w:p>
    <w:p w:rsidR="005D225D" w:rsidRDefault="005D225D" w:rsidP="005D225D">
      <w:pPr>
        <w:jc w:val="both"/>
      </w:pPr>
      <w:r w:rsidRPr="00FA11E7">
        <w:rPr>
          <w:u w:val="single"/>
        </w:rPr>
        <w:lastRenderedPageBreak/>
        <w:t xml:space="preserve">Za podjęciem uchwały głosowało </w:t>
      </w:r>
      <w:r>
        <w:rPr>
          <w:u w:val="single"/>
        </w:rPr>
        <w:t>18</w:t>
      </w:r>
      <w:r w:rsidRPr="00FA11E7">
        <w:rPr>
          <w:u w:val="single"/>
        </w:rPr>
        <w:t xml:space="preserve"> radnych, głosów przeciwnych nie było</w:t>
      </w:r>
      <w:r>
        <w:rPr>
          <w:u w:val="single"/>
        </w:rPr>
        <w:t>, 1 radny wstrzymał się od głosu</w:t>
      </w:r>
      <w:r>
        <w:t xml:space="preserve">. </w:t>
      </w:r>
    </w:p>
    <w:p w:rsidR="005D225D" w:rsidRDefault="005D225D" w:rsidP="005D225D">
      <w:pPr>
        <w:jc w:val="both"/>
      </w:pPr>
      <w:r>
        <w:t xml:space="preserve">Uchwała została podjęta. </w:t>
      </w:r>
    </w:p>
    <w:p w:rsidR="005D225D" w:rsidRDefault="005D225D" w:rsidP="005D225D">
      <w:pPr>
        <w:jc w:val="both"/>
      </w:pPr>
      <w:r w:rsidRPr="00FA11E7">
        <w:rPr>
          <w:b/>
          <w:u w:val="single"/>
        </w:rPr>
        <w:t>Uchwała Nr XX</w:t>
      </w:r>
      <w:r>
        <w:rPr>
          <w:b/>
          <w:u w:val="single"/>
        </w:rPr>
        <w:t>I</w:t>
      </w:r>
      <w:r w:rsidRPr="00FA11E7">
        <w:rPr>
          <w:b/>
          <w:u w:val="single"/>
        </w:rPr>
        <w:t>/1</w:t>
      </w:r>
      <w:r>
        <w:rPr>
          <w:b/>
          <w:u w:val="single"/>
        </w:rPr>
        <w:t>76</w:t>
      </w:r>
      <w:r w:rsidRPr="00FA11E7">
        <w:rPr>
          <w:b/>
          <w:u w:val="single"/>
        </w:rPr>
        <w:t>/2016</w:t>
      </w:r>
      <w:r>
        <w:t xml:space="preserve"> Rady Miasta Świnoujście z dnia </w:t>
      </w:r>
      <w:r w:rsidR="00C47C94">
        <w:t xml:space="preserve">28 kwietnia </w:t>
      </w:r>
      <w:r>
        <w:t xml:space="preserve">2016 roku </w:t>
      </w:r>
      <w:r w:rsidRPr="007D44E1">
        <w:t xml:space="preserve">w sprawie </w:t>
      </w:r>
      <w:r>
        <w:t xml:space="preserve">wykazu kąpielisk na terenie Gminy Miasto Świnoujście stanowi </w:t>
      </w:r>
      <w:r>
        <w:rPr>
          <w:b/>
        </w:rPr>
        <w:t xml:space="preserve">załącznik nr 7 </w:t>
      </w:r>
      <w:r>
        <w:t xml:space="preserve">do protokołu. </w:t>
      </w:r>
    </w:p>
    <w:p w:rsidR="005D225D" w:rsidRPr="00FA11E7" w:rsidRDefault="005D225D" w:rsidP="005D225D">
      <w:pPr>
        <w:jc w:val="both"/>
      </w:pPr>
      <w:r>
        <w:t xml:space="preserve">Projekt uchwały w wyżej wymienionej sprawie stanowi </w:t>
      </w:r>
      <w:r>
        <w:rPr>
          <w:b/>
        </w:rPr>
        <w:t>załącznik nr</w:t>
      </w:r>
      <w:r>
        <w:t xml:space="preserve"> </w:t>
      </w:r>
      <w:r w:rsidRPr="005D225D">
        <w:rPr>
          <w:b/>
        </w:rPr>
        <w:t>8</w:t>
      </w:r>
      <w:r>
        <w:t xml:space="preserve"> do protokołu. </w:t>
      </w:r>
    </w:p>
    <w:p w:rsidR="00490975" w:rsidRDefault="00490975" w:rsidP="005D225D">
      <w:pPr>
        <w:rPr>
          <w:b/>
        </w:rPr>
      </w:pPr>
    </w:p>
    <w:p w:rsidR="005D225D" w:rsidRPr="005D225D" w:rsidRDefault="005D225D" w:rsidP="005D225D">
      <w:pPr>
        <w:rPr>
          <w:b/>
        </w:rPr>
      </w:pPr>
      <w:r w:rsidRPr="005D225D">
        <w:rPr>
          <w:b/>
        </w:rPr>
        <w:t xml:space="preserve">Ad. pkt 7 – Podjęcie uchwały w sprawie określenia zasad i trybu przeprowadzania konsultacji społecznych z mieszkańcami Gminy Miasto Świnoujście. </w:t>
      </w:r>
    </w:p>
    <w:p w:rsidR="005D225D" w:rsidRDefault="005D225D"/>
    <w:p w:rsidR="005D225D" w:rsidRDefault="005D225D">
      <w:r>
        <w:t xml:space="preserve">Projekt uchwały przedstawił </w:t>
      </w:r>
      <w:r w:rsidRPr="005D225D">
        <w:rPr>
          <w:b/>
        </w:rPr>
        <w:t xml:space="preserve">Pan Robert </w:t>
      </w:r>
      <w:proofErr w:type="spellStart"/>
      <w:r w:rsidRPr="005D225D">
        <w:rPr>
          <w:b/>
        </w:rPr>
        <w:t>Karelus</w:t>
      </w:r>
      <w:proofErr w:type="spellEnd"/>
      <w:r w:rsidRPr="005D225D">
        <w:rPr>
          <w:b/>
        </w:rPr>
        <w:t xml:space="preserve"> Kierownik Biura Informacji i Konsultacji Społecznych.</w:t>
      </w:r>
      <w:r>
        <w:t xml:space="preserve"> </w:t>
      </w:r>
    </w:p>
    <w:p w:rsidR="007D44E1" w:rsidRDefault="005D225D">
      <w:r>
        <w:t xml:space="preserve"> </w:t>
      </w:r>
      <w:r w:rsidR="007D44E1">
        <w:t xml:space="preserve"> </w:t>
      </w:r>
      <w:r w:rsidR="007D44E1" w:rsidRPr="007D44E1">
        <w:t xml:space="preserve">  </w:t>
      </w:r>
    </w:p>
    <w:p w:rsidR="00D70AAA" w:rsidRPr="00FA11E7" w:rsidRDefault="00D70AAA" w:rsidP="00D70AAA">
      <w:pPr>
        <w:jc w:val="both"/>
        <w:rPr>
          <w:b/>
          <w:u w:val="single"/>
        </w:rPr>
      </w:pPr>
      <w:r w:rsidRPr="00FA11E7">
        <w:rPr>
          <w:b/>
          <w:u w:val="single"/>
        </w:rPr>
        <w:t>Opinie Komisji Rady:</w:t>
      </w:r>
    </w:p>
    <w:p w:rsidR="00D70AAA" w:rsidRDefault="00D70AAA" w:rsidP="00D70AAA">
      <w:pPr>
        <w:jc w:val="both"/>
      </w:pPr>
      <w:r w:rsidRPr="00FA11E7">
        <w:rPr>
          <w:b/>
        </w:rPr>
        <w:t>Przewodniczący Komisji Gospodarki i Budżetu Sławomir Nowicki</w:t>
      </w:r>
      <w:r>
        <w:t xml:space="preserve"> przedstawił pozytywną opinię komisji do projektu uchwały:</w:t>
      </w:r>
    </w:p>
    <w:p w:rsidR="00D70AAA" w:rsidRDefault="00D70AAA" w:rsidP="00D70AAA">
      <w:pPr>
        <w:jc w:val="both"/>
      </w:pPr>
      <w:r>
        <w:t xml:space="preserve">za głosowało 7 członków Komisji, przeciwko głosował 1 członek Komisji, 2 członków Komisji wstrzymało się od głosu.  </w:t>
      </w:r>
    </w:p>
    <w:p w:rsidR="00D70AAA" w:rsidRDefault="00D70AAA"/>
    <w:p w:rsidR="005D225D" w:rsidRDefault="005D225D">
      <w:r>
        <w:t xml:space="preserve">Dyskusja w trakcie, której wypracowane zostały autopoprawki. </w:t>
      </w:r>
    </w:p>
    <w:p w:rsidR="005D225D" w:rsidRPr="005D225D" w:rsidRDefault="005D225D" w:rsidP="005D225D">
      <w:pPr>
        <w:jc w:val="both"/>
      </w:pPr>
      <w:r>
        <w:rPr>
          <w:b/>
        </w:rPr>
        <w:t xml:space="preserve">Przewodnicząca Rady Miasta Joanna Agatowska </w:t>
      </w:r>
      <w:r>
        <w:t xml:space="preserve">zarządziła głosowanie nad podjęciem </w:t>
      </w:r>
      <w:r w:rsidRPr="005D225D">
        <w:t>uchwały w sprawie określenia zasad i trybu przeprowadzania konsultacji społecznych z mieszkańcami Gminy Miasto Świnoujście wraz z autopoprawkami:</w:t>
      </w:r>
    </w:p>
    <w:p w:rsidR="005D225D" w:rsidRDefault="005D225D" w:rsidP="005D225D">
      <w:pPr>
        <w:jc w:val="both"/>
      </w:pPr>
      <w:r w:rsidRPr="00FA11E7">
        <w:rPr>
          <w:u w:val="single"/>
        </w:rPr>
        <w:t xml:space="preserve">Za podjęciem uchwały głosowało </w:t>
      </w:r>
      <w:r>
        <w:rPr>
          <w:u w:val="single"/>
        </w:rPr>
        <w:t>14</w:t>
      </w:r>
      <w:r w:rsidRPr="00FA11E7">
        <w:rPr>
          <w:u w:val="single"/>
        </w:rPr>
        <w:t xml:space="preserve"> radnych, </w:t>
      </w:r>
      <w:r>
        <w:rPr>
          <w:u w:val="single"/>
        </w:rPr>
        <w:t>przeciwko głosował 1 radny, 3 radn</w:t>
      </w:r>
      <w:r w:rsidR="0024331F">
        <w:rPr>
          <w:u w:val="single"/>
        </w:rPr>
        <w:t>y</w:t>
      </w:r>
      <w:r>
        <w:rPr>
          <w:u w:val="single"/>
        </w:rPr>
        <w:t xml:space="preserve">ch </w:t>
      </w:r>
      <w:r w:rsidR="0024331F">
        <w:rPr>
          <w:u w:val="single"/>
        </w:rPr>
        <w:t xml:space="preserve">wstrzymało się od głosu.  </w:t>
      </w:r>
    </w:p>
    <w:p w:rsidR="005D225D" w:rsidRDefault="005D225D" w:rsidP="005D225D">
      <w:pPr>
        <w:jc w:val="both"/>
      </w:pPr>
      <w:r>
        <w:t xml:space="preserve">Uchwała została podjęta. </w:t>
      </w:r>
    </w:p>
    <w:p w:rsidR="005D225D" w:rsidRDefault="005D225D" w:rsidP="005D225D">
      <w:pPr>
        <w:jc w:val="both"/>
      </w:pPr>
    </w:p>
    <w:p w:rsidR="005D225D" w:rsidRPr="00812600" w:rsidRDefault="005D225D" w:rsidP="005D225D">
      <w:pPr>
        <w:jc w:val="both"/>
      </w:pPr>
      <w:r w:rsidRPr="00FA11E7">
        <w:rPr>
          <w:b/>
          <w:u w:val="single"/>
        </w:rPr>
        <w:t>Uchwała Nr XX</w:t>
      </w:r>
      <w:r>
        <w:rPr>
          <w:b/>
          <w:u w:val="single"/>
        </w:rPr>
        <w:t>I</w:t>
      </w:r>
      <w:r w:rsidRPr="00FA11E7">
        <w:rPr>
          <w:b/>
          <w:u w:val="single"/>
        </w:rPr>
        <w:t>/1</w:t>
      </w:r>
      <w:r>
        <w:rPr>
          <w:b/>
          <w:u w:val="single"/>
        </w:rPr>
        <w:t>7</w:t>
      </w:r>
      <w:r w:rsidR="0024331F">
        <w:rPr>
          <w:b/>
          <w:u w:val="single"/>
        </w:rPr>
        <w:t>7</w:t>
      </w:r>
      <w:r w:rsidRPr="00FA11E7">
        <w:rPr>
          <w:b/>
          <w:u w:val="single"/>
        </w:rPr>
        <w:t>/2016</w:t>
      </w:r>
      <w:r>
        <w:t xml:space="preserve"> Rady Miasta Świnoujście z dnia </w:t>
      </w:r>
      <w:r w:rsidR="00C47C94">
        <w:t xml:space="preserve">28 kwietnia </w:t>
      </w:r>
      <w:r>
        <w:t xml:space="preserve">2016 roku </w:t>
      </w:r>
      <w:r w:rsidRPr="007D44E1">
        <w:t xml:space="preserve">w </w:t>
      </w:r>
      <w:r w:rsidR="00812600" w:rsidRPr="00812600">
        <w:t>sprawie określenia zasad i trybu przeprowadzania konsultacji społecznych z mieszkańcami Gminy Miasto Świnoujście</w:t>
      </w:r>
      <w:r w:rsidRPr="00812600">
        <w:t xml:space="preserve"> stanowi </w:t>
      </w:r>
      <w:r w:rsidRPr="00812600">
        <w:rPr>
          <w:b/>
        </w:rPr>
        <w:t xml:space="preserve">załącznik nr </w:t>
      </w:r>
      <w:r w:rsidR="0024331F" w:rsidRPr="00812600">
        <w:rPr>
          <w:b/>
        </w:rPr>
        <w:t>9</w:t>
      </w:r>
      <w:r w:rsidRPr="00812600">
        <w:t xml:space="preserve"> do protokołu. </w:t>
      </w:r>
    </w:p>
    <w:p w:rsidR="005D225D" w:rsidRPr="00FA11E7" w:rsidRDefault="005D225D" w:rsidP="005D225D">
      <w:pPr>
        <w:jc w:val="both"/>
      </w:pPr>
      <w:r>
        <w:t xml:space="preserve">Projekt uchwały w wyżej wymienionej sprawie stanowi </w:t>
      </w:r>
      <w:r>
        <w:rPr>
          <w:b/>
        </w:rPr>
        <w:t>załącznik nr</w:t>
      </w:r>
      <w:r>
        <w:t xml:space="preserve"> </w:t>
      </w:r>
      <w:r w:rsidR="0024331F" w:rsidRPr="0024331F">
        <w:rPr>
          <w:b/>
        </w:rPr>
        <w:t>10</w:t>
      </w:r>
      <w:r>
        <w:t xml:space="preserve"> do protokołu. </w:t>
      </w:r>
    </w:p>
    <w:p w:rsidR="005D225D" w:rsidRDefault="005D225D"/>
    <w:p w:rsidR="0024331F" w:rsidRDefault="0024331F">
      <w:pPr>
        <w:rPr>
          <w:b/>
        </w:rPr>
      </w:pPr>
      <w:r w:rsidRPr="0024331F">
        <w:rPr>
          <w:b/>
        </w:rPr>
        <w:t>Ad. pkt – 8 – Podjęcie uchwały w sprawie nadania nazwy obiektowi sportowemu.</w:t>
      </w:r>
    </w:p>
    <w:p w:rsidR="0024331F" w:rsidRDefault="0024331F">
      <w:pPr>
        <w:rPr>
          <w:b/>
        </w:rPr>
      </w:pPr>
    </w:p>
    <w:p w:rsidR="0024331F" w:rsidRDefault="0024331F">
      <w:r w:rsidRPr="0024331F">
        <w:t xml:space="preserve">Projekt uchwały przedstawił </w:t>
      </w:r>
      <w:r w:rsidRPr="0024331F">
        <w:rPr>
          <w:b/>
        </w:rPr>
        <w:t xml:space="preserve">Pan Paweł </w:t>
      </w:r>
      <w:proofErr w:type="spellStart"/>
      <w:r w:rsidRPr="0024331F">
        <w:rPr>
          <w:b/>
        </w:rPr>
        <w:t>Sujka</w:t>
      </w:r>
      <w:proofErr w:type="spellEnd"/>
      <w:r w:rsidRPr="0024331F">
        <w:rPr>
          <w:b/>
        </w:rPr>
        <w:t xml:space="preserve"> Zastępca Prezydenta Miasta.</w:t>
      </w:r>
    </w:p>
    <w:p w:rsidR="0024331F" w:rsidRDefault="0024331F"/>
    <w:p w:rsidR="00D70AAA" w:rsidRPr="00FA11E7" w:rsidRDefault="00D70AAA" w:rsidP="00D70AAA">
      <w:pPr>
        <w:jc w:val="both"/>
        <w:rPr>
          <w:b/>
          <w:u w:val="single"/>
        </w:rPr>
      </w:pPr>
      <w:r w:rsidRPr="00FA11E7">
        <w:rPr>
          <w:b/>
          <w:u w:val="single"/>
        </w:rPr>
        <w:t>Opinie Komisji Rady:</w:t>
      </w:r>
    </w:p>
    <w:p w:rsidR="00D70AAA" w:rsidRDefault="00D70AAA" w:rsidP="00D70AAA">
      <w:pPr>
        <w:jc w:val="both"/>
      </w:pPr>
      <w:r w:rsidRPr="00FA11E7">
        <w:rPr>
          <w:b/>
        </w:rPr>
        <w:t xml:space="preserve">Przewodniczący Komisji </w:t>
      </w:r>
      <w:r>
        <w:rPr>
          <w:b/>
        </w:rPr>
        <w:t xml:space="preserve">Edukacji, Kultury i Sportu Waldemar Buczyński </w:t>
      </w:r>
      <w:r>
        <w:t>przedstawił pozytywną opinię komisji do projektu uchwały:</w:t>
      </w:r>
    </w:p>
    <w:p w:rsidR="00D70AAA" w:rsidRDefault="00D70AAA" w:rsidP="00D70AAA">
      <w:pPr>
        <w:jc w:val="both"/>
      </w:pPr>
      <w:r>
        <w:t xml:space="preserve">za głosowało 9 członków Komisji, głosów przeciwnych i wstrzymujących się nie było. </w:t>
      </w:r>
    </w:p>
    <w:p w:rsidR="00D70AAA" w:rsidRDefault="00D70AAA"/>
    <w:p w:rsidR="0024331F" w:rsidRDefault="0024331F">
      <w:r>
        <w:t xml:space="preserve">Dyskusja. </w:t>
      </w:r>
    </w:p>
    <w:p w:rsidR="0024331F" w:rsidRPr="005D225D" w:rsidRDefault="0024331F" w:rsidP="0024331F">
      <w:pPr>
        <w:jc w:val="both"/>
      </w:pPr>
      <w:r>
        <w:rPr>
          <w:b/>
        </w:rPr>
        <w:t xml:space="preserve">Przewodnicząca Rady Miasta Joanna Agatowska </w:t>
      </w:r>
      <w:r>
        <w:t xml:space="preserve">zarządziła głosowanie nad podjęciem </w:t>
      </w:r>
      <w:r w:rsidRPr="005D225D">
        <w:t>uchwały w sprawie</w:t>
      </w:r>
      <w:r>
        <w:t xml:space="preserve"> nadania nazwy obiektowi sportowemu</w:t>
      </w:r>
      <w:r w:rsidR="00C47C94">
        <w:t xml:space="preserve"> (imienia Tadeusza Kaczmarka)</w:t>
      </w:r>
      <w:r w:rsidRPr="005D225D">
        <w:t>:</w:t>
      </w:r>
    </w:p>
    <w:p w:rsidR="0024331F" w:rsidRDefault="0024331F" w:rsidP="0024331F">
      <w:pPr>
        <w:jc w:val="both"/>
      </w:pPr>
      <w:r w:rsidRPr="00FA11E7">
        <w:rPr>
          <w:u w:val="single"/>
        </w:rPr>
        <w:t xml:space="preserve">Za podjęciem uchwały głosowało </w:t>
      </w:r>
      <w:r>
        <w:rPr>
          <w:u w:val="single"/>
        </w:rPr>
        <w:t>21</w:t>
      </w:r>
      <w:r w:rsidRPr="00FA11E7">
        <w:rPr>
          <w:u w:val="single"/>
        </w:rPr>
        <w:t xml:space="preserve"> radnych, </w:t>
      </w:r>
      <w:r>
        <w:rPr>
          <w:u w:val="single"/>
        </w:rPr>
        <w:t xml:space="preserve">głosów przeciwnych i wstrzymujących się nie było. </w:t>
      </w:r>
    </w:p>
    <w:p w:rsidR="0024331F" w:rsidRDefault="0024331F" w:rsidP="0024331F">
      <w:pPr>
        <w:jc w:val="both"/>
      </w:pPr>
      <w:r>
        <w:t xml:space="preserve">Uchwała została podjęta. </w:t>
      </w:r>
    </w:p>
    <w:p w:rsidR="0024331F" w:rsidRDefault="0024331F" w:rsidP="0024331F">
      <w:pPr>
        <w:jc w:val="both"/>
      </w:pPr>
    </w:p>
    <w:p w:rsidR="0024331F" w:rsidRDefault="0024331F" w:rsidP="0024331F">
      <w:pPr>
        <w:jc w:val="both"/>
      </w:pPr>
      <w:r w:rsidRPr="00FA11E7">
        <w:rPr>
          <w:b/>
          <w:u w:val="single"/>
        </w:rPr>
        <w:t>Uchwała Nr XX</w:t>
      </w:r>
      <w:r>
        <w:rPr>
          <w:b/>
          <w:u w:val="single"/>
        </w:rPr>
        <w:t>I</w:t>
      </w:r>
      <w:r w:rsidRPr="00FA11E7">
        <w:rPr>
          <w:b/>
          <w:u w:val="single"/>
        </w:rPr>
        <w:t>/1</w:t>
      </w:r>
      <w:r>
        <w:rPr>
          <w:b/>
          <w:u w:val="single"/>
        </w:rPr>
        <w:t>78</w:t>
      </w:r>
      <w:r w:rsidRPr="00FA11E7">
        <w:rPr>
          <w:b/>
          <w:u w:val="single"/>
        </w:rPr>
        <w:t>/2016</w:t>
      </w:r>
      <w:r>
        <w:t xml:space="preserve"> Rady Miasta Świnoujście z dnia </w:t>
      </w:r>
      <w:r w:rsidR="00C47C94">
        <w:t xml:space="preserve">28 kwietnia </w:t>
      </w:r>
      <w:r>
        <w:t xml:space="preserve">2016 roku </w:t>
      </w:r>
      <w:r w:rsidRPr="007D44E1">
        <w:t xml:space="preserve">w sprawie </w:t>
      </w:r>
      <w:r>
        <w:t xml:space="preserve">nadania nazwy obiektowi sportowemu stanowi </w:t>
      </w:r>
      <w:r>
        <w:rPr>
          <w:b/>
        </w:rPr>
        <w:t xml:space="preserve">załącznik nr 11 </w:t>
      </w:r>
      <w:r>
        <w:t xml:space="preserve">do protokołu. </w:t>
      </w:r>
    </w:p>
    <w:p w:rsidR="0024331F" w:rsidRPr="00FA11E7" w:rsidRDefault="0024331F" w:rsidP="0024331F">
      <w:pPr>
        <w:jc w:val="both"/>
      </w:pPr>
      <w:r>
        <w:t xml:space="preserve">Projekt uchwały w wyżej wymienionej sprawie stanowi </w:t>
      </w:r>
      <w:r>
        <w:rPr>
          <w:b/>
        </w:rPr>
        <w:t>załącznik nr 12</w:t>
      </w:r>
      <w:r>
        <w:t xml:space="preserve"> do protokołu. </w:t>
      </w:r>
    </w:p>
    <w:p w:rsidR="0024331F" w:rsidRDefault="0024331F">
      <w:pPr>
        <w:rPr>
          <w:b/>
        </w:rPr>
      </w:pPr>
      <w:r w:rsidRPr="0024331F">
        <w:rPr>
          <w:b/>
        </w:rPr>
        <w:t>Ad. pkt 9 – Podjęcie uchwały w sprawie określenia rodzajów zadań, na które przeznacza się środki Państwowego Funduszu Rehabilitacji Osób Niepełnosprawnych.</w:t>
      </w:r>
    </w:p>
    <w:p w:rsidR="0024331F" w:rsidRDefault="0024331F">
      <w:pPr>
        <w:rPr>
          <w:b/>
        </w:rPr>
      </w:pPr>
    </w:p>
    <w:p w:rsidR="0024331F" w:rsidRDefault="0024331F" w:rsidP="0024331F">
      <w:r w:rsidRPr="0024331F">
        <w:t xml:space="preserve">Projekt uchwały przedstawił </w:t>
      </w:r>
      <w:r w:rsidRPr="0024331F">
        <w:rPr>
          <w:b/>
        </w:rPr>
        <w:t xml:space="preserve">Pan Paweł </w:t>
      </w:r>
      <w:proofErr w:type="spellStart"/>
      <w:r w:rsidRPr="0024331F">
        <w:rPr>
          <w:b/>
        </w:rPr>
        <w:t>Sujka</w:t>
      </w:r>
      <w:proofErr w:type="spellEnd"/>
      <w:r w:rsidRPr="0024331F">
        <w:rPr>
          <w:b/>
        </w:rPr>
        <w:t xml:space="preserve"> Zastępca Prezydenta Miasta.</w:t>
      </w:r>
    </w:p>
    <w:p w:rsidR="00D70AAA" w:rsidRPr="00FA11E7" w:rsidRDefault="00D70AAA" w:rsidP="00D70AAA">
      <w:pPr>
        <w:jc w:val="both"/>
        <w:rPr>
          <w:b/>
          <w:u w:val="single"/>
        </w:rPr>
      </w:pPr>
      <w:r w:rsidRPr="00FA11E7">
        <w:rPr>
          <w:b/>
          <w:u w:val="single"/>
        </w:rPr>
        <w:t>Opinie Komisji Rady:</w:t>
      </w:r>
    </w:p>
    <w:p w:rsidR="00D70AAA" w:rsidRDefault="00D70AAA" w:rsidP="00D70AAA">
      <w:pPr>
        <w:jc w:val="both"/>
      </w:pPr>
      <w:r w:rsidRPr="00FA11E7">
        <w:rPr>
          <w:b/>
        </w:rPr>
        <w:t>Przewodniczący Komisji Gospodarki i Budżetu Sławomir Nowicki</w:t>
      </w:r>
      <w:r>
        <w:t xml:space="preserve"> przedstawił pozytywną opinię komisji do projektu uchwały:</w:t>
      </w:r>
    </w:p>
    <w:p w:rsidR="00D70AAA" w:rsidRDefault="00D70AAA" w:rsidP="00D70AAA">
      <w:pPr>
        <w:jc w:val="both"/>
      </w:pPr>
      <w:r>
        <w:t xml:space="preserve">za głosowało 8 członków Komisji, głosów przeciwnych i wstrzymujących się nie było. </w:t>
      </w:r>
    </w:p>
    <w:p w:rsidR="00D70AAA" w:rsidRDefault="00D70AAA" w:rsidP="00D70AAA">
      <w:pPr>
        <w:jc w:val="both"/>
      </w:pPr>
    </w:p>
    <w:p w:rsidR="00D70AAA" w:rsidRDefault="00D70AAA" w:rsidP="00D70AAA">
      <w:pPr>
        <w:jc w:val="both"/>
      </w:pPr>
      <w:r w:rsidRPr="00D70AAA">
        <w:rPr>
          <w:b/>
        </w:rPr>
        <w:t xml:space="preserve">Przewodniczący Komisji Zdrowia i Spraw Społecznych Wiesław </w:t>
      </w:r>
      <w:proofErr w:type="spellStart"/>
      <w:r w:rsidRPr="00D70AAA">
        <w:rPr>
          <w:b/>
        </w:rPr>
        <w:t>Góreczny</w:t>
      </w:r>
      <w:proofErr w:type="spellEnd"/>
      <w:r>
        <w:t xml:space="preserve"> przedstawił pozytywną opinię komisji do projektu uchwały:</w:t>
      </w:r>
    </w:p>
    <w:p w:rsidR="00D70AAA" w:rsidRDefault="00D70AAA" w:rsidP="00D70AAA">
      <w:pPr>
        <w:jc w:val="both"/>
      </w:pPr>
      <w:r>
        <w:t xml:space="preserve">za głosowało 4 członków Komisji, głosów przeciwnych i wstrzymujących się nie było. </w:t>
      </w:r>
    </w:p>
    <w:p w:rsidR="00D70AAA" w:rsidRDefault="00D70AAA" w:rsidP="00D70AAA">
      <w:pPr>
        <w:jc w:val="both"/>
      </w:pPr>
      <w:r>
        <w:t xml:space="preserve"> </w:t>
      </w:r>
    </w:p>
    <w:p w:rsidR="0024331F" w:rsidRDefault="0024331F" w:rsidP="0024331F">
      <w:r>
        <w:t xml:space="preserve">Dyskusja. </w:t>
      </w:r>
    </w:p>
    <w:p w:rsidR="0024331F" w:rsidRPr="0024331F" w:rsidRDefault="0024331F" w:rsidP="0024331F">
      <w:pPr>
        <w:jc w:val="both"/>
      </w:pPr>
      <w:r>
        <w:rPr>
          <w:b/>
        </w:rPr>
        <w:t xml:space="preserve">Przewodnicząca Rady Miasta Joanna Agatowska </w:t>
      </w:r>
      <w:r>
        <w:t xml:space="preserve">zarządziła głosowanie nad podjęciem </w:t>
      </w:r>
      <w:r w:rsidRPr="005D225D">
        <w:t>uchwały w sprawie</w:t>
      </w:r>
      <w:r>
        <w:t xml:space="preserve"> </w:t>
      </w:r>
      <w:r w:rsidRPr="0024331F">
        <w:t>określenia rodzajów zadań, na które przeznacza się środki Państwowego Funduszu Rehabilitacji Osób Niepełnosprawnych:</w:t>
      </w:r>
    </w:p>
    <w:p w:rsidR="0024331F" w:rsidRDefault="0024331F" w:rsidP="0024331F">
      <w:pPr>
        <w:jc w:val="both"/>
      </w:pPr>
      <w:r w:rsidRPr="00FA11E7">
        <w:rPr>
          <w:u w:val="single"/>
        </w:rPr>
        <w:t xml:space="preserve">Za podjęciem uchwały głosowało </w:t>
      </w:r>
      <w:r>
        <w:rPr>
          <w:u w:val="single"/>
        </w:rPr>
        <w:t>19</w:t>
      </w:r>
      <w:r w:rsidRPr="00FA11E7">
        <w:rPr>
          <w:u w:val="single"/>
        </w:rPr>
        <w:t xml:space="preserve"> radnych, </w:t>
      </w:r>
      <w:r>
        <w:rPr>
          <w:u w:val="single"/>
        </w:rPr>
        <w:t xml:space="preserve">głosów przeciwnych i wstrzymujących się nie było. </w:t>
      </w:r>
    </w:p>
    <w:p w:rsidR="0024331F" w:rsidRDefault="0024331F" w:rsidP="0024331F">
      <w:pPr>
        <w:jc w:val="both"/>
      </w:pPr>
      <w:r>
        <w:t xml:space="preserve">Uchwała została podjęta. </w:t>
      </w:r>
    </w:p>
    <w:p w:rsidR="0024331F" w:rsidRDefault="0024331F" w:rsidP="0024331F">
      <w:pPr>
        <w:jc w:val="both"/>
      </w:pPr>
    </w:p>
    <w:p w:rsidR="0024331F" w:rsidRDefault="0024331F" w:rsidP="0024331F">
      <w:pPr>
        <w:jc w:val="both"/>
      </w:pPr>
      <w:r w:rsidRPr="00FA11E7">
        <w:rPr>
          <w:b/>
          <w:u w:val="single"/>
        </w:rPr>
        <w:t>Uchwała Nr XX</w:t>
      </w:r>
      <w:r>
        <w:rPr>
          <w:b/>
          <w:u w:val="single"/>
        </w:rPr>
        <w:t>I</w:t>
      </w:r>
      <w:r w:rsidRPr="00FA11E7">
        <w:rPr>
          <w:b/>
          <w:u w:val="single"/>
        </w:rPr>
        <w:t>/1</w:t>
      </w:r>
      <w:r>
        <w:rPr>
          <w:b/>
          <w:u w:val="single"/>
        </w:rPr>
        <w:t>79</w:t>
      </w:r>
      <w:r w:rsidRPr="00FA11E7">
        <w:rPr>
          <w:b/>
          <w:u w:val="single"/>
        </w:rPr>
        <w:t>/2016</w:t>
      </w:r>
      <w:r>
        <w:t xml:space="preserve"> Rady Miasta Świnoujście z dnia </w:t>
      </w:r>
      <w:r w:rsidR="00C47C94">
        <w:t xml:space="preserve">28 kwietnia </w:t>
      </w:r>
      <w:r>
        <w:t xml:space="preserve">2016 roku </w:t>
      </w:r>
      <w:r w:rsidRPr="007D44E1">
        <w:t xml:space="preserve">w sprawie </w:t>
      </w:r>
      <w:r w:rsidRPr="0024331F">
        <w:t xml:space="preserve">określenia rodzajów zadań, na które przeznacza się środki Państwowego Funduszu Rehabilitacji Osób Niepełnosprawnych </w:t>
      </w:r>
      <w:r>
        <w:t xml:space="preserve">stanowi </w:t>
      </w:r>
      <w:r>
        <w:rPr>
          <w:b/>
        </w:rPr>
        <w:t xml:space="preserve">załącznik nr 13 </w:t>
      </w:r>
      <w:r>
        <w:t xml:space="preserve">do protokołu. </w:t>
      </w:r>
    </w:p>
    <w:p w:rsidR="0024331F" w:rsidRPr="00FA11E7" w:rsidRDefault="0024331F" w:rsidP="0024331F">
      <w:pPr>
        <w:jc w:val="both"/>
      </w:pPr>
      <w:r>
        <w:t xml:space="preserve">Projekt uchwały w wyżej wymienionej sprawie stanowi </w:t>
      </w:r>
      <w:r>
        <w:rPr>
          <w:b/>
        </w:rPr>
        <w:t>załącznik nr 14</w:t>
      </w:r>
      <w:r>
        <w:t xml:space="preserve"> do protokołu. </w:t>
      </w:r>
    </w:p>
    <w:p w:rsidR="00490975" w:rsidRDefault="00490975" w:rsidP="005A1799">
      <w:pPr>
        <w:jc w:val="both"/>
        <w:rPr>
          <w:b/>
        </w:rPr>
      </w:pPr>
    </w:p>
    <w:p w:rsidR="0024331F" w:rsidRPr="005A1799" w:rsidRDefault="0024331F" w:rsidP="005A1799">
      <w:pPr>
        <w:jc w:val="both"/>
        <w:rPr>
          <w:b/>
        </w:rPr>
      </w:pPr>
      <w:r w:rsidRPr="005A1799">
        <w:rPr>
          <w:b/>
        </w:rPr>
        <w:t xml:space="preserve">Ad. pkt 10 – Podjęcie uchwały w sprawie </w:t>
      </w:r>
      <w:r w:rsidR="005A1799" w:rsidRPr="005A1799">
        <w:rPr>
          <w:b/>
        </w:rPr>
        <w:t xml:space="preserve">zawarcia porozumienia partnerskiego z Województwem Zachodniopomorskim. </w:t>
      </w:r>
    </w:p>
    <w:p w:rsidR="0024331F" w:rsidRDefault="0024331F" w:rsidP="005A1799">
      <w:pPr>
        <w:jc w:val="both"/>
        <w:rPr>
          <w:b/>
        </w:rPr>
      </w:pPr>
      <w:r w:rsidRPr="0024331F">
        <w:rPr>
          <w:b/>
        </w:rPr>
        <w:t xml:space="preserve">  </w:t>
      </w:r>
    </w:p>
    <w:p w:rsidR="005A1799" w:rsidRDefault="005A1799" w:rsidP="005A1799">
      <w:pPr>
        <w:jc w:val="both"/>
      </w:pPr>
      <w:r w:rsidRPr="0024331F">
        <w:t xml:space="preserve">Projekt uchwały przedstawił </w:t>
      </w:r>
      <w:r w:rsidRPr="0024331F">
        <w:rPr>
          <w:b/>
        </w:rPr>
        <w:t xml:space="preserve">Pan Paweł </w:t>
      </w:r>
      <w:proofErr w:type="spellStart"/>
      <w:r w:rsidRPr="0024331F">
        <w:rPr>
          <w:b/>
        </w:rPr>
        <w:t>Sujka</w:t>
      </w:r>
      <w:proofErr w:type="spellEnd"/>
      <w:r w:rsidRPr="0024331F">
        <w:rPr>
          <w:b/>
        </w:rPr>
        <w:t xml:space="preserve"> Zastępca Prezydenta Miasta.</w:t>
      </w:r>
    </w:p>
    <w:p w:rsidR="005A1799" w:rsidRDefault="005A1799" w:rsidP="005A1799">
      <w:pPr>
        <w:jc w:val="both"/>
      </w:pPr>
    </w:p>
    <w:p w:rsidR="00D70AAA" w:rsidRDefault="00D70AAA" w:rsidP="00D70AAA">
      <w:pPr>
        <w:jc w:val="both"/>
        <w:rPr>
          <w:b/>
          <w:u w:val="single"/>
        </w:rPr>
      </w:pPr>
      <w:r w:rsidRPr="00FA11E7">
        <w:rPr>
          <w:b/>
          <w:u w:val="single"/>
        </w:rPr>
        <w:t>Opinie Komisji Rady:</w:t>
      </w:r>
    </w:p>
    <w:p w:rsidR="00D70AAA" w:rsidRDefault="00D70AAA" w:rsidP="00D70AAA">
      <w:pPr>
        <w:jc w:val="both"/>
      </w:pPr>
      <w:r w:rsidRPr="00FA11E7">
        <w:rPr>
          <w:b/>
        </w:rPr>
        <w:t xml:space="preserve">Przewodniczący Komisji </w:t>
      </w:r>
      <w:r>
        <w:rPr>
          <w:b/>
        </w:rPr>
        <w:t xml:space="preserve">Edukacji, Kultury i Sportu Waldemar Buczyński </w:t>
      </w:r>
      <w:r>
        <w:t>przedstawił pozytywną opinię komisji do projektu uchwały:</w:t>
      </w:r>
    </w:p>
    <w:p w:rsidR="00D70AAA" w:rsidRDefault="00D70AAA" w:rsidP="00D70AAA">
      <w:pPr>
        <w:jc w:val="both"/>
      </w:pPr>
      <w:r>
        <w:t xml:space="preserve">za głosowało 9 członków Komisji, głosów przeciwnych i wstrzymujących się nie było. </w:t>
      </w:r>
    </w:p>
    <w:p w:rsidR="00D70AAA" w:rsidRPr="00FA11E7" w:rsidRDefault="00D70AAA" w:rsidP="00D70AAA">
      <w:pPr>
        <w:jc w:val="both"/>
        <w:rPr>
          <w:b/>
          <w:u w:val="single"/>
        </w:rPr>
      </w:pPr>
    </w:p>
    <w:p w:rsidR="00D70AAA" w:rsidRDefault="00D70AAA" w:rsidP="00D70AAA">
      <w:pPr>
        <w:jc w:val="both"/>
      </w:pPr>
      <w:r w:rsidRPr="00D70AAA">
        <w:rPr>
          <w:b/>
        </w:rPr>
        <w:t xml:space="preserve">Przewodniczący Komisji Zdrowia i Spraw Społecznych Wiesław </w:t>
      </w:r>
      <w:proofErr w:type="spellStart"/>
      <w:r w:rsidRPr="00D70AAA">
        <w:rPr>
          <w:b/>
        </w:rPr>
        <w:t>Góreczny</w:t>
      </w:r>
      <w:proofErr w:type="spellEnd"/>
      <w:r>
        <w:t xml:space="preserve"> przedstawił pozytywną opinię komisji do projektu uchwały:</w:t>
      </w:r>
    </w:p>
    <w:p w:rsidR="00D70AAA" w:rsidRDefault="00D70AAA" w:rsidP="00D70AAA">
      <w:pPr>
        <w:jc w:val="both"/>
      </w:pPr>
      <w:r>
        <w:t xml:space="preserve">za głosowało 4 członków Komisji, głosów przeciwnych i wstrzymujących się nie było. </w:t>
      </w:r>
    </w:p>
    <w:p w:rsidR="00D70AAA" w:rsidRDefault="00D70AAA" w:rsidP="005A1799">
      <w:pPr>
        <w:jc w:val="both"/>
      </w:pPr>
    </w:p>
    <w:p w:rsidR="005A1799" w:rsidRDefault="005A1799" w:rsidP="005A1799">
      <w:pPr>
        <w:jc w:val="both"/>
      </w:pPr>
      <w:r>
        <w:t xml:space="preserve">Dyskusja. </w:t>
      </w:r>
    </w:p>
    <w:p w:rsidR="005A1799" w:rsidRPr="0024331F" w:rsidRDefault="005A1799" w:rsidP="005A1799">
      <w:pPr>
        <w:jc w:val="both"/>
      </w:pPr>
      <w:r>
        <w:rPr>
          <w:b/>
        </w:rPr>
        <w:t xml:space="preserve">Przewodnicząca Rady Miasta Joanna Agatowska </w:t>
      </w:r>
      <w:r>
        <w:t xml:space="preserve">zarządziła głosowanie nad podjęciem </w:t>
      </w:r>
      <w:r w:rsidRPr="005D225D">
        <w:t xml:space="preserve">uchwały </w:t>
      </w:r>
      <w:r>
        <w:br/>
      </w:r>
      <w:r w:rsidRPr="005D225D">
        <w:t>w sprawie</w:t>
      </w:r>
      <w:r>
        <w:t xml:space="preserve"> </w:t>
      </w:r>
      <w:r w:rsidRPr="005A1799">
        <w:t>zawarcia porozumienia partnerskiego z Województwem Zachodniopomorskim:</w:t>
      </w:r>
    </w:p>
    <w:p w:rsidR="005A1799" w:rsidRDefault="005A1799" w:rsidP="005A1799">
      <w:pPr>
        <w:jc w:val="both"/>
      </w:pPr>
      <w:r w:rsidRPr="00FA11E7">
        <w:rPr>
          <w:u w:val="single"/>
        </w:rPr>
        <w:t xml:space="preserve">Za podjęciem uchwały głosowało </w:t>
      </w:r>
      <w:r>
        <w:rPr>
          <w:u w:val="single"/>
        </w:rPr>
        <w:t>19</w:t>
      </w:r>
      <w:r w:rsidRPr="00FA11E7">
        <w:rPr>
          <w:u w:val="single"/>
        </w:rPr>
        <w:t xml:space="preserve"> radnych, </w:t>
      </w:r>
      <w:r>
        <w:rPr>
          <w:u w:val="single"/>
        </w:rPr>
        <w:t xml:space="preserve">głosów przeciwnych i wstrzymujących się nie było. </w:t>
      </w:r>
    </w:p>
    <w:p w:rsidR="005A1799" w:rsidRDefault="005A1799" w:rsidP="005A1799">
      <w:pPr>
        <w:jc w:val="both"/>
      </w:pPr>
      <w:r>
        <w:t xml:space="preserve">Uchwała została podjęta. </w:t>
      </w:r>
    </w:p>
    <w:p w:rsidR="005A1799" w:rsidRDefault="00D60982" w:rsidP="005A1799">
      <w:pPr>
        <w:jc w:val="both"/>
      </w:pPr>
      <w:r>
        <w:rPr>
          <w:b/>
          <w:u w:val="single"/>
        </w:rPr>
        <w:t>U</w:t>
      </w:r>
      <w:r w:rsidR="005A1799" w:rsidRPr="00FA11E7">
        <w:rPr>
          <w:b/>
          <w:u w:val="single"/>
        </w:rPr>
        <w:t>chwała Nr XX</w:t>
      </w:r>
      <w:r w:rsidR="005A1799">
        <w:rPr>
          <w:b/>
          <w:u w:val="single"/>
        </w:rPr>
        <w:t>I</w:t>
      </w:r>
      <w:r w:rsidR="005A1799" w:rsidRPr="00FA11E7">
        <w:rPr>
          <w:b/>
          <w:u w:val="single"/>
        </w:rPr>
        <w:t>/1</w:t>
      </w:r>
      <w:r w:rsidR="005A1799">
        <w:rPr>
          <w:b/>
          <w:u w:val="single"/>
        </w:rPr>
        <w:t>80</w:t>
      </w:r>
      <w:r w:rsidR="005A1799" w:rsidRPr="00FA11E7">
        <w:rPr>
          <w:b/>
          <w:u w:val="single"/>
        </w:rPr>
        <w:t>/2016</w:t>
      </w:r>
      <w:r w:rsidR="005A1799">
        <w:t xml:space="preserve"> Rady Miasta Świnoujście z dnia </w:t>
      </w:r>
      <w:r w:rsidR="00C47C94">
        <w:t xml:space="preserve">28 kwietnia </w:t>
      </w:r>
      <w:r w:rsidR="005A1799">
        <w:t xml:space="preserve">2016 roku </w:t>
      </w:r>
      <w:r w:rsidR="005A1799" w:rsidRPr="007D44E1">
        <w:t xml:space="preserve">w sprawie </w:t>
      </w:r>
      <w:r w:rsidR="005A1799" w:rsidRPr="005A1799">
        <w:t>zawarcia porozumienia partnerskiego z Województwem Zachodniopomorskim</w:t>
      </w:r>
      <w:r w:rsidR="005A1799" w:rsidRPr="0024331F">
        <w:t xml:space="preserve"> </w:t>
      </w:r>
      <w:r w:rsidR="005A1799">
        <w:t xml:space="preserve">stanowi </w:t>
      </w:r>
      <w:r w:rsidR="005A1799">
        <w:rPr>
          <w:b/>
        </w:rPr>
        <w:t xml:space="preserve">załącznik nr 15 </w:t>
      </w:r>
      <w:r w:rsidR="005A1799">
        <w:t xml:space="preserve">do protokołu. </w:t>
      </w:r>
    </w:p>
    <w:p w:rsidR="005A1799" w:rsidRPr="00FA11E7" w:rsidRDefault="005A1799" w:rsidP="005A1799">
      <w:pPr>
        <w:jc w:val="both"/>
      </w:pPr>
      <w:r>
        <w:t xml:space="preserve">Projekt uchwały w wyżej wymienionej sprawie stanowi </w:t>
      </w:r>
      <w:r>
        <w:rPr>
          <w:b/>
        </w:rPr>
        <w:t>załącznik nr 16</w:t>
      </w:r>
      <w:r>
        <w:t xml:space="preserve"> do protokołu. </w:t>
      </w:r>
    </w:p>
    <w:p w:rsidR="005A1799" w:rsidRDefault="005A1799" w:rsidP="005A1799">
      <w:pPr>
        <w:jc w:val="both"/>
        <w:rPr>
          <w:b/>
        </w:rPr>
      </w:pPr>
    </w:p>
    <w:p w:rsidR="005A1799" w:rsidRDefault="005A1799" w:rsidP="005A1799">
      <w:pPr>
        <w:jc w:val="both"/>
        <w:rPr>
          <w:b/>
        </w:rPr>
      </w:pPr>
      <w:r>
        <w:rPr>
          <w:b/>
        </w:rPr>
        <w:t xml:space="preserve">Ad. pkt 11 – Podjęcie uchwały w sprawie uchwalenia zmiany miejscowego planu zagospodarowania przestrzennego miasta Świnoujście – jednostka obszarowa V w rejonie ulicy Ludzi Morza. </w:t>
      </w:r>
    </w:p>
    <w:p w:rsidR="005A1799" w:rsidRDefault="005A1799" w:rsidP="005A1799">
      <w:pPr>
        <w:jc w:val="both"/>
        <w:rPr>
          <w:b/>
        </w:rPr>
      </w:pPr>
    </w:p>
    <w:p w:rsidR="005A1799" w:rsidRDefault="005A1799" w:rsidP="005A1799">
      <w:pPr>
        <w:jc w:val="both"/>
      </w:pPr>
      <w:r w:rsidRPr="005A1799">
        <w:t xml:space="preserve">Projekt uchwały </w:t>
      </w:r>
      <w:r>
        <w:t xml:space="preserve">przedstawił </w:t>
      </w:r>
      <w:r w:rsidRPr="005A1799">
        <w:rPr>
          <w:b/>
        </w:rPr>
        <w:t xml:space="preserve">Pan Janusz </w:t>
      </w:r>
      <w:proofErr w:type="spellStart"/>
      <w:r w:rsidRPr="005A1799">
        <w:rPr>
          <w:b/>
        </w:rPr>
        <w:t>Żmurkiewicz</w:t>
      </w:r>
      <w:proofErr w:type="spellEnd"/>
      <w:r w:rsidRPr="005A1799">
        <w:rPr>
          <w:b/>
        </w:rPr>
        <w:t xml:space="preserve"> Prezydent Miasta i Pani Joanna </w:t>
      </w:r>
      <w:proofErr w:type="spellStart"/>
      <w:r w:rsidRPr="005A1799">
        <w:rPr>
          <w:b/>
        </w:rPr>
        <w:t>Smalc</w:t>
      </w:r>
      <w:proofErr w:type="spellEnd"/>
      <w:r w:rsidRPr="005A1799">
        <w:rPr>
          <w:b/>
        </w:rPr>
        <w:t xml:space="preserve"> Naczelnik Wydziału Urbanistyki i Architektury.</w:t>
      </w:r>
    </w:p>
    <w:p w:rsidR="005A1799" w:rsidRDefault="005A1799" w:rsidP="005A1799">
      <w:pPr>
        <w:jc w:val="both"/>
      </w:pPr>
    </w:p>
    <w:p w:rsidR="00C57D06" w:rsidRDefault="00C57D06" w:rsidP="00C57D06">
      <w:pPr>
        <w:jc w:val="both"/>
        <w:rPr>
          <w:b/>
          <w:u w:val="single"/>
        </w:rPr>
      </w:pPr>
      <w:r w:rsidRPr="00FA11E7">
        <w:rPr>
          <w:b/>
          <w:u w:val="single"/>
        </w:rPr>
        <w:t>Opinie Komisji Rady:</w:t>
      </w:r>
    </w:p>
    <w:p w:rsidR="00C57D06" w:rsidRDefault="00C57D06" w:rsidP="00C57D06">
      <w:pPr>
        <w:jc w:val="both"/>
      </w:pPr>
      <w:r w:rsidRPr="00FA11E7">
        <w:rPr>
          <w:b/>
        </w:rPr>
        <w:t>Przewodniczący Komisji Gospodarki i Budżetu Sławomir Nowicki</w:t>
      </w:r>
      <w:r>
        <w:t xml:space="preserve"> przedstawił pozytywną opinię komisji do projektu uchwały:</w:t>
      </w:r>
    </w:p>
    <w:p w:rsidR="00C57D06" w:rsidRDefault="00C57D06" w:rsidP="00C57D06">
      <w:pPr>
        <w:jc w:val="both"/>
        <w:rPr>
          <w:b/>
        </w:rPr>
      </w:pPr>
      <w:r>
        <w:t xml:space="preserve">za opinią pozytywną głosowało 9 członków komisji, głosów przeciwnych i wstrzymujących się nie było. </w:t>
      </w:r>
    </w:p>
    <w:p w:rsidR="00C57D06" w:rsidRDefault="00C57D06" w:rsidP="005A1799">
      <w:pPr>
        <w:jc w:val="both"/>
      </w:pPr>
    </w:p>
    <w:p w:rsidR="005A1799" w:rsidRDefault="005A1799" w:rsidP="005A1799">
      <w:pPr>
        <w:jc w:val="both"/>
      </w:pPr>
      <w:r>
        <w:t xml:space="preserve">Dyskusja. </w:t>
      </w:r>
    </w:p>
    <w:p w:rsidR="00F8389A" w:rsidRDefault="005A1799" w:rsidP="005A1799">
      <w:pPr>
        <w:jc w:val="both"/>
      </w:pPr>
      <w:r>
        <w:t xml:space="preserve">Kolejno Przewodnicząca Rady Miasta Joanna Agatowska </w:t>
      </w:r>
      <w:r w:rsidR="00F611EB">
        <w:t xml:space="preserve">poprosiła o odczytanie treści załącznika nr 3 oraz przegłosowanie uwag </w:t>
      </w:r>
      <w:r w:rsidR="00170AD3">
        <w:t>zawarty</w:t>
      </w:r>
      <w:r w:rsidR="00F611EB">
        <w:t>ch</w:t>
      </w:r>
      <w:r w:rsidR="00170AD3">
        <w:t xml:space="preserve"> w </w:t>
      </w:r>
      <w:r>
        <w:t>załącz</w:t>
      </w:r>
      <w:r w:rsidR="00F8389A">
        <w:t>nik</w:t>
      </w:r>
      <w:r w:rsidR="00170AD3">
        <w:t>u</w:t>
      </w:r>
      <w:r w:rsidR="00F8389A">
        <w:t xml:space="preserve"> nr 3 -   rozstrzygnięcie o sposobie rozpatrzenia uwag do projektu planu. </w:t>
      </w:r>
    </w:p>
    <w:p w:rsidR="00F8389A" w:rsidRDefault="00F8389A" w:rsidP="005A1799">
      <w:pPr>
        <w:jc w:val="both"/>
      </w:pPr>
    </w:p>
    <w:p w:rsidR="005272B5" w:rsidRDefault="005272B5" w:rsidP="005272B5">
      <w:pPr>
        <w:ind w:firstLine="708"/>
        <w:jc w:val="both"/>
      </w:pPr>
      <w:r>
        <w:t xml:space="preserve">- </w:t>
      </w:r>
      <w:r w:rsidRPr="005272B5">
        <w:t>Pierwsze wyłożenie do publicznego wglądu: 1. Uwaga nr 1</w:t>
      </w:r>
      <w:r>
        <w:t xml:space="preserve"> </w:t>
      </w:r>
      <w:r w:rsidRPr="005272B5">
        <w:t>zgłoszona w dniu 1 lipca 2014 r. przez władającego działkami nr 245/3 i 245/8, obręb 0014</w:t>
      </w:r>
      <w:r>
        <w:t xml:space="preserve"> </w:t>
      </w:r>
      <w:r w:rsidRPr="005272B5">
        <w:t xml:space="preserve">(Mars Finance 1) - całość uwagi składała się </w:t>
      </w:r>
      <w:r w:rsidR="00F611EB">
        <w:br/>
      </w:r>
      <w:r w:rsidRPr="005272B5">
        <w:t>z 31 podpunktów, z czego nie uwzględniono 18. Podpunkty nieuwzględnione zostały przedstawio</w:t>
      </w:r>
      <w:r>
        <w:t xml:space="preserve">ne </w:t>
      </w:r>
      <w:r w:rsidR="00F611EB">
        <w:br/>
      </w:r>
      <w:r>
        <w:t xml:space="preserve">w załączniku nr 3 w § 3 pkt </w:t>
      </w:r>
      <w:r w:rsidR="00F611EB">
        <w:t>1</w:t>
      </w:r>
      <w:r>
        <w:t>:</w:t>
      </w:r>
    </w:p>
    <w:p w:rsidR="00170AD3" w:rsidRPr="00170AD3" w:rsidRDefault="00170AD3" w:rsidP="005A1799">
      <w:pPr>
        <w:jc w:val="both"/>
        <w:rPr>
          <w:u w:val="single"/>
        </w:rPr>
      </w:pPr>
      <w:r w:rsidRPr="00170AD3">
        <w:rPr>
          <w:u w:val="single"/>
        </w:rPr>
        <w:t xml:space="preserve">Za nieuwzględnieniem uwagi głosowało 16 radnych, przeciwko nikt nie głosował, 1 radny wstrzymał się od głosu. </w:t>
      </w:r>
    </w:p>
    <w:p w:rsidR="00170AD3" w:rsidRDefault="00170AD3" w:rsidP="005A1799">
      <w:pPr>
        <w:jc w:val="both"/>
      </w:pPr>
    </w:p>
    <w:p w:rsidR="005272B5" w:rsidRDefault="005272B5" w:rsidP="005272B5">
      <w:pPr>
        <w:jc w:val="both"/>
      </w:pPr>
      <w:r>
        <w:tab/>
        <w:t xml:space="preserve">- </w:t>
      </w:r>
      <w:r w:rsidRPr="005272B5">
        <w:t>Pierwsze wyłożenie do publicznego wglądu: 2. Uwaga nr 2 zgłoszona w dniu 1 lipca 2014 r. przez władającego działkami nr 245/5 i 246, obręb 0014(Morska Stocznia Remontowa „Gryfia”) - całość uwagi składała się z 11 podpunktów, z czego nie uwzględniono 5.Podpunkty nieuwzględnione zostały przedstawione w załączniku nr 3 w § 3 pkt 2</w:t>
      </w:r>
      <w:r>
        <w:t>:</w:t>
      </w:r>
    </w:p>
    <w:p w:rsidR="005272B5" w:rsidRDefault="005272B5" w:rsidP="005272B5">
      <w:pPr>
        <w:jc w:val="both"/>
        <w:rPr>
          <w:u w:val="single"/>
        </w:rPr>
      </w:pPr>
      <w:r w:rsidRPr="00170AD3">
        <w:rPr>
          <w:u w:val="single"/>
        </w:rPr>
        <w:t>Za nieuwzględnieniem uwagi głosowało 1</w:t>
      </w:r>
      <w:r>
        <w:rPr>
          <w:u w:val="single"/>
        </w:rPr>
        <w:t>7</w:t>
      </w:r>
      <w:r w:rsidRPr="00170AD3">
        <w:rPr>
          <w:u w:val="single"/>
        </w:rPr>
        <w:t xml:space="preserve"> radnych, przeciwko nikt nie głosował, 1 radny wstrzymał się od głosu. </w:t>
      </w:r>
    </w:p>
    <w:p w:rsidR="005272B5" w:rsidRDefault="005272B5" w:rsidP="005272B5">
      <w:pPr>
        <w:jc w:val="both"/>
        <w:rPr>
          <w:u w:val="single"/>
        </w:rPr>
      </w:pPr>
    </w:p>
    <w:p w:rsidR="005272B5" w:rsidRDefault="005272B5" w:rsidP="005272B5">
      <w:pPr>
        <w:jc w:val="both"/>
      </w:pPr>
      <w:r w:rsidRPr="005272B5">
        <w:tab/>
        <w:t>- Drugie wyłożenie do publicznego wglądu: Uwaga zgłoszona w dniu 8 października 2015 r. przez osobę fizyczną - całość uwagi składała się z 3 podpunktów, z czego nie uwzględniono 2. Podpunkty nieuwzględnione zostały przedstawione w załączniku nr 3 w § 6 pkt 1</w:t>
      </w:r>
      <w:r>
        <w:t>:</w:t>
      </w:r>
    </w:p>
    <w:p w:rsidR="005272B5" w:rsidRDefault="005272B5" w:rsidP="005272B5">
      <w:pPr>
        <w:jc w:val="both"/>
        <w:rPr>
          <w:u w:val="single"/>
        </w:rPr>
      </w:pPr>
      <w:r w:rsidRPr="00170AD3">
        <w:rPr>
          <w:u w:val="single"/>
        </w:rPr>
        <w:t>Za nieuwzględnieniem uwagi głosowało 1</w:t>
      </w:r>
      <w:r>
        <w:rPr>
          <w:u w:val="single"/>
        </w:rPr>
        <w:t>7</w:t>
      </w:r>
      <w:r w:rsidRPr="00170AD3">
        <w:rPr>
          <w:u w:val="single"/>
        </w:rPr>
        <w:t xml:space="preserve"> radnych, przeciwko nikt nie głosował, </w:t>
      </w:r>
      <w:r>
        <w:rPr>
          <w:u w:val="single"/>
        </w:rPr>
        <w:t>2</w:t>
      </w:r>
      <w:r w:rsidRPr="00170AD3">
        <w:rPr>
          <w:u w:val="single"/>
        </w:rPr>
        <w:t xml:space="preserve"> radny</w:t>
      </w:r>
      <w:r>
        <w:rPr>
          <w:u w:val="single"/>
        </w:rPr>
        <w:t>ch</w:t>
      </w:r>
      <w:r w:rsidRPr="00170AD3">
        <w:rPr>
          <w:u w:val="single"/>
        </w:rPr>
        <w:t xml:space="preserve"> wstrzymał</w:t>
      </w:r>
      <w:r>
        <w:rPr>
          <w:u w:val="single"/>
        </w:rPr>
        <w:t>o</w:t>
      </w:r>
      <w:r w:rsidRPr="00170AD3">
        <w:rPr>
          <w:u w:val="single"/>
        </w:rPr>
        <w:t xml:space="preserve"> się od głosu. </w:t>
      </w:r>
    </w:p>
    <w:p w:rsidR="005272B5" w:rsidRPr="005272B5" w:rsidRDefault="005272B5" w:rsidP="005272B5">
      <w:pPr>
        <w:jc w:val="both"/>
      </w:pPr>
    </w:p>
    <w:p w:rsidR="005272B5" w:rsidRDefault="005272B5" w:rsidP="005272B5">
      <w:pPr>
        <w:jc w:val="both"/>
      </w:pPr>
      <w:r>
        <w:tab/>
        <w:t xml:space="preserve">- </w:t>
      </w:r>
      <w:r w:rsidRPr="005272B5">
        <w:t>Trzecie wyłożenie do publicznego wglądu: Uwaga zgłoszona w dniu 21 stycznia 2016 r. przez osobę fizyczną -  całość uwagi składała się z 2 podpunktów, z czego nie uwzględniono 1. Podpunkt nieuwzględniony został przedstawiony w załączniku nr 3 w § 9</w:t>
      </w:r>
      <w:r w:rsidR="00F611EB">
        <w:t>, pkt 1</w:t>
      </w:r>
      <w:r>
        <w:t>:</w:t>
      </w:r>
    </w:p>
    <w:p w:rsidR="005272B5" w:rsidRDefault="005272B5" w:rsidP="005272B5">
      <w:pPr>
        <w:jc w:val="both"/>
        <w:rPr>
          <w:u w:val="single"/>
        </w:rPr>
      </w:pPr>
      <w:r w:rsidRPr="00170AD3">
        <w:rPr>
          <w:u w:val="single"/>
        </w:rPr>
        <w:t>Za nieuwzględnieniem uwagi głosowało 1</w:t>
      </w:r>
      <w:r>
        <w:rPr>
          <w:u w:val="single"/>
        </w:rPr>
        <w:t>7</w:t>
      </w:r>
      <w:r w:rsidRPr="00170AD3">
        <w:rPr>
          <w:u w:val="single"/>
        </w:rPr>
        <w:t xml:space="preserve"> radnych, przeciwko nikt nie głosował, </w:t>
      </w:r>
      <w:r>
        <w:rPr>
          <w:u w:val="single"/>
        </w:rPr>
        <w:t>2</w:t>
      </w:r>
      <w:r w:rsidRPr="00170AD3">
        <w:rPr>
          <w:u w:val="single"/>
        </w:rPr>
        <w:t xml:space="preserve"> radny</w:t>
      </w:r>
      <w:r>
        <w:rPr>
          <w:u w:val="single"/>
        </w:rPr>
        <w:t>ch</w:t>
      </w:r>
      <w:r w:rsidRPr="00170AD3">
        <w:rPr>
          <w:u w:val="single"/>
        </w:rPr>
        <w:t xml:space="preserve"> wstrzymał</w:t>
      </w:r>
      <w:r>
        <w:rPr>
          <w:u w:val="single"/>
        </w:rPr>
        <w:t>o</w:t>
      </w:r>
      <w:r w:rsidRPr="00170AD3">
        <w:rPr>
          <w:u w:val="single"/>
        </w:rPr>
        <w:t xml:space="preserve"> się od głosu. </w:t>
      </w:r>
    </w:p>
    <w:p w:rsidR="005272B5" w:rsidRDefault="005272B5" w:rsidP="005272B5"/>
    <w:p w:rsidR="005272B5" w:rsidRDefault="005272B5" w:rsidP="005272B5">
      <w:pPr>
        <w:jc w:val="both"/>
      </w:pPr>
      <w:r>
        <w:t xml:space="preserve">Następnie </w:t>
      </w:r>
      <w:r w:rsidRPr="00134FD3">
        <w:rPr>
          <w:b/>
        </w:rPr>
        <w:t>Przewodnicząca Rady Miasta Joanna Agatowska</w:t>
      </w:r>
      <w:r>
        <w:t xml:space="preserve"> zarządziła głosowanie nad podjęciem uchwały </w:t>
      </w:r>
      <w:r w:rsidRPr="005272B5">
        <w:t>w sprawie uchwalenia zmiany miejscowego planu zagospodarowania przestrzennego miasta Świnoujście – jednostka obszarowa V w rejonie ulicy Ludzi Morza</w:t>
      </w:r>
      <w:r>
        <w:t>:</w:t>
      </w:r>
    </w:p>
    <w:p w:rsidR="005272B5" w:rsidRDefault="005272B5" w:rsidP="005272B5">
      <w:pPr>
        <w:jc w:val="both"/>
      </w:pPr>
      <w:r w:rsidRPr="00FA11E7">
        <w:rPr>
          <w:u w:val="single"/>
        </w:rPr>
        <w:t xml:space="preserve">Za podjęciem uchwały głosowało </w:t>
      </w:r>
      <w:r>
        <w:rPr>
          <w:u w:val="single"/>
        </w:rPr>
        <w:t>19</w:t>
      </w:r>
      <w:r w:rsidRPr="00FA11E7">
        <w:rPr>
          <w:u w:val="single"/>
        </w:rPr>
        <w:t xml:space="preserve"> radnych, </w:t>
      </w:r>
      <w:r>
        <w:rPr>
          <w:u w:val="single"/>
        </w:rPr>
        <w:t xml:space="preserve">głosów przeciwnych i wstrzymujących się nie było. </w:t>
      </w:r>
    </w:p>
    <w:p w:rsidR="005272B5" w:rsidRDefault="005272B5" w:rsidP="005272B5">
      <w:pPr>
        <w:jc w:val="both"/>
      </w:pPr>
      <w:r>
        <w:t xml:space="preserve">Uchwała została podjęta. </w:t>
      </w:r>
    </w:p>
    <w:p w:rsidR="005272B5" w:rsidRDefault="005272B5" w:rsidP="005272B5">
      <w:pPr>
        <w:jc w:val="both"/>
      </w:pPr>
    </w:p>
    <w:p w:rsidR="005272B5" w:rsidRDefault="005272B5" w:rsidP="005272B5">
      <w:pPr>
        <w:jc w:val="both"/>
      </w:pPr>
      <w:r w:rsidRPr="00FA11E7">
        <w:rPr>
          <w:b/>
          <w:u w:val="single"/>
        </w:rPr>
        <w:t>Uchwała Nr XX</w:t>
      </w:r>
      <w:r>
        <w:rPr>
          <w:b/>
          <w:u w:val="single"/>
        </w:rPr>
        <w:t>I</w:t>
      </w:r>
      <w:r w:rsidRPr="00FA11E7">
        <w:rPr>
          <w:b/>
          <w:u w:val="single"/>
        </w:rPr>
        <w:t>/1</w:t>
      </w:r>
      <w:r>
        <w:rPr>
          <w:b/>
          <w:u w:val="single"/>
        </w:rPr>
        <w:t>81</w:t>
      </w:r>
      <w:r w:rsidRPr="00FA11E7">
        <w:rPr>
          <w:b/>
          <w:u w:val="single"/>
        </w:rPr>
        <w:t>/2016</w:t>
      </w:r>
      <w:r>
        <w:t xml:space="preserve"> Rady Miasta Świnoujście z dnia </w:t>
      </w:r>
      <w:r w:rsidR="00C47C94">
        <w:t xml:space="preserve">28 kwietnia </w:t>
      </w:r>
      <w:r>
        <w:t xml:space="preserve">2016 roku </w:t>
      </w:r>
      <w:r w:rsidRPr="005272B5">
        <w:t>w sprawie uchwalenia zmiany miejscowego planu zagospodarowania przestrzennego miasta Świnoujście – jednostka obszarowa V w rejonie ulicy Ludzi Morza</w:t>
      </w:r>
      <w:r w:rsidRPr="0024331F">
        <w:t xml:space="preserve"> </w:t>
      </w:r>
      <w:r>
        <w:t xml:space="preserve">stanowi </w:t>
      </w:r>
      <w:r>
        <w:rPr>
          <w:b/>
        </w:rPr>
        <w:t xml:space="preserve">załącznik nr 17 </w:t>
      </w:r>
      <w:r>
        <w:t xml:space="preserve">do protokołu. </w:t>
      </w:r>
    </w:p>
    <w:p w:rsidR="005272B5" w:rsidRPr="00FA11E7" w:rsidRDefault="005272B5" w:rsidP="005272B5">
      <w:pPr>
        <w:jc w:val="both"/>
      </w:pPr>
      <w:r>
        <w:t xml:space="preserve">Projekt uchwały w wyżej wymienionej sprawie stanowi </w:t>
      </w:r>
      <w:r>
        <w:rPr>
          <w:b/>
        </w:rPr>
        <w:t>załącznik nr 18</w:t>
      </w:r>
      <w:r>
        <w:t xml:space="preserve"> do protokołu. </w:t>
      </w:r>
    </w:p>
    <w:p w:rsidR="005272B5" w:rsidRDefault="005272B5" w:rsidP="005272B5">
      <w:pPr>
        <w:jc w:val="both"/>
        <w:rPr>
          <w:b/>
        </w:rPr>
      </w:pPr>
    </w:p>
    <w:p w:rsidR="002C1CC2" w:rsidRDefault="005272B5" w:rsidP="005272B5">
      <w:pPr>
        <w:jc w:val="both"/>
        <w:rPr>
          <w:b/>
        </w:rPr>
      </w:pPr>
      <w:r w:rsidRPr="005C5ED2">
        <w:rPr>
          <w:b/>
        </w:rPr>
        <w:t xml:space="preserve">Ad. pkt 12 – Roczne sprawozdanie z realizacji zadań z zakresu pieczy zastępczej oraz </w:t>
      </w:r>
      <w:r w:rsidR="005C5ED2" w:rsidRPr="005C5ED2">
        <w:rPr>
          <w:b/>
        </w:rPr>
        <w:t>zestawienie potrzeb w zakresie systemu pieczy zastępczej</w:t>
      </w:r>
      <w:r w:rsidR="002C1CC2">
        <w:rPr>
          <w:b/>
        </w:rPr>
        <w:t xml:space="preserve">. </w:t>
      </w:r>
    </w:p>
    <w:p w:rsidR="002C1CC2" w:rsidRDefault="002C1CC2" w:rsidP="005272B5">
      <w:pPr>
        <w:jc w:val="both"/>
        <w:rPr>
          <w:b/>
        </w:rPr>
      </w:pPr>
    </w:p>
    <w:p w:rsidR="002C1CC2" w:rsidRDefault="002C1CC2" w:rsidP="005272B5">
      <w:pPr>
        <w:jc w:val="both"/>
      </w:pPr>
      <w:r w:rsidRPr="002C1CC2">
        <w:t xml:space="preserve">Radni zapoznali się </w:t>
      </w:r>
      <w:r>
        <w:t xml:space="preserve">ze sprawozdaniem, uwag nie wniesiono. </w:t>
      </w:r>
    </w:p>
    <w:p w:rsidR="002C1CC2" w:rsidRDefault="002C1CC2" w:rsidP="005272B5">
      <w:pPr>
        <w:jc w:val="both"/>
        <w:rPr>
          <w:b/>
        </w:rPr>
      </w:pPr>
      <w:r>
        <w:t xml:space="preserve">Sprawozdanie stanowi </w:t>
      </w:r>
      <w:r w:rsidRPr="002C1CC2">
        <w:rPr>
          <w:b/>
        </w:rPr>
        <w:t>załącznik nr</w:t>
      </w:r>
      <w:r>
        <w:t xml:space="preserve"> </w:t>
      </w:r>
      <w:r w:rsidRPr="002C1CC2">
        <w:rPr>
          <w:b/>
        </w:rPr>
        <w:t>19</w:t>
      </w:r>
      <w:r>
        <w:rPr>
          <w:b/>
        </w:rPr>
        <w:t xml:space="preserve"> </w:t>
      </w:r>
      <w:r w:rsidRPr="002C1CC2">
        <w:t>do protokołu.</w:t>
      </w:r>
      <w:r>
        <w:rPr>
          <w:b/>
        </w:rPr>
        <w:t xml:space="preserve"> </w:t>
      </w:r>
    </w:p>
    <w:p w:rsidR="005272B5" w:rsidRDefault="005C5ED2" w:rsidP="005272B5">
      <w:pPr>
        <w:jc w:val="both"/>
      </w:pPr>
      <w:r w:rsidRPr="002C1CC2">
        <w:t xml:space="preserve"> </w:t>
      </w:r>
    </w:p>
    <w:p w:rsidR="002C1CC2" w:rsidRDefault="002C1CC2" w:rsidP="005272B5">
      <w:pPr>
        <w:jc w:val="both"/>
        <w:rPr>
          <w:b/>
        </w:rPr>
      </w:pPr>
      <w:r w:rsidRPr="002C1CC2">
        <w:rPr>
          <w:b/>
        </w:rPr>
        <w:t>Ad. pkt 13 – Roczne sprawozdanie z realizacji zadań z zakresu wspierania rodziny za rok 2015 oraz potrzeby związane z realizacj</w:t>
      </w:r>
      <w:r>
        <w:rPr>
          <w:b/>
        </w:rPr>
        <w:t>ą</w:t>
      </w:r>
      <w:r w:rsidRPr="002C1CC2">
        <w:rPr>
          <w:b/>
        </w:rPr>
        <w:t xml:space="preserve"> zadania. </w:t>
      </w:r>
    </w:p>
    <w:p w:rsidR="002C1CC2" w:rsidRDefault="002C1CC2" w:rsidP="005272B5">
      <w:pPr>
        <w:jc w:val="both"/>
        <w:rPr>
          <w:b/>
        </w:rPr>
      </w:pPr>
    </w:p>
    <w:p w:rsidR="002C1CC2" w:rsidRDefault="002C1CC2" w:rsidP="002C1CC2">
      <w:pPr>
        <w:jc w:val="both"/>
      </w:pPr>
      <w:r w:rsidRPr="002C1CC2">
        <w:t xml:space="preserve">Radni zapoznali się </w:t>
      </w:r>
      <w:r>
        <w:t xml:space="preserve">ze sprawozdaniem, uwag nie wniesiono. </w:t>
      </w:r>
    </w:p>
    <w:p w:rsidR="002C1CC2" w:rsidRDefault="002C1CC2" w:rsidP="002C1CC2">
      <w:pPr>
        <w:jc w:val="both"/>
        <w:rPr>
          <w:b/>
        </w:rPr>
      </w:pPr>
      <w:r>
        <w:t xml:space="preserve">Sprawozdanie stanowi </w:t>
      </w:r>
      <w:r w:rsidRPr="002C1CC2">
        <w:rPr>
          <w:b/>
        </w:rPr>
        <w:t>załącznik nr</w:t>
      </w:r>
      <w:r>
        <w:t xml:space="preserve"> </w:t>
      </w:r>
      <w:r w:rsidRPr="002C1CC2">
        <w:rPr>
          <w:b/>
        </w:rPr>
        <w:t>20</w:t>
      </w:r>
      <w:r>
        <w:rPr>
          <w:b/>
        </w:rPr>
        <w:t xml:space="preserve"> </w:t>
      </w:r>
      <w:r w:rsidRPr="002C1CC2">
        <w:t>do protokołu.</w:t>
      </w:r>
      <w:r>
        <w:rPr>
          <w:b/>
        </w:rPr>
        <w:t xml:space="preserve"> </w:t>
      </w:r>
    </w:p>
    <w:p w:rsidR="002C1CC2" w:rsidRDefault="002C1CC2" w:rsidP="005272B5">
      <w:pPr>
        <w:jc w:val="both"/>
        <w:rPr>
          <w:b/>
        </w:rPr>
      </w:pPr>
    </w:p>
    <w:p w:rsidR="002C1CC2" w:rsidRDefault="002C1CC2" w:rsidP="005272B5">
      <w:pPr>
        <w:jc w:val="both"/>
        <w:rPr>
          <w:b/>
        </w:rPr>
      </w:pPr>
      <w:r>
        <w:rPr>
          <w:b/>
        </w:rPr>
        <w:t xml:space="preserve">Ad. pkt 14 – Raport z realizacji Programu Profilaktyki i Rozwiązywania Problemów Alkoholowych i Przeciwdziałania Narkomanii w roku 2015. </w:t>
      </w:r>
    </w:p>
    <w:p w:rsidR="002C1CC2" w:rsidRDefault="002C1CC2" w:rsidP="005272B5">
      <w:pPr>
        <w:jc w:val="both"/>
        <w:rPr>
          <w:b/>
        </w:rPr>
      </w:pPr>
    </w:p>
    <w:p w:rsidR="002C1CC2" w:rsidRDefault="002C1CC2" w:rsidP="002C1CC2">
      <w:pPr>
        <w:jc w:val="both"/>
      </w:pPr>
      <w:r w:rsidRPr="002C1CC2">
        <w:t xml:space="preserve">Radni zapoznali się </w:t>
      </w:r>
      <w:r>
        <w:t xml:space="preserve">z raportem, uwag nie wniesiono. </w:t>
      </w:r>
    </w:p>
    <w:p w:rsidR="002C1CC2" w:rsidRDefault="002C1CC2" w:rsidP="002C1CC2">
      <w:pPr>
        <w:jc w:val="both"/>
        <w:rPr>
          <w:b/>
        </w:rPr>
      </w:pPr>
      <w:r>
        <w:t xml:space="preserve">Raport stanowi </w:t>
      </w:r>
      <w:r w:rsidRPr="002C1CC2">
        <w:rPr>
          <w:b/>
        </w:rPr>
        <w:t>załącznik nr</w:t>
      </w:r>
      <w:r>
        <w:t xml:space="preserve"> </w:t>
      </w:r>
      <w:r w:rsidRPr="002C1CC2">
        <w:rPr>
          <w:b/>
        </w:rPr>
        <w:t>21</w:t>
      </w:r>
      <w:r>
        <w:rPr>
          <w:b/>
        </w:rPr>
        <w:t xml:space="preserve"> </w:t>
      </w:r>
      <w:r w:rsidRPr="002C1CC2">
        <w:t>do protokołu.</w:t>
      </w:r>
      <w:r>
        <w:rPr>
          <w:b/>
        </w:rPr>
        <w:t xml:space="preserve"> </w:t>
      </w:r>
    </w:p>
    <w:p w:rsidR="002C1CC2" w:rsidRDefault="002C1CC2" w:rsidP="005272B5">
      <w:pPr>
        <w:jc w:val="both"/>
        <w:rPr>
          <w:b/>
        </w:rPr>
      </w:pPr>
    </w:p>
    <w:p w:rsidR="002C1CC2" w:rsidRDefault="002C1CC2" w:rsidP="005272B5">
      <w:pPr>
        <w:jc w:val="both"/>
        <w:rPr>
          <w:b/>
        </w:rPr>
      </w:pPr>
      <w:r>
        <w:rPr>
          <w:b/>
        </w:rPr>
        <w:t xml:space="preserve">Ad. pkt 15 – Raport z realizacji Programu przeciwdziałania przemocy w rodzinie i ochrony ofiar przemocy w rodzinie Miasta Świnoujście w roku 2015.  </w:t>
      </w:r>
    </w:p>
    <w:p w:rsidR="002C1CC2" w:rsidRDefault="002C1CC2" w:rsidP="005272B5">
      <w:pPr>
        <w:jc w:val="both"/>
        <w:rPr>
          <w:b/>
        </w:rPr>
      </w:pPr>
    </w:p>
    <w:p w:rsidR="002C1CC2" w:rsidRDefault="002C1CC2" w:rsidP="002C1CC2">
      <w:pPr>
        <w:jc w:val="both"/>
      </w:pPr>
      <w:r w:rsidRPr="002C1CC2">
        <w:t xml:space="preserve">Radni zapoznali się </w:t>
      </w:r>
      <w:r>
        <w:t xml:space="preserve">z raportem, uwag nie wniesiono. </w:t>
      </w:r>
    </w:p>
    <w:p w:rsidR="002C1CC2" w:rsidRDefault="002C1CC2" w:rsidP="002C1CC2">
      <w:pPr>
        <w:jc w:val="both"/>
        <w:rPr>
          <w:b/>
        </w:rPr>
      </w:pPr>
      <w:r>
        <w:t xml:space="preserve">Raport stanowi </w:t>
      </w:r>
      <w:r w:rsidRPr="002C1CC2">
        <w:rPr>
          <w:b/>
        </w:rPr>
        <w:t>załącznik nr</w:t>
      </w:r>
      <w:r>
        <w:t xml:space="preserve"> </w:t>
      </w:r>
      <w:r w:rsidRPr="002C1CC2">
        <w:rPr>
          <w:b/>
        </w:rPr>
        <w:t>2</w:t>
      </w:r>
      <w:r w:rsidR="001248EB">
        <w:rPr>
          <w:b/>
        </w:rPr>
        <w:t>2</w:t>
      </w:r>
      <w:r>
        <w:rPr>
          <w:b/>
        </w:rPr>
        <w:t xml:space="preserve"> </w:t>
      </w:r>
      <w:r w:rsidRPr="002C1CC2">
        <w:t>do protokołu.</w:t>
      </w:r>
      <w:r>
        <w:rPr>
          <w:b/>
        </w:rPr>
        <w:t xml:space="preserve"> </w:t>
      </w:r>
    </w:p>
    <w:p w:rsidR="001248EB" w:rsidRDefault="001248EB" w:rsidP="002C1CC2">
      <w:pPr>
        <w:jc w:val="both"/>
        <w:rPr>
          <w:b/>
        </w:rPr>
      </w:pPr>
    </w:p>
    <w:p w:rsidR="001248EB" w:rsidRDefault="001248EB" w:rsidP="002C1CC2">
      <w:pPr>
        <w:jc w:val="both"/>
        <w:rPr>
          <w:b/>
        </w:rPr>
      </w:pPr>
      <w:r>
        <w:rPr>
          <w:b/>
        </w:rPr>
        <w:t xml:space="preserve">Ad. pkt 16 – Odpowiedzi na interpelacje i zapytania Radnych. </w:t>
      </w:r>
    </w:p>
    <w:p w:rsidR="001248EB" w:rsidRDefault="001248EB" w:rsidP="002C1CC2">
      <w:pPr>
        <w:jc w:val="both"/>
        <w:rPr>
          <w:b/>
        </w:rPr>
      </w:pPr>
    </w:p>
    <w:p w:rsidR="001248EB" w:rsidRDefault="001248EB" w:rsidP="001248EB">
      <w:pPr>
        <w:jc w:val="both"/>
      </w:pPr>
      <w:r>
        <w:t xml:space="preserve">Rejestr interpelacji, zapytań i odpowiedzi stanowi </w:t>
      </w:r>
      <w:r>
        <w:rPr>
          <w:b/>
        </w:rPr>
        <w:t>załącznik nr 23</w:t>
      </w:r>
      <w:r>
        <w:t xml:space="preserve"> do protokołu. </w:t>
      </w:r>
    </w:p>
    <w:p w:rsidR="001248EB" w:rsidRDefault="001248EB" w:rsidP="001248EB">
      <w:pPr>
        <w:jc w:val="both"/>
      </w:pPr>
    </w:p>
    <w:p w:rsidR="001248EB" w:rsidRPr="00226CF1" w:rsidRDefault="001248EB" w:rsidP="001248EB">
      <w:pPr>
        <w:jc w:val="both"/>
        <w:rPr>
          <w:b/>
        </w:rPr>
      </w:pPr>
      <w:r w:rsidRPr="00226CF1">
        <w:rPr>
          <w:b/>
        </w:rPr>
        <w:t>Ad. pkt 1</w:t>
      </w:r>
      <w:r w:rsidR="00AA59F4">
        <w:rPr>
          <w:b/>
        </w:rPr>
        <w:t>7</w:t>
      </w:r>
      <w:r w:rsidRPr="00226CF1">
        <w:rPr>
          <w:b/>
        </w:rPr>
        <w:t xml:space="preserve"> – Wolne wnioski. </w:t>
      </w:r>
    </w:p>
    <w:p w:rsidR="001248EB" w:rsidRDefault="001248EB" w:rsidP="001248EB">
      <w:pPr>
        <w:jc w:val="both"/>
      </w:pPr>
      <w:r>
        <w:t xml:space="preserve">Wolne wnioski stanowią </w:t>
      </w:r>
      <w:r>
        <w:rPr>
          <w:b/>
        </w:rPr>
        <w:t>załącznik nr 24</w:t>
      </w:r>
      <w:r>
        <w:t xml:space="preserve"> do protokołu. </w:t>
      </w:r>
    </w:p>
    <w:p w:rsidR="001248EB" w:rsidRDefault="001248EB" w:rsidP="001248EB">
      <w:pPr>
        <w:jc w:val="both"/>
        <w:rPr>
          <w:b/>
        </w:rPr>
      </w:pPr>
      <w:r w:rsidRPr="00226CF1">
        <w:rPr>
          <w:b/>
        </w:rPr>
        <w:t xml:space="preserve">Ad. </w:t>
      </w:r>
      <w:r w:rsidR="00AA59F4">
        <w:rPr>
          <w:b/>
        </w:rPr>
        <w:t>18</w:t>
      </w:r>
      <w:r w:rsidRPr="00226CF1">
        <w:rPr>
          <w:b/>
        </w:rPr>
        <w:t xml:space="preserve"> – Zamknięcie obrad. </w:t>
      </w:r>
    </w:p>
    <w:p w:rsidR="001248EB" w:rsidRDefault="001248EB" w:rsidP="001248EB">
      <w:pPr>
        <w:jc w:val="both"/>
        <w:rPr>
          <w:b/>
        </w:rPr>
      </w:pPr>
    </w:p>
    <w:p w:rsidR="001248EB" w:rsidRPr="00E62DC1" w:rsidRDefault="001248EB" w:rsidP="001248EB">
      <w:pPr>
        <w:jc w:val="both"/>
      </w:pPr>
      <w:r>
        <w:rPr>
          <w:b/>
        </w:rPr>
        <w:t xml:space="preserve">Przewodnicząca Rady Miasta Joanna Agatowska </w:t>
      </w:r>
      <w:r>
        <w:t>w związku z wyczerpaniem porządku, zamknęła obrady XXI sesji Rady Miasta Świnoujście w dniu 28 kwietnia 2016 roku o godz.18</w:t>
      </w:r>
      <w:r>
        <w:rPr>
          <w:vertAlign w:val="superscript"/>
        </w:rPr>
        <w:t>00</w:t>
      </w:r>
      <w:r>
        <w:t>.</w:t>
      </w:r>
    </w:p>
    <w:p w:rsidR="001248EB" w:rsidRPr="00E571F1" w:rsidRDefault="001248EB" w:rsidP="001248EB">
      <w:pPr>
        <w:jc w:val="both"/>
        <w:rPr>
          <w:b/>
        </w:rPr>
      </w:pPr>
    </w:p>
    <w:p w:rsidR="001248EB" w:rsidRPr="006A7F8E" w:rsidRDefault="001248EB" w:rsidP="001248EB">
      <w:pPr>
        <w:jc w:val="both"/>
      </w:pPr>
      <w:r>
        <w:t>Nagranie z przebiegu XX</w:t>
      </w:r>
      <w:r w:rsidR="00AA59F4">
        <w:t>I</w:t>
      </w:r>
      <w:r>
        <w:t xml:space="preserve"> sesji w formacie mp3 stanowi </w:t>
      </w:r>
      <w:r w:rsidRPr="00E571F1">
        <w:rPr>
          <w:b/>
        </w:rPr>
        <w:t>załącznik nr</w:t>
      </w:r>
      <w:r>
        <w:rPr>
          <w:b/>
        </w:rPr>
        <w:t xml:space="preserve"> 25</w:t>
      </w:r>
      <w:r>
        <w:t xml:space="preserve"> do protokołu. </w:t>
      </w:r>
    </w:p>
    <w:p w:rsidR="001248EB" w:rsidRPr="006A7F8E" w:rsidRDefault="001248EB" w:rsidP="001248EB">
      <w:pPr>
        <w:jc w:val="both"/>
      </w:pPr>
    </w:p>
    <w:p w:rsidR="001248EB" w:rsidRPr="006A7F8E" w:rsidRDefault="001248EB" w:rsidP="001248EB">
      <w:pPr>
        <w:jc w:val="both"/>
      </w:pPr>
    </w:p>
    <w:p w:rsidR="001248EB" w:rsidRPr="00BB6FB5" w:rsidRDefault="001248EB" w:rsidP="001248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B6FB5">
        <w:t>Przewodnicząca Rady Miasta</w:t>
      </w:r>
    </w:p>
    <w:p w:rsidR="001248EB" w:rsidRPr="00BB6FB5" w:rsidRDefault="001248EB" w:rsidP="001248EB">
      <w:pPr>
        <w:ind w:left="5664"/>
        <w:jc w:val="both"/>
      </w:pPr>
    </w:p>
    <w:p w:rsidR="001248EB" w:rsidRDefault="001248EB" w:rsidP="001248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6FB5">
        <w:t>Joanna Agatowska</w:t>
      </w:r>
    </w:p>
    <w:p w:rsidR="001248EB" w:rsidRDefault="001248EB" w:rsidP="001248EB">
      <w:pPr>
        <w:jc w:val="both"/>
      </w:pPr>
    </w:p>
    <w:p w:rsidR="001248EB" w:rsidRDefault="001248EB" w:rsidP="001248EB">
      <w:pPr>
        <w:jc w:val="both"/>
      </w:pPr>
    </w:p>
    <w:p w:rsidR="001248EB" w:rsidRDefault="001248EB" w:rsidP="001248EB">
      <w:pPr>
        <w:jc w:val="both"/>
      </w:pPr>
    </w:p>
    <w:p w:rsidR="001248EB" w:rsidRPr="00940040" w:rsidRDefault="001248EB" w:rsidP="001248EB">
      <w:pPr>
        <w:jc w:val="both"/>
        <w:rPr>
          <w:sz w:val="20"/>
        </w:rPr>
      </w:pPr>
      <w:r w:rsidRPr="00940040">
        <w:rPr>
          <w:sz w:val="20"/>
        </w:rPr>
        <w:t>Protokołowała:</w:t>
      </w:r>
    </w:p>
    <w:p w:rsidR="001248EB" w:rsidRPr="00226CF1" w:rsidRDefault="001248EB" w:rsidP="001248EB">
      <w:pPr>
        <w:jc w:val="both"/>
        <w:rPr>
          <w:b/>
        </w:rPr>
      </w:pPr>
      <w:proofErr w:type="spellStart"/>
      <w:r w:rsidRPr="00940040">
        <w:rPr>
          <w:sz w:val="20"/>
        </w:rPr>
        <w:t>Lizabetta</w:t>
      </w:r>
      <w:proofErr w:type="spellEnd"/>
      <w:r w:rsidRPr="00940040">
        <w:rPr>
          <w:sz w:val="20"/>
        </w:rPr>
        <w:t xml:space="preserve"> Zasadzińska-Reich</w:t>
      </w:r>
    </w:p>
    <w:p w:rsidR="001248EB" w:rsidRDefault="001248EB" w:rsidP="002C1CC2">
      <w:pPr>
        <w:jc w:val="both"/>
        <w:rPr>
          <w:b/>
        </w:rPr>
      </w:pPr>
    </w:p>
    <w:p w:rsidR="002C1CC2" w:rsidRPr="002C1CC2" w:rsidRDefault="002C1CC2" w:rsidP="005272B5">
      <w:pPr>
        <w:jc w:val="both"/>
        <w:rPr>
          <w:b/>
        </w:rPr>
      </w:pPr>
      <w:bookmarkStart w:id="0" w:name="_GoBack"/>
      <w:bookmarkEnd w:id="0"/>
    </w:p>
    <w:sectPr w:rsidR="002C1CC2" w:rsidRPr="002C1CC2" w:rsidSect="00D60982">
      <w:footerReference w:type="default" r:id="rId9"/>
      <w:pgSz w:w="12240" w:h="15840"/>
      <w:pgMar w:top="993" w:right="1021" w:bottom="42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D3" w:rsidRDefault="00134FD3" w:rsidP="00134FD3">
      <w:r>
        <w:separator/>
      </w:r>
    </w:p>
  </w:endnote>
  <w:endnote w:type="continuationSeparator" w:id="0">
    <w:p w:rsidR="00134FD3" w:rsidRDefault="00134FD3" w:rsidP="0013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472778"/>
      <w:docPartObj>
        <w:docPartGallery w:val="Page Numbers (Bottom of Page)"/>
        <w:docPartUnique/>
      </w:docPartObj>
    </w:sdtPr>
    <w:sdtEndPr/>
    <w:sdtContent>
      <w:p w:rsidR="00134FD3" w:rsidRDefault="00134F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982">
          <w:rPr>
            <w:noProof/>
          </w:rPr>
          <w:t>5</w:t>
        </w:r>
        <w:r>
          <w:fldChar w:fldCharType="end"/>
        </w:r>
      </w:p>
    </w:sdtContent>
  </w:sdt>
  <w:p w:rsidR="00134FD3" w:rsidRDefault="00134F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D3" w:rsidRDefault="00134FD3" w:rsidP="00134FD3">
      <w:r>
        <w:separator/>
      </w:r>
    </w:p>
  </w:footnote>
  <w:footnote w:type="continuationSeparator" w:id="0">
    <w:p w:rsidR="00134FD3" w:rsidRDefault="00134FD3" w:rsidP="00134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6209"/>
    <w:multiLevelType w:val="hybridMultilevel"/>
    <w:tmpl w:val="C9E87A54"/>
    <w:lvl w:ilvl="0" w:tplc="05E0A2D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846F1"/>
    <w:multiLevelType w:val="hybridMultilevel"/>
    <w:tmpl w:val="34B460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A6044C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98"/>
    <w:rsid w:val="000619ED"/>
    <w:rsid w:val="00071E74"/>
    <w:rsid w:val="00094283"/>
    <w:rsid w:val="000A0180"/>
    <w:rsid w:val="000A0E98"/>
    <w:rsid w:val="000B591E"/>
    <w:rsid w:val="00110169"/>
    <w:rsid w:val="001248EB"/>
    <w:rsid w:val="00125948"/>
    <w:rsid w:val="00134FD3"/>
    <w:rsid w:val="00170AD3"/>
    <w:rsid w:val="001F3A48"/>
    <w:rsid w:val="00222E6A"/>
    <w:rsid w:val="0024331F"/>
    <w:rsid w:val="00261C02"/>
    <w:rsid w:val="002716AC"/>
    <w:rsid w:val="00292966"/>
    <w:rsid w:val="002C1CC2"/>
    <w:rsid w:val="002C593A"/>
    <w:rsid w:val="002D7E00"/>
    <w:rsid w:val="003A659E"/>
    <w:rsid w:val="003B6D58"/>
    <w:rsid w:val="003E0FD9"/>
    <w:rsid w:val="004301D9"/>
    <w:rsid w:val="00452D9C"/>
    <w:rsid w:val="0046729B"/>
    <w:rsid w:val="00490389"/>
    <w:rsid w:val="00490975"/>
    <w:rsid w:val="004A1136"/>
    <w:rsid w:val="004C7584"/>
    <w:rsid w:val="004E0E97"/>
    <w:rsid w:val="004F23FE"/>
    <w:rsid w:val="004F504C"/>
    <w:rsid w:val="005173E5"/>
    <w:rsid w:val="005272B5"/>
    <w:rsid w:val="005278C0"/>
    <w:rsid w:val="0055600C"/>
    <w:rsid w:val="005779C9"/>
    <w:rsid w:val="0059341B"/>
    <w:rsid w:val="005A1799"/>
    <w:rsid w:val="005C5ED2"/>
    <w:rsid w:val="005D225D"/>
    <w:rsid w:val="005E2CFA"/>
    <w:rsid w:val="0063139D"/>
    <w:rsid w:val="006F337D"/>
    <w:rsid w:val="00723B1C"/>
    <w:rsid w:val="00733EEA"/>
    <w:rsid w:val="00737354"/>
    <w:rsid w:val="0074086F"/>
    <w:rsid w:val="00741635"/>
    <w:rsid w:val="007C4AB9"/>
    <w:rsid w:val="007D44E1"/>
    <w:rsid w:val="00812600"/>
    <w:rsid w:val="00835847"/>
    <w:rsid w:val="00837B3E"/>
    <w:rsid w:val="0085658A"/>
    <w:rsid w:val="008C6AF9"/>
    <w:rsid w:val="009977C5"/>
    <w:rsid w:val="009B3C5A"/>
    <w:rsid w:val="009D4FD1"/>
    <w:rsid w:val="00A01CCB"/>
    <w:rsid w:val="00A22720"/>
    <w:rsid w:val="00A66EDB"/>
    <w:rsid w:val="00A8716B"/>
    <w:rsid w:val="00A96A3B"/>
    <w:rsid w:val="00AA59F4"/>
    <w:rsid w:val="00B41DC3"/>
    <w:rsid w:val="00BC15B6"/>
    <w:rsid w:val="00BC17F1"/>
    <w:rsid w:val="00C47C94"/>
    <w:rsid w:val="00C57D06"/>
    <w:rsid w:val="00CB0EC1"/>
    <w:rsid w:val="00CB5AF1"/>
    <w:rsid w:val="00D01B23"/>
    <w:rsid w:val="00D22095"/>
    <w:rsid w:val="00D45FF5"/>
    <w:rsid w:val="00D60982"/>
    <w:rsid w:val="00D70AAA"/>
    <w:rsid w:val="00DB0006"/>
    <w:rsid w:val="00DC005F"/>
    <w:rsid w:val="00DD7084"/>
    <w:rsid w:val="00DE4A35"/>
    <w:rsid w:val="00E653F7"/>
    <w:rsid w:val="00E828EB"/>
    <w:rsid w:val="00F03F21"/>
    <w:rsid w:val="00F40347"/>
    <w:rsid w:val="00F5572B"/>
    <w:rsid w:val="00F611EB"/>
    <w:rsid w:val="00F8389A"/>
    <w:rsid w:val="00FF01A1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E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E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59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9F4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FD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FD3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E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E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59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9F4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FD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F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FD3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ED00-E6A2-4CA1-98F2-9A17341B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2046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6</cp:revision>
  <cp:lastPrinted>2016-05-17T08:25:00Z</cp:lastPrinted>
  <dcterms:created xsi:type="dcterms:W3CDTF">2016-05-13T10:06:00Z</dcterms:created>
  <dcterms:modified xsi:type="dcterms:W3CDTF">2016-05-17T08:28:00Z</dcterms:modified>
</cp:coreProperties>
</file>