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15" w:rsidRPr="00E479A3" w:rsidRDefault="00867915" w:rsidP="00867915">
      <w:pPr>
        <w:tabs>
          <w:tab w:val="left" w:pos="5245"/>
        </w:tabs>
        <w:jc w:val="right"/>
      </w:pPr>
      <w:r w:rsidRPr="00E479A3">
        <w:rPr>
          <w:spacing w:val="-2"/>
        </w:rPr>
        <w:t>Za</w:t>
      </w:r>
      <w:r w:rsidRPr="00E479A3">
        <w:t>łącznik n</w:t>
      </w:r>
      <w:r>
        <w:t>r 2</w:t>
      </w:r>
    </w:p>
    <w:p w:rsidR="00867915" w:rsidRDefault="00867915" w:rsidP="00867915">
      <w:pPr>
        <w:pStyle w:val="Akapitzlist"/>
        <w:tabs>
          <w:tab w:val="left" w:pos="5245"/>
        </w:tabs>
        <w:jc w:val="right"/>
        <w:rPr>
          <w:rFonts w:ascii="Times New Roman" w:hAnsi="Times New Roman"/>
          <w:spacing w:val="-3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</w:r>
      <w:proofErr w:type="gramStart"/>
      <w:r w:rsidRPr="00E479A3">
        <w:rPr>
          <w:rFonts w:ascii="Times New Roman" w:hAnsi="Times New Roman"/>
          <w:sz w:val="20"/>
          <w:szCs w:val="20"/>
        </w:rPr>
        <w:t>d</w:t>
      </w:r>
      <w:r w:rsidRPr="00E479A3">
        <w:rPr>
          <w:rFonts w:ascii="Times New Roman" w:hAnsi="Times New Roman"/>
          <w:spacing w:val="-3"/>
          <w:sz w:val="20"/>
          <w:szCs w:val="20"/>
        </w:rPr>
        <w:t>o</w:t>
      </w:r>
      <w:proofErr w:type="gramEnd"/>
      <w:r w:rsidRPr="00E479A3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zapytania ofertowego nr WIM.271.2.35.2024</w:t>
      </w:r>
    </w:p>
    <w:p w:rsidR="00867915" w:rsidRPr="00E479A3" w:rsidRDefault="00867915" w:rsidP="00867915">
      <w:pPr>
        <w:pStyle w:val="Akapitzlist"/>
        <w:tabs>
          <w:tab w:val="left" w:pos="5245"/>
        </w:tabs>
        <w:jc w:val="right"/>
        <w:rPr>
          <w:rFonts w:ascii="Times New Roman" w:hAnsi="Times New Roman"/>
          <w:spacing w:val="-3"/>
          <w:sz w:val="20"/>
          <w:szCs w:val="20"/>
        </w:rPr>
      </w:pPr>
    </w:p>
    <w:p w:rsidR="00867915" w:rsidRPr="00867915" w:rsidRDefault="00867915" w:rsidP="00867915">
      <w:pPr>
        <w:pStyle w:val="Akapitzlist"/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  <w:r w:rsidRPr="00867915">
        <w:rPr>
          <w:rFonts w:ascii="Times New Roman" w:hAnsi="Times New Roman"/>
          <w:b/>
          <w:sz w:val="24"/>
          <w:szCs w:val="24"/>
        </w:rPr>
        <w:t>OFERTA</w:t>
      </w:r>
    </w:p>
    <w:p w:rsidR="00867915" w:rsidRDefault="00867915" w:rsidP="0086791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867915" w:rsidRDefault="00867915" w:rsidP="0086791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867915" w:rsidRDefault="00867915" w:rsidP="0086791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867915" w:rsidRDefault="00867915" w:rsidP="0086791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867915" w:rsidRPr="00C33EB5" w:rsidRDefault="00867915" w:rsidP="00867915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WIM.271.2.35.2024 </w:t>
      </w:r>
      <w:r>
        <w:rPr>
          <w:sz w:val="24"/>
          <w:szCs w:val="24"/>
        </w:rPr>
        <w:br/>
        <w:t xml:space="preserve">z dnia ………………………… </w:t>
      </w:r>
      <w:r w:rsidRPr="00C33EB5">
        <w:rPr>
          <w:spacing w:val="-1"/>
          <w:sz w:val="24"/>
          <w:szCs w:val="24"/>
        </w:rPr>
        <w:t xml:space="preserve">oferuję wykonanie </w:t>
      </w:r>
      <w:r>
        <w:rPr>
          <w:spacing w:val="-1"/>
          <w:sz w:val="24"/>
          <w:szCs w:val="24"/>
        </w:rPr>
        <w:t xml:space="preserve">audytów energetycznych i audytów oświetlenia dla niżej wymienionych </w:t>
      </w:r>
      <w:proofErr w:type="gramStart"/>
      <w:r>
        <w:rPr>
          <w:spacing w:val="-1"/>
          <w:sz w:val="24"/>
          <w:szCs w:val="24"/>
        </w:rPr>
        <w:t>obiektów</w:t>
      </w:r>
      <w:r w:rsidRPr="00C33EB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( niepotrzebne</w:t>
      </w:r>
      <w:proofErr w:type="gramEnd"/>
      <w:r>
        <w:rPr>
          <w:spacing w:val="-1"/>
          <w:sz w:val="24"/>
          <w:szCs w:val="24"/>
        </w:rPr>
        <w:t xml:space="preserve"> skreślić) </w:t>
      </w:r>
      <w:r w:rsidRPr="00C33EB5">
        <w:rPr>
          <w:spacing w:val="-1"/>
          <w:sz w:val="24"/>
          <w:szCs w:val="24"/>
        </w:rPr>
        <w:t>za:</w:t>
      </w:r>
    </w:p>
    <w:tbl>
      <w:tblPr>
        <w:tblW w:w="8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442"/>
        <w:gridCol w:w="1275"/>
        <w:gridCol w:w="1248"/>
        <w:gridCol w:w="1255"/>
      </w:tblGrid>
      <w:tr w:rsidR="00867915" w:rsidRPr="00AF119A" w:rsidTr="00D50692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86791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67915" w:rsidRPr="007E0A8F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Default="00867915" w:rsidP="00D5069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  <w:p w:rsidR="00867915" w:rsidRPr="007E0A8F" w:rsidRDefault="00867915" w:rsidP="0086791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0A8F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867915" w:rsidRPr="00AF119A" w:rsidTr="00D50692">
        <w:trPr>
          <w:trHeight w:val="7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iCs/>
                <w:color w:val="000000"/>
                <w:sz w:val="22"/>
                <w:szCs w:val="22"/>
                <w:lang w:eastAsia="pl-PL"/>
              </w:rPr>
              <w:t>AKTUALIZACJA AUDYTU ENERGETYCZNEGO i AUDYTU OSWIETLENIA</w:t>
            </w: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Szkoła Podstawowa nr 1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t xml:space="preserve">, Budynek B 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ul. Witosa 12, 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6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867915" w:rsidRDefault="00867915" w:rsidP="00D50692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Szkoła Podstawowa nr</w:t>
            </w:r>
            <w:proofErr w:type="gramStart"/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2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t>,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ul</w:t>
            </w:r>
            <w:proofErr w:type="gramEnd"/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. Białoruska 2, 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7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Przedszkole Miejskie nr 3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ul. Batalionów Chłopskich 5, 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9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Miejska Biblioteka Publiczna w Świnoujściu</w:t>
            </w:r>
            <w:r w:rsidRPr="007E0A8F">
              <w:rPr>
                <w:color w:val="000000"/>
                <w:sz w:val="22"/>
                <w:szCs w:val="22"/>
                <w:lang w:eastAsia="pl-PL"/>
              </w:rPr>
              <w:br/>
            </w: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 xml:space="preserve">ul. Marszałka Józefa Piłsudskiego 15, </w:t>
            </w:r>
          </w:p>
          <w:p w:rsidR="00867915" w:rsidRPr="007E0A8F" w:rsidRDefault="00867915" w:rsidP="00D5069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i/>
                <w:iCs/>
                <w:color w:val="000000"/>
                <w:sz w:val="22"/>
                <w:szCs w:val="22"/>
                <w:lang w:eastAsia="pl-PL"/>
              </w:rPr>
              <w:t>72-600 Świnoujście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67915" w:rsidRPr="00AF119A" w:rsidTr="00D50692">
        <w:trPr>
          <w:trHeight w:val="7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867915">
            <w:pPr>
              <w:pStyle w:val="Akapitzlist"/>
              <w:numPr>
                <w:ilvl w:val="0"/>
                <w:numId w:val="3"/>
              </w:numPr>
              <w:ind w:hanging="653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b/>
                <w:bCs/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  <w:r w:rsidRPr="007E0A8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15" w:rsidRPr="007E0A8F" w:rsidRDefault="00867915" w:rsidP="00D5069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867915" w:rsidRDefault="00867915" w:rsidP="00867915">
      <w:pPr>
        <w:spacing w:after="120" w:line="360" w:lineRule="auto"/>
        <w:ind w:left="284"/>
        <w:jc w:val="center"/>
        <w:rPr>
          <w:bCs/>
          <w:sz w:val="24"/>
          <w:szCs w:val="24"/>
        </w:rPr>
      </w:pPr>
    </w:p>
    <w:p w:rsidR="00867915" w:rsidRDefault="00867915" w:rsidP="00867915">
      <w:pPr>
        <w:ind w:left="284"/>
        <w:rPr>
          <w:b/>
          <w:bCs/>
          <w:sz w:val="24"/>
          <w:szCs w:val="24"/>
        </w:rPr>
      </w:pPr>
      <w:r w:rsidRPr="007E0A8F">
        <w:rPr>
          <w:b/>
          <w:bCs/>
          <w:sz w:val="24"/>
          <w:szCs w:val="24"/>
        </w:rPr>
        <w:t xml:space="preserve">Uwaga: Zamawiający przewiduje udzielenie zamówień częściowych. Wykonawca może złożyć ofertę na wykonanie audytów energetycznych i audytów oświetlenia dowolnie wybranych obiektów. </w:t>
      </w:r>
      <w:r>
        <w:rPr>
          <w:b/>
          <w:bCs/>
          <w:sz w:val="24"/>
          <w:szCs w:val="24"/>
        </w:rPr>
        <w:t xml:space="preserve">W tabeli powyżej należy skreślić nazwy obiektów, których składana oferta nie dotyczy. </w:t>
      </w:r>
    </w:p>
    <w:p w:rsidR="00867915" w:rsidRPr="007E0A8F" w:rsidRDefault="00867915" w:rsidP="00867915">
      <w:pPr>
        <w:ind w:left="284"/>
        <w:rPr>
          <w:b/>
          <w:bCs/>
          <w:sz w:val="24"/>
          <w:szCs w:val="24"/>
        </w:rPr>
      </w:pPr>
    </w:p>
    <w:p w:rsidR="00867915" w:rsidRPr="00D676B4" w:rsidRDefault="00867915" w:rsidP="00867915">
      <w:pPr>
        <w:numPr>
          <w:ilvl w:val="0"/>
          <w:numId w:val="1"/>
        </w:numPr>
        <w:spacing w:after="120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867915" w:rsidRPr="00D676B4" w:rsidRDefault="00867915" w:rsidP="00867915">
      <w:pPr>
        <w:numPr>
          <w:ilvl w:val="0"/>
          <w:numId w:val="1"/>
        </w:numPr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867915" w:rsidRPr="00D676B4" w:rsidRDefault="00867915" w:rsidP="00867915">
      <w:pPr>
        <w:numPr>
          <w:ilvl w:val="0"/>
          <w:numId w:val="2"/>
        </w:numPr>
        <w:jc w:val="both"/>
        <w:rPr>
          <w:spacing w:val="-3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</w:t>
      </w:r>
      <w:proofErr w:type="gramEnd"/>
      <w:r>
        <w:rPr>
          <w:spacing w:val="-2"/>
          <w:sz w:val="24"/>
          <w:szCs w:val="24"/>
        </w:rPr>
        <w:t xml:space="preserve"> przedmiotu zamówienia w terminie 3 tygodni od daty zawarcia umowy.</w:t>
      </w:r>
    </w:p>
    <w:p w:rsidR="00867915" w:rsidRPr="00FE18A2" w:rsidRDefault="00867915" w:rsidP="00867915">
      <w:pPr>
        <w:numPr>
          <w:ilvl w:val="0"/>
          <w:numId w:val="2"/>
        </w:numPr>
        <w:jc w:val="both"/>
        <w:rPr>
          <w:spacing w:val="-3"/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udzielenie</w:t>
      </w:r>
      <w:proofErr w:type="gramEnd"/>
      <w:r>
        <w:rPr>
          <w:spacing w:val="-3"/>
          <w:sz w:val="24"/>
          <w:szCs w:val="24"/>
        </w:rPr>
        <w:t xml:space="preserve"> gwarancji na okres 36 miesięcy od daty podpisania protokołu odbioru końcowego przedmiotu umowy. </w:t>
      </w:r>
      <w:bookmarkStart w:id="0" w:name="_GoBack"/>
      <w:bookmarkEnd w:id="0"/>
    </w:p>
    <w:p w:rsidR="00867915" w:rsidRPr="00FE18A2" w:rsidRDefault="00867915" w:rsidP="00867915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lastRenderedPageBreak/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>
        <w:rPr>
          <w:sz w:val="24"/>
        </w:rPr>
        <w:t xml:space="preserve"> (jeżeli dotyczy)</w:t>
      </w:r>
      <w:r w:rsidRPr="00E13C6E">
        <w:rPr>
          <w:sz w:val="24"/>
        </w:rPr>
        <w:t>.</w:t>
      </w:r>
      <w:r>
        <w:rPr>
          <w:sz w:val="24"/>
        </w:rPr>
        <w:t xml:space="preserve"> </w:t>
      </w:r>
    </w:p>
    <w:p w:rsidR="00867915" w:rsidRDefault="00867915" w:rsidP="00867915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7915" w:rsidRDefault="00867915" w:rsidP="00867915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………………………………..…………… </w:t>
      </w:r>
    </w:p>
    <w:p w:rsidR="00867915" w:rsidRPr="005D25E9" w:rsidRDefault="00867915" w:rsidP="00867915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proofErr w:type="gramStart"/>
      <w:r w:rsidRPr="005D25E9">
        <w:t>miejscowość</w:t>
      </w:r>
      <w:proofErr w:type="gramEnd"/>
      <w:r w:rsidRPr="005D25E9">
        <w:t>, dnia</w:t>
      </w:r>
    </w:p>
    <w:p w:rsidR="00867915" w:rsidRDefault="00867915" w:rsidP="00867915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867915" w:rsidRPr="005D25E9" w:rsidRDefault="00867915" w:rsidP="00867915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proofErr w:type="gramStart"/>
      <w:r w:rsidRPr="005D25E9">
        <w:t>podpis</w:t>
      </w:r>
      <w:proofErr w:type="gramEnd"/>
      <w:r w:rsidRPr="005D25E9">
        <w:t xml:space="preserve"> wykonawcy/osoby upoważnionej</w:t>
      </w:r>
    </w:p>
    <w:p w:rsidR="00867915" w:rsidRDefault="00867915" w:rsidP="00867915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867915" w:rsidRPr="005D25E9" w:rsidRDefault="00867915" w:rsidP="00867915">
      <w:pPr>
        <w:tabs>
          <w:tab w:val="center" w:pos="6804"/>
          <w:tab w:val="right" w:pos="9072"/>
        </w:tabs>
        <w:rPr>
          <w:spacing w:val="-3"/>
        </w:rPr>
      </w:pPr>
      <w:r>
        <w:tab/>
      </w:r>
      <w:proofErr w:type="gramStart"/>
      <w:r>
        <w:t>pieczątka</w:t>
      </w:r>
      <w:proofErr w:type="gramEnd"/>
      <w:r w:rsidRPr="005D25E9">
        <w:t xml:space="preserve"> wykonawcy</w:t>
      </w:r>
    </w:p>
    <w:p w:rsidR="00867915" w:rsidRDefault="00867915" w:rsidP="00867915">
      <w:pPr>
        <w:tabs>
          <w:tab w:val="left" w:pos="5245"/>
        </w:tabs>
        <w:spacing w:before="1680"/>
        <w:jc w:val="both"/>
        <w:rPr>
          <w:spacing w:val="-2"/>
        </w:rPr>
      </w:pPr>
      <w:r>
        <w:rPr>
          <w:spacing w:val="-2"/>
        </w:rPr>
        <w:tab/>
      </w:r>
    </w:p>
    <w:p w:rsidR="00D36416" w:rsidRDefault="00D36416"/>
    <w:sectPr w:rsidR="00D3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15" w:rsidRDefault="00867915" w:rsidP="00867915">
      <w:r>
        <w:separator/>
      </w:r>
    </w:p>
  </w:endnote>
  <w:endnote w:type="continuationSeparator" w:id="0">
    <w:p w:rsidR="00867915" w:rsidRDefault="00867915" w:rsidP="008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15" w:rsidRDefault="00867915" w:rsidP="00867915">
      <w:r>
        <w:separator/>
      </w:r>
    </w:p>
  </w:footnote>
  <w:footnote w:type="continuationSeparator" w:id="0">
    <w:p w:rsidR="00867915" w:rsidRDefault="00867915" w:rsidP="00867915">
      <w:r>
        <w:continuationSeparator/>
      </w:r>
    </w:p>
  </w:footnote>
  <w:footnote w:id="1">
    <w:p w:rsidR="00867915" w:rsidRDefault="00867915" w:rsidP="00867915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55B77">
        <w:rPr>
          <w:sz w:val="16"/>
          <w:szCs w:val="16"/>
        </w:rPr>
        <w:t>str</w:t>
      </w:r>
      <w:proofErr w:type="gramEnd"/>
      <w:r w:rsidRPr="00055B77">
        <w:rPr>
          <w:sz w:val="16"/>
          <w:szCs w:val="16"/>
        </w:rPr>
        <w:t>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DE03EB"/>
    <w:multiLevelType w:val="hybridMultilevel"/>
    <w:tmpl w:val="3D72BC74"/>
    <w:lvl w:ilvl="0" w:tplc="CB1C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5"/>
    <w:rsid w:val="00867915"/>
    <w:rsid w:val="00D3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51C2"/>
  <w15:chartTrackingRefBased/>
  <w15:docId w15:val="{4ACF9BA0-63FC-49FA-AF69-0A3734A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9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7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7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867915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8679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7915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91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2649-EADD-4D6E-A410-3257AF08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Tokarzewska Małgorzata</dc:creator>
  <cp:keywords/>
  <dc:description/>
  <cp:lastModifiedBy>Tokarzewska Małgorzata</cp:lastModifiedBy>
  <cp:revision>1</cp:revision>
  <dcterms:created xsi:type="dcterms:W3CDTF">2024-10-22T11:31:00Z</dcterms:created>
  <dcterms:modified xsi:type="dcterms:W3CDTF">2024-10-22T11:37:00Z</dcterms:modified>
</cp:coreProperties>
</file>