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2B" w:rsidRPr="00DC1AED" w:rsidRDefault="00E6462B" w:rsidP="00E6462B">
      <w:pPr>
        <w:keepNext/>
        <w:widowControl w:val="0"/>
        <w:tabs>
          <w:tab w:val="left" w:pos="12744"/>
        </w:tabs>
        <w:suppressAutoHyphens/>
        <w:autoSpaceDE w:val="0"/>
        <w:autoSpaceDN w:val="0"/>
        <w:spacing w:after="0" w:line="240" w:lineRule="auto"/>
        <w:ind w:left="6372"/>
        <w:textAlignment w:val="baseline"/>
        <w:outlineLvl w:val="5"/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</w:pPr>
      <w:r w:rsidRPr="00DC1AED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>Załącznik nr 1</w:t>
      </w:r>
    </w:p>
    <w:p w:rsidR="00E6462B" w:rsidRPr="00DC1AED" w:rsidRDefault="00E6462B" w:rsidP="00E6462B">
      <w:pPr>
        <w:keepNext/>
        <w:widowControl w:val="0"/>
        <w:tabs>
          <w:tab w:val="left" w:pos="12758"/>
        </w:tabs>
        <w:suppressAutoHyphens/>
        <w:autoSpaceDE w:val="0"/>
        <w:autoSpaceDN w:val="0"/>
        <w:spacing w:after="0" w:line="240" w:lineRule="auto"/>
        <w:ind w:left="6379"/>
        <w:textAlignment w:val="baseline"/>
        <w:outlineLvl w:val="5"/>
        <w:rPr>
          <w:rFonts w:ascii="Times New Roman" w:eastAsia="SimSun" w:hAnsi="Times New Roman" w:cs="Tahoma"/>
          <w:color w:val="000000"/>
          <w:kern w:val="3"/>
          <w:sz w:val="24"/>
          <w:szCs w:val="24"/>
          <w:lang w:val="en-US" w:eastAsia="zh-CN"/>
        </w:rPr>
      </w:pPr>
      <w:r w:rsidRPr="00DC1AED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 xml:space="preserve">do Zarządzenia </w:t>
      </w: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>N</w:t>
      </w:r>
      <w:r w:rsidRPr="00DC1AED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>r</w:t>
      </w:r>
      <w:r w:rsidR="0053740F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 xml:space="preserve"> 661</w:t>
      </w:r>
      <w:r w:rsidRPr="00DC1AED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>/202</w:t>
      </w: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>4</w:t>
      </w:r>
    </w:p>
    <w:p w:rsidR="00E6462B" w:rsidRPr="00DC1AED" w:rsidRDefault="00E6462B" w:rsidP="00E6462B">
      <w:pPr>
        <w:widowControl w:val="0"/>
        <w:suppressAutoHyphens/>
        <w:autoSpaceDE w:val="0"/>
        <w:autoSpaceDN w:val="0"/>
        <w:spacing w:after="0" w:line="240" w:lineRule="auto"/>
        <w:ind w:left="6372" w:firstLine="3"/>
        <w:textAlignment w:val="baseline"/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</w:pPr>
      <w:r w:rsidRPr="00DC1AED"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/>
        </w:rPr>
        <w:t>Prezydenta  Miasta Świnoujście</w:t>
      </w:r>
    </w:p>
    <w:p w:rsidR="00E6462B" w:rsidRDefault="00E6462B" w:rsidP="00E646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AED"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ab/>
      </w:r>
      <w:r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ab/>
        <w:t xml:space="preserve">         </w:t>
      </w:r>
      <w:r w:rsidRPr="00DC1AED"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>z dnia</w:t>
      </w:r>
      <w:r w:rsidR="0053740F"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 xml:space="preserve"> 7</w:t>
      </w:r>
      <w:r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 xml:space="preserve"> </w:t>
      </w:r>
      <w:r w:rsidR="004870F0"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 xml:space="preserve">października </w:t>
      </w:r>
      <w:r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>2024</w:t>
      </w:r>
      <w:r w:rsidRPr="00DC1AED"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 xml:space="preserve"> r.  </w:t>
      </w:r>
      <w:r w:rsidRPr="00DC1AED">
        <w:rPr>
          <w:rFonts w:ascii="Liberation Serif" w:eastAsia="SimSun" w:hAnsi="Liberation Serif" w:cs="Times New Roman"/>
          <w:kern w:val="3"/>
          <w:sz w:val="20"/>
          <w:szCs w:val="20"/>
          <w:lang w:eastAsia="zh-CN" w:bidi="hi-IN"/>
        </w:rPr>
        <w:tab/>
      </w:r>
    </w:p>
    <w:p w:rsidR="00E6462B" w:rsidRDefault="00E6462B" w:rsidP="00E646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62B" w:rsidRDefault="00E6462B" w:rsidP="00E64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B26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E6462B" w:rsidRDefault="00E6462B" w:rsidP="00E64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62B" w:rsidRDefault="00E6462B" w:rsidP="00E64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Prezydenta Miasta Świnoujście</w:t>
      </w:r>
    </w:p>
    <w:p w:rsidR="00E6462B" w:rsidRDefault="00E6462B" w:rsidP="00E64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53740F">
        <w:rPr>
          <w:rFonts w:ascii="Times New Roman" w:hAnsi="Times New Roman" w:cs="Times New Roman"/>
          <w:b/>
          <w:sz w:val="24"/>
          <w:szCs w:val="24"/>
        </w:rPr>
        <w:t xml:space="preserve"> 7 </w:t>
      </w:r>
      <w:r w:rsidR="004870F0">
        <w:rPr>
          <w:rFonts w:ascii="Times New Roman" w:hAnsi="Times New Roman" w:cs="Times New Roman"/>
          <w:b/>
          <w:sz w:val="24"/>
          <w:szCs w:val="24"/>
        </w:rPr>
        <w:t xml:space="preserve">października </w:t>
      </w:r>
      <w:r>
        <w:rPr>
          <w:rFonts w:ascii="Times New Roman" w:hAnsi="Times New Roman" w:cs="Times New Roman"/>
          <w:b/>
          <w:sz w:val="24"/>
          <w:szCs w:val="24"/>
        </w:rPr>
        <w:t xml:space="preserve">2024 roku </w:t>
      </w:r>
    </w:p>
    <w:p w:rsidR="00E6462B" w:rsidRDefault="00E6462B" w:rsidP="00E64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62B" w:rsidRDefault="00E6462B" w:rsidP="00E64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przeprowadzenia naboru uzupełniającego  kandydatów do Powiatowej Społecznej Rady do Spraw Osób Niepełnosprawnych</w:t>
      </w:r>
    </w:p>
    <w:p w:rsidR="00E6462B" w:rsidRDefault="00E6462B" w:rsidP="00E64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62B" w:rsidRDefault="00E6462B" w:rsidP="00E64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30367">
        <w:rPr>
          <w:rFonts w:ascii="Times New Roman" w:hAnsi="Times New Roman" w:cs="Times New Roman"/>
          <w:sz w:val="24"/>
          <w:szCs w:val="24"/>
        </w:rPr>
        <w:t xml:space="preserve">a podstawie art. 44b ust. 1 i art. 44c ust. 2, 3, 6 ustawy z dnia 27 sierpnia 1997 r. </w:t>
      </w:r>
      <w:r>
        <w:rPr>
          <w:rFonts w:ascii="Times New Roman" w:hAnsi="Times New Roman" w:cs="Times New Roman"/>
          <w:sz w:val="24"/>
          <w:szCs w:val="24"/>
        </w:rPr>
        <w:br/>
      </w:r>
      <w:r w:rsidRPr="00830367">
        <w:rPr>
          <w:rFonts w:ascii="Times New Roman" w:hAnsi="Times New Roman" w:cs="Times New Roman"/>
          <w:sz w:val="24"/>
          <w:szCs w:val="24"/>
        </w:rPr>
        <w:t>o rehabilitacji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367">
        <w:rPr>
          <w:rFonts w:ascii="Times New Roman" w:hAnsi="Times New Roman" w:cs="Times New Roman"/>
          <w:sz w:val="24"/>
          <w:szCs w:val="24"/>
        </w:rPr>
        <w:t xml:space="preserve">zawodowej i społecznej oraz zatrudnianiu osób niepełnosprawnych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30367">
        <w:rPr>
          <w:rFonts w:ascii="Times New Roman" w:hAnsi="Times New Roman" w:cs="Times New Roman"/>
          <w:sz w:val="24"/>
          <w:szCs w:val="24"/>
        </w:rPr>
        <w:t>(Dz.U.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30367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830367">
        <w:rPr>
          <w:rFonts w:ascii="Times New Roman" w:hAnsi="Times New Roman" w:cs="Times New Roman"/>
          <w:sz w:val="24"/>
          <w:szCs w:val="24"/>
        </w:rPr>
        <w:t>) oraz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3CF">
        <w:rPr>
          <w:rFonts w:ascii="Times New Roman" w:hAnsi="Times New Roman" w:cs="Times New Roman"/>
          <w:sz w:val="24"/>
          <w:szCs w:val="24"/>
        </w:rPr>
        <w:t xml:space="preserve">9 ust. 1 rozporządzenia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Gospodarki, Pracy i</w:t>
      </w:r>
      <w:r w:rsidRPr="00A55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Polityki Społecznej </w:t>
      </w:r>
      <w:r w:rsidRPr="00425B2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25 marca 2003 r.</w:t>
      </w:r>
      <w:r w:rsidRPr="00A55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B2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organizacji oraz trybu działania wojewódzkich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5B26">
        <w:rPr>
          <w:rFonts w:ascii="Times New Roman" w:eastAsia="Times New Roman" w:hAnsi="Times New Roman" w:cs="Times New Roman"/>
          <w:sz w:val="24"/>
          <w:szCs w:val="24"/>
          <w:lang w:eastAsia="pl-PL"/>
        </w:rPr>
        <w:t>i powiatowych społecznych rad do spraw osób niepełnosprawnych</w:t>
      </w:r>
      <w:r w:rsidRPr="00A55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2003 r., Nr 62, poz. 560)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ogłaszam nabór uzupełniający kandydatów </w:t>
      </w:r>
      <w:r w:rsidRPr="00A55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55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A55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połecznej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55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5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A55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55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sób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55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iepełnosprawnych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Miasto Świnoujście na kadencję w latach 2024 – 2028.</w:t>
      </w:r>
    </w:p>
    <w:p w:rsidR="00E6462B" w:rsidRDefault="00E6462B" w:rsidP="00E64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62B" w:rsidRPr="000A57B3" w:rsidRDefault="00E6462B" w:rsidP="00E6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Kandydatów na członków Powiatowej Społecznej Rady do Spraw Osób Niepełnosprawnych mogą zgłaszać działające na terenie Gminy Miasto Świnoujście organizacje pozarządowe, fundacje oraz jednostki samorządu terytorialnego. </w:t>
      </w:r>
    </w:p>
    <w:p w:rsidR="00E6462B" w:rsidRPr="000A57B3" w:rsidRDefault="00E6462B" w:rsidP="00E6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62B" w:rsidRPr="000A57B3" w:rsidRDefault="00E6462B" w:rsidP="00E6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podmiot uprawniony może zgłosić </w:t>
      </w:r>
      <w:r w:rsidRPr="000A57B3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jednego kandydata na członka Powiatowej Społecznej Rady do Spraw Osób Niepełnosprawnych.</w:t>
      </w:r>
    </w:p>
    <w:p w:rsidR="00E6462B" w:rsidRPr="000A57B3" w:rsidRDefault="00E6462B" w:rsidP="00E6462B">
      <w:pPr>
        <w:widowControl w:val="0"/>
        <w:tabs>
          <w:tab w:val="left" w:pos="360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62B" w:rsidRDefault="00E6462B" w:rsidP="00E6462B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360"/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0A57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3. Zgłoszenia kandydatów w formie pisemnej, na formularzu zgłoszeniowym stanowiącym 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A5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Zarządzenia Nr </w:t>
      </w:r>
      <w:r w:rsidR="0053740F">
        <w:rPr>
          <w:rFonts w:ascii="Times New Roman" w:eastAsia="Times New Roman" w:hAnsi="Times New Roman" w:cs="Times New Roman"/>
          <w:sz w:val="24"/>
          <w:szCs w:val="24"/>
          <w:lang w:eastAsia="pl-PL"/>
        </w:rPr>
        <w:t>661</w:t>
      </w:r>
      <w:r w:rsidRPr="000A5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/2024 Prezydenta Miasta Świnoujście z dnia </w:t>
      </w:r>
      <w:r w:rsidR="0053740F">
        <w:rPr>
          <w:rFonts w:ascii="Times New Roman" w:eastAsia="Times New Roman" w:hAnsi="Times New Roman" w:cs="Times New Roman"/>
          <w:sz w:val="24"/>
          <w:szCs w:val="24"/>
          <w:lang w:eastAsia="pl-PL"/>
        </w:rPr>
        <w:t>7 października</w:t>
      </w:r>
      <w:bookmarkStart w:id="0" w:name="_GoBack"/>
      <w:bookmarkEnd w:id="0"/>
      <w:r w:rsidR="00537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57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2024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wysyłać pocztą lub składać </w:t>
      </w:r>
      <w:r w:rsidRPr="000A57B3">
        <w:rPr>
          <w:rFonts w:ascii="Times New Roman" w:hAnsi="Times New Roman" w:cs="Times New Roman"/>
          <w:sz w:val="24"/>
          <w:szCs w:val="24"/>
          <w:lang w:bidi="en-US"/>
        </w:rPr>
        <w:t xml:space="preserve">na adres: Stanowisko Obsługi Interesanta Urzędu Miasta Świnoujście, przy ul. Wojska Polskiego 1/5, parter, w godzinach od 7.00 do 15.00 </w:t>
      </w:r>
      <w:r w:rsidRPr="000A57B3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w terminie 14 dni od </w:t>
      </w:r>
      <w:r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opublikowania ogłoszenia </w:t>
      </w:r>
      <w:r w:rsidRPr="000A57B3">
        <w:rPr>
          <w:rFonts w:ascii="Times New Roman" w:hAnsi="Times New Roman" w:cs="Times New Roman"/>
          <w:bCs/>
          <w:sz w:val="24"/>
          <w:szCs w:val="24"/>
          <w:lang w:bidi="en-US"/>
        </w:rPr>
        <w:t>w Dzienniku Urzędowym Województwa Zachodniopomorskiego.</w:t>
      </w:r>
    </w:p>
    <w:p w:rsidR="00E6462B" w:rsidRDefault="00E6462B" w:rsidP="00E646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przypadku zgłoszenia większej liczby kandydatów zostanie przeprowadzone spotkanie wyborcze. O terminie i zasadach spotkania wyborczego podmioty uprawnione zostaną poinformowane w formie pisemnej. </w:t>
      </w:r>
    </w:p>
    <w:p w:rsidR="00E6462B" w:rsidRPr="00865EBA" w:rsidRDefault="00E6462B" w:rsidP="00E646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65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65EBA">
        <w:rPr>
          <w:rFonts w:ascii="Times New Roman" w:hAnsi="Times New Roman" w:cs="Times New Roman"/>
          <w:sz w:val="24"/>
          <w:szCs w:val="24"/>
        </w:rPr>
        <w:t xml:space="preserve">Powołanie członków </w:t>
      </w:r>
      <w:r w:rsidRPr="00865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Społecznej Rady do Spraw Osób Niepełnosprawnych </w:t>
      </w:r>
      <w:r w:rsidRPr="00865EBA">
        <w:rPr>
          <w:rFonts w:ascii="Times New Roman" w:hAnsi="Times New Roman" w:cs="Times New Roman"/>
          <w:sz w:val="24"/>
          <w:szCs w:val="24"/>
        </w:rPr>
        <w:t xml:space="preserve"> nastąpi  </w:t>
      </w:r>
      <w:r w:rsidRPr="00996DC6">
        <w:rPr>
          <w:rStyle w:val="Uwydatnienie"/>
          <w:rFonts w:ascii="Times New Roman" w:hAnsi="Times New Roman" w:cs="Times New Roman"/>
          <w:i w:val="0"/>
          <w:sz w:val="24"/>
          <w:szCs w:val="24"/>
        </w:rPr>
        <w:t>w</w:t>
      </w:r>
      <w:r w:rsidRPr="00865EBA">
        <w:rPr>
          <w:rFonts w:ascii="Times New Roman" w:hAnsi="Times New Roman" w:cs="Times New Roman"/>
          <w:sz w:val="24"/>
          <w:szCs w:val="24"/>
        </w:rPr>
        <w:t xml:space="preserve"> formie pisemnej </w:t>
      </w:r>
      <w:r w:rsidRPr="00996DC6">
        <w:rPr>
          <w:rStyle w:val="Uwydatnienie"/>
          <w:rFonts w:ascii="Times New Roman" w:hAnsi="Times New Roman" w:cs="Times New Roman"/>
          <w:i w:val="0"/>
          <w:sz w:val="24"/>
          <w:szCs w:val="24"/>
        </w:rPr>
        <w:t>w</w:t>
      </w:r>
      <w:r w:rsidRPr="00865EBA">
        <w:rPr>
          <w:rFonts w:ascii="Times New Roman" w:hAnsi="Times New Roman" w:cs="Times New Roman"/>
          <w:sz w:val="24"/>
          <w:szCs w:val="24"/>
        </w:rPr>
        <w:t xml:space="preserve"> terminie </w:t>
      </w:r>
      <w:r w:rsidRPr="00865EBA">
        <w:rPr>
          <w:rStyle w:val="Uwydatnienie"/>
          <w:rFonts w:ascii="Times New Roman" w:hAnsi="Times New Roman" w:cs="Times New Roman"/>
          <w:i w:val="0"/>
          <w:sz w:val="24"/>
          <w:szCs w:val="24"/>
        </w:rPr>
        <w:t>do</w:t>
      </w:r>
      <w:r w:rsidRPr="00865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5EBA">
        <w:rPr>
          <w:rFonts w:ascii="Times New Roman" w:hAnsi="Times New Roman" w:cs="Times New Roman"/>
          <w:sz w:val="24"/>
          <w:szCs w:val="24"/>
        </w:rPr>
        <w:t xml:space="preserve">30 dni od dnia wskazanego </w:t>
      </w:r>
      <w:r w:rsidRPr="00152E20">
        <w:rPr>
          <w:rStyle w:val="Uwydatnienie"/>
          <w:rFonts w:ascii="Times New Roman" w:hAnsi="Times New Roman" w:cs="Times New Roman"/>
          <w:i w:val="0"/>
          <w:sz w:val="24"/>
          <w:szCs w:val="24"/>
        </w:rPr>
        <w:t>w</w:t>
      </w:r>
      <w:r w:rsidRPr="00152E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5EBA">
        <w:rPr>
          <w:rFonts w:ascii="Times New Roman" w:hAnsi="Times New Roman" w:cs="Times New Roman"/>
          <w:sz w:val="24"/>
          <w:szCs w:val="24"/>
        </w:rPr>
        <w:t>ogłoszeniu, jako ostatni dzień dokonywania zgłoszeń.</w:t>
      </w:r>
      <w:r w:rsidRPr="00865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462B" w:rsidRPr="00865EBA" w:rsidRDefault="00E6462B" w:rsidP="00E6462B"/>
    <w:p w:rsidR="009D02B6" w:rsidRDefault="0053740F"/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1F"/>
    <w:rsid w:val="000137E6"/>
    <w:rsid w:val="00041854"/>
    <w:rsid w:val="0008431F"/>
    <w:rsid w:val="001955A7"/>
    <w:rsid w:val="00213D47"/>
    <w:rsid w:val="002D2523"/>
    <w:rsid w:val="00330587"/>
    <w:rsid w:val="00332084"/>
    <w:rsid w:val="00394E87"/>
    <w:rsid w:val="00433ACA"/>
    <w:rsid w:val="004870F0"/>
    <w:rsid w:val="0053740F"/>
    <w:rsid w:val="005F4B25"/>
    <w:rsid w:val="006371FD"/>
    <w:rsid w:val="006D2092"/>
    <w:rsid w:val="006E08ED"/>
    <w:rsid w:val="006F3D4D"/>
    <w:rsid w:val="007432E2"/>
    <w:rsid w:val="007A324A"/>
    <w:rsid w:val="007C3D5C"/>
    <w:rsid w:val="0083168A"/>
    <w:rsid w:val="008B366F"/>
    <w:rsid w:val="00924EB3"/>
    <w:rsid w:val="009C4276"/>
    <w:rsid w:val="00A77301"/>
    <w:rsid w:val="00BC7FE0"/>
    <w:rsid w:val="00C8256E"/>
    <w:rsid w:val="00D5265F"/>
    <w:rsid w:val="00E6462B"/>
    <w:rsid w:val="00F52515"/>
    <w:rsid w:val="00F7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04E8"/>
  <w15:chartTrackingRefBased/>
  <w15:docId w15:val="{296D384C-C8BC-4819-AC35-6D9126A6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62B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646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1859</Characters>
  <Application>Microsoft Office Word</Application>
  <DocSecurity>0</DocSecurity>
  <Lines>15</Lines>
  <Paragraphs>4</Paragraphs>
  <ScaleCrop>false</ScaleCrop>
  <Company>Urząd Miasta Świnoujście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5</cp:revision>
  <dcterms:created xsi:type="dcterms:W3CDTF">2024-08-28T13:11:00Z</dcterms:created>
  <dcterms:modified xsi:type="dcterms:W3CDTF">2024-10-07T08:54:00Z</dcterms:modified>
</cp:coreProperties>
</file>