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FC" w:rsidRDefault="00AF2A19" w:rsidP="00A94585">
      <w:pPr>
        <w:spacing w:before="240"/>
        <w:jc w:val="center"/>
        <w:rPr>
          <w:b/>
          <w:sz w:val="22"/>
        </w:rPr>
      </w:pPr>
      <w:r w:rsidRPr="00480858">
        <w:rPr>
          <w:b/>
          <w:sz w:val="22"/>
        </w:rPr>
        <w:t>HARMONOGRAM PRZEPROWADZANIA ORAZ</w:t>
      </w:r>
      <w:r>
        <w:rPr>
          <w:b/>
          <w:sz w:val="22"/>
        </w:rPr>
        <w:t> </w:t>
      </w:r>
      <w:r w:rsidRPr="00480858">
        <w:rPr>
          <w:b/>
          <w:sz w:val="22"/>
        </w:rPr>
        <w:t>WDRAŻANIA</w:t>
      </w:r>
      <w:r>
        <w:rPr>
          <w:b/>
          <w:sz w:val="22"/>
        </w:rPr>
        <w:t> </w:t>
      </w:r>
      <w:r w:rsidRPr="00480858">
        <w:rPr>
          <w:b/>
          <w:sz w:val="22"/>
        </w:rPr>
        <w:t>BUDŻETU</w:t>
      </w:r>
      <w:r>
        <w:rPr>
          <w:b/>
          <w:sz w:val="22"/>
        </w:rPr>
        <w:t> </w:t>
      </w:r>
      <w:r w:rsidRPr="00480858">
        <w:rPr>
          <w:b/>
          <w:sz w:val="22"/>
        </w:rPr>
        <w:t>OBYWATELSKIEGO</w:t>
      </w:r>
    </w:p>
    <w:p w:rsidR="004C2353" w:rsidRDefault="003C43B9" w:rsidP="009008FC">
      <w:pPr>
        <w:jc w:val="center"/>
        <w:rPr>
          <w:b/>
          <w:sz w:val="22"/>
        </w:rPr>
      </w:pPr>
      <w:r>
        <w:rPr>
          <w:b/>
          <w:sz w:val="22"/>
        </w:rPr>
        <w:t>GMINY MIAST</w:t>
      </w:r>
      <w:r w:rsidR="00610A19">
        <w:rPr>
          <w:b/>
          <w:sz w:val="22"/>
        </w:rPr>
        <w:t>O</w:t>
      </w:r>
      <w:r>
        <w:rPr>
          <w:b/>
          <w:sz w:val="22"/>
        </w:rPr>
        <w:t xml:space="preserve"> ŚWINOUJŚCIE </w:t>
      </w:r>
      <w:r w:rsidR="00AF2A19" w:rsidRPr="00480858">
        <w:rPr>
          <w:b/>
          <w:sz w:val="22"/>
        </w:rPr>
        <w:t>202</w:t>
      </w:r>
      <w:r w:rsidR="00C835F0">
        <w:rPr>
          <w:b/>
          <w:sz w:val="22"/>
        </w:rPr>
        <w:t>5</w:t>
      </w:r>
      <w:r w:rsidR="00AF2A19" w:rsidRPr="00480858">
        <w:rPr>
          <w:b/>
          <w:sz w:val="22"/>
        </w:rPr>
        <w:t xml:space="preserve"> R.</w:t>
      </w:r>
    </w:p>
    <w:p w:rsidR="00F95AD0" w:rsidRPr="00F95AD0" w:rsidRDefault="00F95AD0" w:rsidP="00F95AD0">
      <w:pPr>
        <w:jc w:val="both"/>
        <w:rPr>
          <w:sz w:val="22"/>
        </w:rPr>
      </w:pPr>
      <w:bookmarkStart w:id="0" w:name="_GoBack"/>
      <w:bookmarkEnd w:id="0"/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4649"/>
        <w:gridCol w:w="2466"/>
      </w:tblGrid>
      <w:tr w:rsidR="00F87C7B" w:rsidRPr="008F5F98" w:rsidTr="00F87C7B">
        <w:trPr>
          <w:trHeight w:val="510"/>
          <w:jc w:val="center"/>
        </w:trPr>
        <w:tc>
          <w:tcPr>
            <w:tcW w:w="3288" w:type="dxa"/>
            <w:vAlign w:val="center"/>
          </w:tcPr>
          <w:p w:rsidR="00F87C7B" w:rsidRPr="008F5F98" w:rsidRDefault="00F87C7B" w:rsidP="00731A64">
            <w:pPr>
              <w:jc w:val="center"/>
              <w:rPr>
                <w:b/>
                <w:sz w:val="20"/>
                <w:szCs w:val="20"/>
              </w:rPr>
            </w:pPr>
            <w:r w:rsidRPr="008F5F98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b/>
                <w:sz w:val="20"/>
                <w:szCs w:val="20"/>
              </w:rPr>
            </w:pPr>
            <w:r w:rsidRPr="008F5F98">
              <w:rPr>
                <w:b/>
                <w:sz w:val="20"/>
                <w:szCs w:val="20"/>
              </w:rPr>
              <w:t>Działanie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b/>
                <w:sz w:val="20"/>
                <w:szCs w:val="20"/>
              </w:rPr>
            </w:pPr>
            <w:r w:rsidRPr="008F5F98">
              <w:rPr>
                <w:b/>
                <w:sz w:val="20"/>
                <w:szCs w:val="20"/>
              </w:rPr>
              <w:t>Podmiot odpowiedzialny</w:t>
            </w:r>
          </w:p>
        </w:tc>
      </w:tr>
      <w:tr w:rsidR="00F87C7B" w:rsidRPr="008F5F98" w:rsidTr="00F87C7B">
        <w:trPr>
          <w:trHeight w:val="454"/>
          <w:jc w:val="center"/>
        </w:trPr>
        <w:tc>
          <w:tcPr>
            <w:tcW w:w="3288" w:type="dxa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wrzesień</w:t>
            </w:r>
            <w:r w:rsidRPr="008F5F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grudzień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F5F98">
              <w:rPr>
                <w:sz w:val="20"/>
                <w:szCs w:val="20"/>
              </w:rPr>
              <w:t>2024 r.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both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Kampania promocyjno-informacyjna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BIK</w:t>
            </w:r>
          </w:p>
        </w:tc>
      </w:tr>
      <w:tr w:rsidR="00F87C7B" w:rsidRPr="006A2F0B" w:rsidTr="00F87C7B">
        <w:trPr>
          <w:trHeight w:val="454"/>
          <w:jc w:val="center"/>
        </w:trPr>
        <w:tc>
          <w:tcPr>
            <w:tcW w:w="3288" w:type="dxa"/>
            <w:vAlign w:val="center"/>
          </w:tcPr>
          <w:p w:rsidR="00F87C7B" w:rsidRPr="006A2F0B" w:rsidRDefault="00F87C7B" w:rsidP="00DF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Pr="006A2F0B">
              <w:rPr>
                <w:color w:val="000000" w:themeColor="text1"/>
                <w:sz w:val="20"/>
                <w:szCs w:val="20"/>
              </w:rPr>
              <w:t xml:space="preserve"> września 2024 r.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6A2F0B" w:rsidRDefault="00F87C7B" w:rsidP="00731A6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</w:rPr>
            </w:pPr>
            <w:r w:rsidRPr="006A2F0B">
              <w:rPr>
                <w:color w:val="000000" w:themeColor="text1"/>
                <w:sz w:val="20"/>
                <w:szCs w:val="20"/>
              </w:rPr>
              <w:t>Pod</w:t>
            </w:r>
            <w:r>
              <w:rPr>
                <w:color w:val="000000" w:themeColor="text1"/>
                <w:sz w:val="20"/>
                <w:szCs w:val="20"/>
              </w:rPr>
              <w:t>pisanie</w:t>
            </w:r>
            <w:r w:rsidRPr="006A2F0B">
              <w:rPr>
                <w:color w:val="000000" w:themeColor="text1"/>
                <w:sz w:val="20"/>
                <w:szCs w:val="20"/>
              </w:rPr>
              <w:t xml:space="preserve"> zarządzenia </w:t>
            </w:r>
            <w:r w:rsidRPr="006A2F0B">
              <w:rPr>
                <w:bCs/>
                <w:color w:val="000000" w:themeColor="text1"/>
                <w:sz w:val="20"/>
              </w:rPr>
              <w:t>w sprawie przeprowadzenia konsultacji społecznych dotyczących Budżetu obywatelskiego Gminy Miasto Świnoujście 2025 r.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6A2F0B" w:rsidRDefault="00F87C7B" w:rsidP="00731A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PRM</w:t>
            </w:r>
          </w:p>
        </w:tc>
      </w:tr>
      <w:tr w:rsidR="00F87C7B" w:rsidRPr="008F5F98" w:rsidTr="00F87C7B">
        <w:trPr>
          <w:trHeight w:val="1191"/>
          <w:jc w:val="center"/>
        </w:trPr>
        <w:tc>
          <w:tcPr>
            <w:tcW w:w="3288" w:type="dxa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października </w:t>
            </w:r>
            <w:r w:rsidRPr="008F5F98">
              <w:rPr>
                <w:sz w:val="20"/>
                <w:szCs w:val="20"/>
              </w:rPr>
              <w:t>2024 r.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both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Umieszczenie za pośrednictwem dedykowanej platformy internetowej: swinoujscie.</w:t>
            </w:r>
            <w:proofErr w:type="gramStart"/>
            <w:r w:rsidRPr="008F5F98">
              <w:rPr>
                <w:sz w:val="20"/>
                <w:szCs w:val="20"/>
              </w:rPr>
              <w:t>budzet-obywatelski</w:t>
            </w:r>
            <w:proofErr w:type="gramEnd"/>
            <w:r w:rsidRPr="008F5F98">
              <w:rPr>
                <w:sz w:val="20"/>
                <w:szCs w:val="20"/>
              </w:rPr>
              <w:t>.</w:t>
            </w:r>
            <w:proofErr w:type="gramStart"/>
            <w:r w:rsidRPr="008F5F98">
              <w:rPr>
                <w:sz w:val="20"/>
                <w:szCs w:val="20"/>
              </w:rPr>
              <w:t>org</w:t>
            </w:r>
            <w:proofErr w:type="gramEnd"/>
            <w:r w:rsidRPr="008F5F98">
              <w:rPr>
                <w:sz w:val="20"/>
                <w:szCs w:val="20"/>
              </w:rPr>
              <w:t xml:space="preserve"> zasadniczych dokumentów i</w:t>
            </w:r>
            <w:r>
              <w:rPr>
                <w:sz w:val="20"/>
                <w:szCs w:val="20"/>
              </w:rPr>
              <w:t> </w:t>
            </w:r>
            <w:r w:rsidRPr="008F5F98">
              <w:rPr>
                <w:sz w:val="20"/>
                <w:szCs w:val="20"/>
              </w:rPr>
              <w:t>formularzy dotyczących Budżetu obywatelskiego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WO</w:t>
            </w:r>
          </w:p>
        </w:tc>
      </w:tr>
      <w:tr w:rsidR="00F87C7B" w:rsidRPr="008F5F98" w:rsidTr="00F87C7B">
        <w:trPr>
          <w:trHeight w:val="1020"/>
          <w:jc w:val="center"/>
        </w:trPr>
        <w:tc>
          <w:tcPr>
            <w:tcW w:w="3288" w:type="dxa"/>
            <w:vAlign w:val="center"/>
          </w:tcPr>
          <w:p w:rsidR="00F87C7B" w:rsidRPr="008F5F98" w:rsidRDefault="00D21CA7" w:rsidP="0073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2–</w:t>
            </w:r>
            <w:r w:rsidR="00F87C7B">
              <w:rPr>
                <w:sz w:val="20"/>
                <w:szCs w:val="20"/>
              </w:rPr>
              <w:t xml:space="preserve">23 października </w:t>
            </w:r>
            <w:r w:rsidR="00F87C7B" w:rsidRPr="008F5F98">
              <w:rPr>
                <w:sz w:val="20"/>
                <w:szCs w:val="20"/>
              </w:rPr>
              <w:t>2024 r.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8F5F98" w:rsidRDefault="00F87C7B" w:rsidP="00F87C7B">
            <w:pPr>
              <w:jc w:val="both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Przeprowadzanie działań doradczych i zapewnienie wsparcia dla mieszkańców miasta, w związku z</w:t>
            </w:r>
            <w:r>
              <w:rPr>
                <w:sz w:val="20"/>
                <w:szCs w:val="20"/>
              </w:rPr>
              <w:t> </w:t>
            </w:r>
            <w:r w:rsidRPr="008F5F98">
              <w:rPr>
                <w:sz w:val="20"/>
                <w:szCs w:val="20"/>
              </w:rPr>
              <w:t>przygotowaniem wniosków do Budżetu obywatelskiego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proofErr w:type="gramStart"/>
            <w:r w:rsidRPr="008F5F98">
              <w:rPr>
                <w:sz w:val="20"/>
                <w:szCs w:val="20"/>
              </w:rPr>
              <w:t>komórki</w:t>
            </w:r>
            <w:proofErr w:type="gramEnd"/>
            <w:r w:rsidRPr="008F5F98">
              <w:rPr>
                <w:sz w:val="20"/>
                <w:szCs w:val="20"/>
              </w:rPr>
              <w:t xml:space="preserve"> organizacyjne Urzędu i</w:t>
            </w:r>
            <w:r>
              <w:rPr>
                <w:sz w:val="20"/>
                <w:szCs w:val="20"/>
              </w:rPr>
              <w:t xml:space="preserve"> </w:t>
            </w:r>
            <w:r w:rsidRPr="008F5F98">
              <w:rPr>
                <w:sz w:val="20"/>
                <w:szCs w:val="20"/>
              </w:rPr>
              <w:t>jednostki organizacyjne Miasta</w:t>
            </w:r>
          </w:p>
        </w:tc>
      </w:tr>
      <w:tr w:rsidR="00F87C7B" w:rsidRPr="008F5F98" w:rsidTr="00F87C7B">
        <w:trPr>
          <w:trHeight w:val="567"/>
          <w:jc w:val="center"/>
        </w:trPr>
        <w:tc>
          <w:tcPr>
            <w:tcW w:w="3288" w:type="dxa"/>
            <w:vAlign w:val="center"/>
          </w:tcPr>
          <w:p w:rsidR="00F87C7B" w:rsidRPr="008F5F98" w:rsidRDefault="00D21CA7" w:rsidP="0073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2–</w:t>
            </w:r>
            <w:r w:rsidR="00F87C7B">
              <w:rPr>
                <w:sz w:val="20"/>
                <w:szCs w:val="20"/>
              </w:rPr>
              <w:t xml:space="preserve">23 października </w:t>
            </w:r>
            <w:r w:rsidR="00F87C7B" w:rsidRPr="008F5F98">
              <w:rPr>
                <w:sz w:val="20"/>
                <w:szCs w:val="20"/>
              </w:rPr>
              <w:t>2024 r.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both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Zgłaszanie propozycji projektów przez mieszkańców miasta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</w:p>
        </w:tc>
      </w:tr>
      <w:tr w:rsidR="00F87C7B" w:rsidRPr="008F5F98" w:rsidTr="00F87C7B">
        <w:trPr>
          <w:trHeight w:val="567"/>
          <w:jc w:val="center"/>
        </w:trPr>
        <w:tc>
          <w:tcPr>
            <w:tcW w:w="3288" w:type="dxa"/>
            <w:vAlign w:val="center"/>
          </w:tcPr>
          <w:p w:rsidR="00F87C7B" w:rsidRPr="008F5F98" w:rsidRDefault="00D21CA7" w:rsidP="0073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24–</w:t>
            </w:r>
            <w:r w:rsidR="00F87C7B">
              <w:rPr>
                <w:sz w:val="20"/>
                <w:szCs w:val="20"/>
              </w:rPr>
              <w:t xml:space="preserve">28 października </w:t>
            </w:r>
            <w:r w:rsidR="00F87C7B" w:rsidRPr="008F5F98">
              <w:rPr>
                <w:sz w:val="20"/>
                <w:szCs w:val="20"/>
              </w:rPr>
              <w:t xml:space="preserve">2024 r. 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both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Wstępna weryfikacja zgłoszonych projektów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WO</w:t>
            </w:r>
          </w:p>
        </w:tc>
      </w:tr>
      <w:tr w:rsidR="00F87C7B" w:rsidRPr="008F5F98" w:rsidTr="00F87C7B">
        <w:trPr>
          <w:trHeight w:val="1191"/>
          <w:jc w:val="center"/>
        </w:trPr>
        <w:tc>
          <w:tcPr>
            <w:tcW w:w="3288" w:type="dxa"/>
            <w:vAlign w:val="center"/>
          </w:tcPr>
          <w:p w:rsidR="00F87C7B" w:rsidRPr="008F5F98" w:rsidRDefault="00F87C7B" w:rsidP="00D21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października </w:t>
            </w:r>
            <w:r w:rsidR="00D21CA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14 listopada </w:t>
            </w:r>
            <w:r w:rsidRPr="008F5F98">
              <w:rPr>
                <w:sz w:val="20"/>
                <w:szCs w:val="20"/>
              </w:rPr>
              <w:t>2024 r.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both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Analiza formalno-prawna i merytoryczna oraz techniczno-finansowa możliwości realizacji zgłoszonych przez mieszkańców miasta projektów prowadzona w konsultacji z autorem projektu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F5F98">
              <w:rPr>
                <w:sz w:val="20"/>
                <w:szCs w:val="20"/>
              </w:rPr>
              <w:t>komórki</w:t>
            </w:r>
            <w:proofErr w:type="gramEnd"/>
            <w:r w:rsidRPr="008F5F98">
              <w:rPr>
                <w:sz w:val="20"/>
                <w:szCs w:val="20"/>
              </w:rPr>
              <w:t xml:space="preserve"> organizacyjne Urzędu i jednostki organizacyjne Miasta</w:t>
            </w:r>
          </w:p>
        </w:tc>
      </w:tr>
      <w:tr w:rsidR="00F87C7B" w:rsidRPr="008F5F98" w:rsidTr="00F87C7B">
        <w:trPr>
          <w:trHeight w:val="1474"/>
          <w:jc w:val="center"/>
        </w:trPr>
        <w:tc>
          <w:tcPr>
            <w:tcW w:w="3288" w:type="dxa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listopada </w:t>
            </w:r>
            <w:r w:rsidRPr="008F5F98">
              <w:rPr>
                <w:sz w:val="20"/>
                <w:szCs w:val="20"/>
              </w:rPr>
              <w:t>2024 r.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both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Ogłoszenie za pośrednictwem dedykowanej platformy internetowej: swinoujscie.</w:t>
            </w:r>
            <w:proofErr w:type="gramStart"/>
            <w:r w:rsidRPr="008F5F98">
              <w:rPr>
                <w:sz w:val="20"/>
                <w:szCs w:val="20"/>
              </w:rPr>
              <w:t>budzet-obywatelski</w:t>
            </w:r>
            <w:proofErr w:type="gramEnd"/>
            <w:r w:rsidRPr="008F5F98">
              <w:rPr>
                <w:sz w:val="20"/>
                <w:szCs w:val="20"/>
              </w:rPr>
              <w:t>.</w:t>
            </w:r>
            <w:proofErr w:type="gramStart"/>
            <w:r w:rsidRPr="008F5F98">
              <w:rPr>
                <w:sz w:val="20"/>
                <w:szCs w:val="20"/>
              </w:rPr>
              <w:t>org</w:t>
            </w:r>
            <w:proofErr w:type="gramEnd"/>
            <w:r w:rsidRPr="008F5F98">
              <w:rPr>
                <w:sz w:val="20"/>
                <w:szCs w:val="20"/>
              </w:rPr>
              <w:t xml:space="preserve"> wyników weryfikacji projektów – listy projektów dopuszczonych do głosowania oraz</w:t>
            </w:r>
            <w:r>
              <w:rPr>
                <w:sz w:val="20"/>
                <w:szCs w:val="20"/>
              </w:rPr>
              <w:t xml:space="preserve"> </w:t>
            </w:r>
            <w:r w:rsidRPr="008F5F98">
              <w:rPr>
                <w:sz w:val="20"/>
                <w:szCs w:val="20"/>
              </w:rPr>
              <w:t>odrzuconych wraz</w:t>
            </w:r>
            <w:r>
              <w:rPr>
                <w:sz w:val="20"/>
                <w:szCs w:val="20"/>
              </w:rPr>
              <w:t xml:space="preserve"> </w:t>
            </w:r>
            <w:r w:rsidRPr="008F5F98">
              <w:rPr>
                <w:sz w:val="20"/>
                <w:szCs w:val="20"/>
              </w:rPr>
              <w:t>z uzasadnieniem negatywnej weryfikacji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WO</w:t>
            </w:r>
          </w:p>
        </w:tc>
      </w:tr>
      <w:tr w:rsidR="00F87C7B" w:rsidRPr="008F5F98" w:rsidTr="00F87C7B">
        <w:trPr>
          <w:trHeight w:val="567"/>
          <w:jc w:val="center"/>
        </w:trPr>
        <w:tc>
          <w:tcPr>
            <w:tcW w:w="3288" w:type="dxa"/>
            <w:vAlign w:val="center"/>
          </w:tcPr>
          <w:p w:rsidR="00F87C7B" w:rsidRPr="008F5F98" w:rsidRDefault="00F87C7B" w:rsidP="00D21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21CA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22 listopada </w:t>
            </w:r>
            <w:r w:rsidRPr="008F5F98">
              <w:rPr>
                <w:sz w:val="20"/>
                <w:szCs w:val="20"/>
              </w:rPr>
              <w:t>2024 r.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both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Odwołania od wyników negatywnej weryfikacji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</w:p>
        </w:tc>
      </w:tr>
      <w:tr w:rsidR="00F87C7B" w:rsidRPr="008F5F98" w:rsidTr="00F87C7B">
        <w:trPr>
          <w:trHeight w:val="567"/>
          <w:jc w:val="center"/>
        </w:trPr>
        <w:tc>
          <w:tcPr>
            <w:tcW w:w="3288" w:type="dxa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proofErr w:type="gramStart"/>
            <w:r w:rsidRPr="008F5F98">
              <w:rPr>
                <w:sz w:val="20"/>
                <w:szCs w:val="20"/>
              </w:rPr>
              <w:t>do</w:t>
            </w:r>
            <w:proofErr w:type="gramEnd"/>
            <w:r w:rsidRPr="008F5F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grudnia </w:t>
            </w:r>
            <w:r w:rsidRPr="008F5F98">
              <w:rPr>
                <w:sz w:val="20"/>
                <w:szCs w:val="20"/>
              </w:rPr>
              <w:t>2024 r.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both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Rozpatrzenie odwołań od negatywnej weryfikacji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r w:rsidRPr="008F5F98">
              <w:rPr>
                <w:bCs/>
                <w:sz w:val="20"/>
                <w:szCs w:val="20"/>
              </w:rPr>
              <w:t>Zespół ds. Budżetu obywatelskiego</w:t>
            </w:r>
          </w:p>
        </w:tc>
      </w:tr>
      <w:tr w:rsidR="00F87C7B" w:rsidRPr="008F5F98" w:rsidTr="00F87C7B">
        <w:trPr>
          <w:trHeight w:val="567"/>
          <w:jc w:val="center"/>
        </w:trPr>
        <w:tc>
          <w:tcPr>
            <w:tcW w:w="3288" w:type="dxa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4 grudnia </w:t>
            </w:r>
            <w:r w:rsidRPr="008F5F98">
              <w:rPr>
                <w:sz w:val="20"/>
                <w:szCs w:val="20"/>
              </w:rPr>
              <w:t>2024 r.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both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Przyjęcie prze</w:t>
            </w:r>
            <w:r>
              <w:rPr>
                <w:sz w:val="20"/>
                <w:szCs w:val="20"/>
              </w:rPr>
              <w:t xml:space="preserve"> </w:t>
            </w:r>
            <w:r w:rsidRPr="008F5F98">
              <w:rPr>
                <w:sz w:val="20"/>
                <w:szCs w:val="20"/>
              </w:rPr>
              <w:t>z Prezydenta Miasta ostatecznej listy projektów dopuszczonych do głosowania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Prezydent Miasta</w:t>
            </w:r>
          </w:p>
        </w:tc>
      </w:tr>
      <w:tr w:rsidR="00F87C7B" w:rsidRPr="008F5F98" w:rsidTr="00F87C7B">
        <w:trPr>
          <w:trHeight w:val="1020"/>
          <w:jc w:val="center"/>
        </w:trPr>
        <w:tc>
          <w:tcPr>
            <w:tcW w:w="3288" w:type="dxa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grudnia </w:t>
            </w:r>
            <w:r w:rsidRPr="008F5F98">
              <w:rPr>
                <w:sz w:val="20"/>
                <w:szCs w:val="20"/>
              </w:rPr>
              <w:t>2024 r.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both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Umieszczenie listy projektów oraz Formularza karty do głosowania za pośrednictwem dedykowanej platformy internetowej: swinoujscie.</w:t>
            </w:r>
            <w:proofErr w:type="gramStart"/>
            <w:r w:rsidRPr="008F5F98">
              <w:rPr>
                <w:sz w:val="20"/>
                <w:szCs w:val="20"/>
              </w:rPr>
              <w:t>budzet-obywatelski</w:t>
            </w:r>
            <w:proofErr w:type="gramEnd"/>
            <w:r w:rsidRPr="008F5F98">
              <w:rPr>
                <w:sz w:val="20"/>
                <w:szCs w:val="20"/>
              </w:rPr>
              <w:t>.</w:t>
            </w:r>
            <w:proofErr w:type="gramStart"/>
            <w:r w:rsidRPr="008F5F98">
              <w:rPr>
                <w:sz w:val="20"/>
                <w:szCs w:val="20"/>
              </w:rPr>
              <w:t>org</w:t>
            </w:r>
            <w:proofErr w:type="gramEnd"/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WO</w:t>
            </w:r>
          </w:p>
        </w:tc>
      </w:tr>
      <w:tr w:rsidR="00F87C7B" w:rsidRPr="008F5F98" w:rsidTr="00F87C7B">
        <w:trPr>
          <w:trHeight w:val="567"/>
          <w:jc w:val="center"/>
        </w:trPr>
        <w:tc>
          <w:tcPr>
            <w:tcW w:w="3288" w:type="dxa"/>
            <w:vAlign w:val="center"/>
          </w:tcPr>
          <w:p w:rsidR="00F87C7B" w:rsidRPr="008F5F98" w:rsidRDefault="00F87C7B" w:rsidP="00D21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21CA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19 grudnia </w:t>
            </w:r>
            <w:r w:rsidRPr="008F5F98">
              <w:rPr>
                <w:sz w:val="20"/>
                <w:szCs w:val="20"/>
              </w:rPr>
              <w:t>2024 r.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both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Głosowanie mieszkańców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</w:p>
        </w:tc>
      </w:tr>
      <w:tr w:rsidR="00F87C7B" w:rsidRPr="008F5F98" w:rsidTr="00F87C7B">
        <w:trPr>
          <w:trHeight w:val="1191"/>
          <w:jc w:val="center"/>
        </w:trPr>
        <w:tc>
          <w:tcPr>
            <w:tcW w:w="3288" w:type="dxa"/>
            <w:vAlign w:val="center"/>
          </w:tcPr>
          <w:p w:rsidR="00F87C7B" w:rsidRPr="008F5F98" w:rsidRDefault="00DF5BD6" w:rsidP="00731A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F87C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F87C7B">
              <w:rPr>
                <w:sz w:val="20"/>
                <w:szCs w:val="20"/>
              </w:rPr>
              <w:t xml:space="preserve"> grudnia </w:t>
            </w:r>
            <w:r w:rsidR="00F87C7B" w:rsidRPr="008F5F98">
              <w:rPr>
                <w:sz w:val="20"/>
                <w:szCs w:val="20"/>
              </w:rPr>
              <w:t>202</w:t>
            </w:r>
            <w:r w:rsidR="00F87C7B">
              <w:rPr>
                <w:sz w:val="20"/>
                <w:szCs w:val="20"/>
              </w:rPr>
              <w:t>4</w:t>
            </w:r>
            <w:r w:rsidR="00F87C7B" w:rsidRPr="008F5F9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both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Sporządzenie protokołu z głosowania i przyjęcie protokołu przez Prezydenta Miasta oraz ogłoszenie listy projektów wybranych do realizacji w ramach Budżetu obywatelskiego (czas uzależniony od ilości głosów)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Prezydent Miasta</w:t>
            </w:r>
          </w:p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WO</w:t>
            </w:r>
          </w:p>
        </w:tc>
      </w:tr>
      <w:tr w:rsidR="00F87C7B" w:rsidRPr="008F5F98" w:rsidTr="00F87C7B">
        <w:trPr>
          <w:trHeight w:val="907"/>
          <w:jc w:val="center"/>
        </w:trPr>
        <w:tc>
          <w:tcPr>
            <w:tcW w:w="3288" w:type="dxa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proofErr w:type="gramStart"/>
            <w:r w:rsidRPr="008F5F98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 xml:space="preserve"> stycznia </w:t>
            </w:r>
            <w:r w:rsidRPr="008F5F9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F5F9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both"/>
              <w:rPr>
                <w:sz w:val="20"/>
                <w:szCs w:val="20"/>
              </w:rPr>
            </w:pPr>
            <w:r w:rsidRPr="008F5F98">
              <w:rPr>
                <w:sz w:val="20"/>
                <w:szCs w:val="20"/>
              </w:rPr>
              <w:t>Realizacja projektów wybranych w głosowaniu w</w:t>
            </w:r>
            <w:r>
              <w:rPr>
                <w:sz w:val="20"/>
                <w:szCs w:val="20"/>
              </w:rPr>
              <w:t> </w:t>
            </w:r>
            <w:r w:rsidRPr="008F5F98">
              <w:rPr>
                <w:sz w:val="20"/>
                <w:szCs w:val="20"/>
              </w:rPr>
              <w:t>Budżecie obywatelskim 202</w:t>
            </w:r>
            <w:r>
              <w:rPr>
                <w:sz w:val="20"/>
                <w:szCs w:val="20"/>
              </w:rPr>
              <w:t>5</w:t>
            </w:r>
            <w:r w:rsidRPr="008F5F9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87C7B" w:rsidRPr="008F5F98" w:rsidRDefault="00F87C7B" w:rsidP="00731A64">
            <w:pPr>
              <w:jc w:val="center"/>
              <w:rPr>
                <w:sz w:val="20"/>
                <w:szCs w:val="20"/>
              </w:rPr>
            </w:pPr>
            <w:proofErr w:type="gramStart"/>
            <w:r w:rsidRPr="008F5F98">
              <w:rPr>
                <w:sz w:val="20"/>
                <w:szCs w:val="20"/>
              </w:rPr>
              <w:t>komórki</w:t>
            </w:r>
            <w:proofErr w:type="gramEnd"/>
            <w:r w:rsidRPr="008F5F98">
              <w:rPr>
                <w:sz w:val="20"/>
                <w:szCs w:val="20"/>
              </w:rPr>
              <w:t xml:space="preserve"> organizacyjne Urzędu i jednostki organizacyjne Miasta</w:t>
            </w:r>
          </w:p>
        </w:tc>
      </w:tr>
    </w:tbl>
    <w:p w:rsidR="00814E0A" w:rsidRPr="00480858" w:rsidRDefault="00814E0A" w:rsidP="007C17E3">
      <w:pPr>
        <w:rPr>
          <w:sz w:val="22"/>
          <w:lang w:eastAsia="pl-PL"/>
        </w:rPr>
      </w:pPr>
    </w:p>
    <w:sectPr w:rsidR="00814E0A" w:rsidRPr="00480858" w:rsidSect="00F87C7B">
      <w:footerReference w:type="default" r:id="rId7"/>
      <w:headerReference w:type="first" r:id="rId8"/>
      <w:pgSz w:w="11906" w:h="16838"/>
      <w:pgMar w:top="1134" w:right="567" w:bottom="567" w:left="567" w:header="709" w:footer="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99" w:rsidRDefault="00A92299">
      <w:r>
        <w:separator/>
      </w:r>
    </w:p>
  </w:endnote>
  <w:endnote w:type="continuationSeparator" w:id="0">
    <w:p w:rsidR="00A92299" w:rsidRDefault="00A9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EE7" w:rsidRPr="00737D9D" w:rsidRDefault="00D14EE7" w:rsidP="004765E0">
    <w:pPr>
      <w:pStyle w:val="Stopka"/>
      <w:jc w:val="center"/>
      <w:rPr>
        <w:sz w:val="20"/>
        <w:szCs w:val="20"/>
        <w:lang w:val="pl-PL"/>
      </w:rPr>
    </w:pPr>
    <w:r w:rsidRPr="00737D9D">
      <w:rPr>
        <w:sz w:val="20"/>
        <w:szCs w:val="20"/>
      </w:rPr>
      <w:fldChar w:fldCharType="begin"/>
    </w:r>
    <w:r w:rsidRPr="00737D9D">
      <w:rPr>
        <w:sz w:val="20"/>
        <w:szCs w:val="20"/>
      </w:rPr>
      <w:instrText xml:space="preserve"> PAGE   \* MERGEFORMAT </w:instrText>
    </w:r>
    <w:r w:rsidRPr="00737D9D">
      <w:rPr>
        <w:sz w:val="20"/>
        <w:szCs w:val="20"/>
      </w:rPr>
      <w:fldChar w:fldCharType="separate"/>
    </w:r>
    <w:r w:rsidR="00F87C7B">
      <w:rPr>
        <w:noProof/>
        <w:sz w:val="20"/>
        <w:szCs w:val="20"/>
      </w:rPr>
      <w:t>2</w:t>
    </w:r>
    <w:r w:rsidRPr="00737D9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99" w:rsidRDefault="00A92299">
      <w:r>
        <w:separator/>
      </w:r>
    </w:p>
  </w:footnote>
  <w:footnote w:type="continuationSeparator" w:id="0">
    <w:p w:rsidR="00A92299" w:rsidRDefault="00A92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D4" w:rsidRPr="00455FA3" w:rsidRDefault="001F41D4" w:rsidP="00217AEE">
    <w:pPr>
      <w:tabs>
        <w:tab w:val="left" w:pos="7938"/>
      </w:tabs>
      <w:spacing w:line="240" w:lineRule="auto"/>
      <w:rPr>
        <w:sz w:val="16"/>
        <w:szCs w:val="16"/>
      </w:rPr>
    </w:pPr>
    <w:r>
      <w:rPr>
        <w:sz w:val="16"/>
        <w:szCs w:val="16"/>
      </w:rPr>
      <w:tab/>
      <w:t>Załącznik Nr 1</w:t>
    </w:r>
  </w:p>
  <w:p w:rsidR="001F41D4" w:rsidRPr="00455FA3" w:rsidRDefault="001F41D4" w:rsidP="00217AEE">
    <w:pPr>
      <w:tabs>
        <w:tab w:val="left" w:pos="7938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do</w:t>
    </w:r>
    <w:proofErr w:type="gramEnd"/>
    <w:r w:rsidRPr="00455FA3">
      <w:rPr>
        <w:sz w:val="16"/>
        <w:szCs w:val="16"/>
      </w:rPr>
      <w:t xml:space="preserve"> </w:t>
    </w:r>
    <w:r w:rsidR="0097380F">
      <w:rPr>
        <w:sz w:val="16"/>
        <w:szCs w:val="16"/>
      </w:rPr>
      <w:t>z</w:t>
    </w:r>
    <w:r w:rsidRPr="00455FA3">
      <w:rPr>
        <w:sz w:val="16"/>
        <w:szCs w:val="16"/>
      </w:rPr>
      <w:t xml:space="preserve">arządzenia Nr </w:t>
    </w:r>
    <w:r w:rsidR="00562BFB">
      <w:rPr>
        <w:sz w:val="16"/>
        <w:szCs w:val="16"/>
      </w:rPr>
      <w:t>640</w:t>
    </w:r>
    <w:r w:rsidR="00D52B28">
      <w:rPr>
        <w:sz w:val="16"/>
        <w:szCs w:val="16"/>
      </w:rPr>
      <w:t>/</w:t>
    </w:r>
    <w:r w:rsidR="001105FF">
      <w:rPr>
        <w:sz w:val="16"/>
        <w:szCs w:val="16"/>
      </w:rPr>
      <w:t>202</w:t>
    </w:r>
    <w:r w:rsidR="00C835F0">
      <w:rPr>
        <w:sz w:val="16"/>
        <w:szCs w:val="16"/>
      </w:rPr>
      <w:t>4</w:t>
    </w:r>
  </w:p>
  <w:p w:rsidR="001F41D4" w:rsidRPr="00455FA3" w:rsidRDefault="001F41D4" w:rsidP="00217AEE">
    <w:pPr>
      <w:tabs>
        <w:tab w:val="left" w:pos="7938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  <w:t>Prezydenta Miasta Świnoujście</w:t>
    </w:r>
  </w:p>
  <w:p w:rsidR="00D14EE7" w:rsidRPr="001F41D4" w:rsidRDefault="001F41D4" w:rsidP="00217AEE">
    <w:pPr>
      <w:tabs>
        <w:tab w:val="left" w:pos="7938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z</w:t>
    </w:r>
    <w:proofErr w:type="gramEnd"/>
    <w:r w:rsidRPr="00455FA3">
      <w:rPr>
        <w:sz w:val="16"/>
        <w:szCs w:val="16"/>
      </w:rPr>
      <w:t xml:space="preserve"> dnia </w:t>
    </w:r>
    <w:r w:rsidR="008342DD">
      <w:rPr>
        <w:sz w:val="16"/>
        <w:szCs w:val="16"/>
      </w:rPr>
      <w:t>25</w:t>
    </w:r>
    <w:r w:rsidR="0043267F">
      <w:rPr>
        <w:sz w:val="16"/>
        <w:szCs w:val="16"/>
      </w:rPr>
      <w:t xml:space="preserve"> września</w:t>
    </w:r>
    <w:r w:rsidR="00E02BE8">
      <w:rPr>
        <w:sz w:val="16"/>
        <w:szCs w:val="16"/>
      </w:rPr>
      <w:t xml:space="preserve"> </w:t>
    </w:r>
    <w:r w:rsidR="001105FF">
      <w:rPr>
        <w:sz w:val="16"/>
        <w:szCs w:val="16"/>
      </w:rPr>
      <w:t>202</w:t>
    </w:r>
    <w:r w:rsidR="00C835F0">
      <w:rPr>
        <w:sz w:val="16"/>
        <w:szCs w:val="16"/>
      </w:rPr>
      <w:t>4</w:t>
    </w:r>
    <w:r w:rsidRPr="00455FA3">
      <w:rPr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91"/>
    <w:multiLevelType w:val="hybridMultilevel"/>
    <w:tmpl w:val="45ECC1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6653E"/>
    <w:multiLevelType w:val="hybridMultilevel"/>
    <w:tmpl w:val="A73C2F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1C3B21"/>
    <w:multiLevelType w:val="hybridMultilevel"/>
    <w:tmpl w:val="63A892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41D29"/>
    <w:multiLevelType w:val="hybridMultilevel"/>
    <w:tmpl w:val="B98CC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D1F01"/>
    <w:multiLevelType w:val="hybridMultilevel"/>
    <w:tmpl w:val="593818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D6BF9"/>
    <w:multiLevelType w:val="hybridMultilevel"/>
    <w:tmpl w:val="0186DC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D0947"/>
    <w:multiLevelType w:val="hybridMultilevel"/>
    <w:tmpl w:val="2AE88732"/>
    <w:lvl w:ilvl="0" w:tplc="FC7CE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E242B"/>
    <w:multiLevelType w:val="hybridMultilevel"/>
    <w:tmpl w:val="71FE89A2"/>
    <w:lvl w:ilvl="0" w:tplc="964A07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CA2871"/>
    <w:multiLevelType w:val="hybridMultilevel"/>
    <w:tmpl w:val="45ECC1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A1C71"/>
    <w:multiLevelType w:val="hybridMultilevel"/>
    <w:tmpl w:val="AF62F5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B6764"/>
    <w:multiLevelType w:val="hybridMultilevel"/>
    <w:tmpl w:val="71787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5EC"/>
    <w:multiLevelType w:val="hybridMultilevel"/>
    <w:tmpl w:val="023C1130"/>
    <w:lvl w:ilvl="0" w:tplc="A2566500">
      <w:start w:val="1"/>
      <w:numFmt w:val="decimal"/>
      <w:lvlText w:val="%1."/>
      <w:lvlJc w:val="left"/>
      <w:pPr>
        <w:ind w:left="-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2" w15:restartNumberingAfterBreak="0">
    <w:nsid w:val="2BEB0536"/>
    <w:multiLevelType w:val="hybridMultilevel"/>
    <w:tmpl w:val="3D9E32D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D5832F4"/>
    <w:multiLevelType w:val="hybridMultilevel"/>
    <w:tmpl w:val="67EADC00"/>
    <w:lvl w:ilvl="0" w:tplc="964A07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DCC3439"/>
    <w:multiLevelType w:val="hybridMultilevel"/>
    <w:tmpl w:val="36827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54A24"/>
    <w:multiLevelType w:val="hybridMultilevel"/>
    <w:tmpl w:val="F13664C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2534A95"/>
    <w:multiLevelType w:val="hybridMultilevel"/>
    <w:tmpl w:val="03368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B4506"/>
    <w:multiLevelType w:val="hybridMultilevel"/>
    <w:tmpl w:val="7F50BEE6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2145C"/>
    <w:multiLevelType w:val="hybridMultilevel"/>
    <w:tmpl w:val="27566B92"/>
    <w:lvl w:ilvl="0" w:tplc="3298765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3B61276A"/>
    <w:multiLevelType w:val="hybridMultilevel"/>
    <w:tmpl w:val="852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C53D9"/>
    <w:multiLevelType w:val="hybridMultilevel"/>
    <w:tmpl w:val="E54291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92509C"/>
    <w:multiLevelType w:val="hybridMultilevel"/>
    <w:tmpl w:val="277E7428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6624B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15151A"/>
    <w:multiLevelType w:val="hybridMultilevel"/>
    <w:tmpl w:val="D3D87FA6"/>
    <w:lvl w:ilvl="0" w:tplc="72BC2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2C7F92"/>
    <w:multiLevelType w:val="hybridMultilevel"/>
    <w:tmpl w:val="9BC41F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19607A"/>
    <w:multiLevelType w:val="hybridMultilevel"/>
    <w:tmpl w:val="CABC14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6F128C"/>
    <w:multiLevelType w:val="hybridMultilevel"/>
    <w:tmpl w:val="12685E76"/>
    <w:lvl w:ilvl="0" w:tplc="B7EED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EE1E04"/>
    <w:multiLevelType w:val="hybridMultilevel"/>
    <w:tmpl w:val="6E784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652FA"/>
    <w:multiLevelType w:val="hybridMultilevel"/>
    <w:tmpl w:val="EEA01C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F4E35"/>
    <w:multiLevelType w:val="hybridMultilevel"/>
    <w:tmpl w:val="80585644"/>
    <w:lvl w:ilvl="0" w:tplc="13AAE526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F8619E1"/>
    <w:multiLevelType w:val="hybridMultilevel"/>
    <w:tmpl w:val="0FD83C86"/>
    <w:lvl w:ilvl="0" w:tplc="0415000F">
      <w:start w:val="1"/>
      <w:numFmt w:val="decimal"/>
      <w:lvlText w:val="%1."/>
      <w:lvlJc w:val="left"/>
      <w:pPr>
        <w:ind w:left="-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0" w15:restartNumberingAfterBreak="0">
    <w:nsid w:val="50AD3C40"/>
    <w:multiLevelType w:val="hybridMultilevel"/>
    <w:tmpl w:val="2F0E8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012CBF"/>
    <w:multiLevelType w:val="hybridMultilevel"/>
    <w:tmpl w:val="ABE05BA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4D65B1F"/>
    <w:multiLevelType w:val="hybridMultilevel"/>
    <w:tmpl w:val="95EA9AA0"/>
    <w:lvl w:ilvl="0" w:tplc="7470873C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3" w15:restartNumberingAfterBreak="0">
    <w:nsid w:val="57174F8A"/>
    <w:multiLevelType w:val="hybridMultilevel"/>
    <w:tmpl w:val="2BE8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32E2A"/>
    <w:multiLevelType w:val="hybridMultilevel"/>
    <w:tmpl w:val="9580ED30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5" w15:restartNumberingAfterBreak="0">
    <w:nsid w:val="5A0B2DAC"/>
    <w:multiLevelType w:val="hybridMultilevel"/>
    <w:tmpl w:val="5D54B7BC"/>
    <w:lvl w:ilvl="0" w:tplc="1B806F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CFB454D"/>
    <w:multiLevelType w:val="hybridMultilevel"/>
    <w:tmpl w:val="D0EED3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E76C1D"/>
    <w:multiLevelType w:val="hybridMultilevel"/>
    <w:tmpl w:val="BF78D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F74C5D"/>
    <w:multiLevelType w:val="hybridMultilevel"/>
    <w:tmpl w:val="8E46AE2C"/>
    <w:lvl w:ilvl="0" w:tplc="8B70E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1E25A4"/>
    <w:multiLevelType w:val="hybridMultilevel"/>
    <w:tmpl w:val="91F255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0A2997"/>
    <w:multiLevelType w:val="hybridMultilevel"/>
    <w:tmpl w:val="0C16F156"/>
    <w:lvl w:ilvl="0" w:tplc="FC24A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CE4AF0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C1F3AA1"/>
    <w:multiLevelType w:val="hybridMultilevel"/>
    <w:tmpl w:val="F8BE36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31D6568"/>
    <w:multiLevelType w:val="hybridMultilevel"/>
    <w:tmpl w:val="05AC1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4B0C91"/>
    <w:multiLevelType w:val="hybridMultilevel"/>
    <w:tmpl w:val="7FD229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5"/>
  </w:num>
  <w:num w:numId="3">
    <w:abstractNumId w:val="38"/>
  </w:num>
  <w:num w:numId="4">
    <w:abstractNumId w:val="13"/>
  </w:num>
  <w:num w:numId="5">
    <w:abstractNumId w:val="7"/>
  </w:num>
  <w:num w:numId="6">
    <w:abstractNumId w:val="40"/>
  </w:num>
  <w:num w:numId="7">
    <w:abstractNumId w:val="18"/>
  </w:num>
  <w:num w:numId="8">
    <w:abstractNumId w:val="32"/>
  </w:num>
  <w:num w:numId="9">
    <w:abstractNumId w:val="28"/>
  </w:num>
  <w:num w:numId="10">
    <w:abstractNumId w:val="22"/>
  </w:num>
  <w:num w:numId="11">
    <w:abstractNumId w:val="11"/>
  </w:num>
  <w:num w:numId="12">
    <w:abstractNumId w:val="33"/>
  </w:num>
  <w:num w:numId="13">
    <w:abstractNumId w:val="24"/>
  </w:num>
  <w:num w:numId="14">
    <w:abstractNumId w:val="29"/>
  </w:num>
  <w:num w:numId="15">
    <w:abstractNumId w:val="30"/>
  </w:num>
  <w:num w:numId="16">
    <w:abstractNumId w:val="34"/>
  </w:num>
  <w:num w:numId="17">
    <w:abstractNumId w:val="6"/>
  </w:num>
  <w:num w:numId="18">
    <w:abstractNumId w:val="14"/>
  </w:num>
  <w:num w:numId="19">
    <w:abstractNumId w:val="25"/>
  </w:num>
  <w:num w:numId="20">
    <w:abstractNumId w:val="26"/>
  </w:num>
  <w:num w:numId="21">
    <w:abstractNumId w:val="19"/>
  </w:num>
  <w:num w:numId="22">
    <w:abstractNumId w:val="37"/>
  </w:num>
  <w:num w:numId="23">
    <w:abstractNumId w:val="12"/>
  </w:num>
  <w:num w:numId="24">
    <w:abstractNumId w:val="36"/>
  </w:num>
  <w:num w:numId="25">
    <w:abstractNumId w:val="10"/>
  </w:num>
  <w:num w:numId="26">
    <w:abstractNumId w:val="15"/>
  </w:num>
  <w:num w:numId="27">
    <w:abstractNumId w:val="31"/>
  </w:num>
  <w:num w:numId="28">
    <w:abstractNumId w:val="8"/>
  </w:num>
  <w:num w:numId="29">
    <w:abstractNumId w:val="4"/>
  </w:num>
  <w:num w:numId="30">
    <w:abstractNumId w:val="17"/>
  </w:num>
  <w:num w:numId="31">
    <w:abstractNumId w:val="20"/>
  </w:num>
  <w:num w:numId="32">
    <w:abstractNumId w:val="5"/>
  </w:num>
  <w:num w:numId="33">
    <w:abstractNumId w:val="27"/>
  </w:num>
  <w:num w:numId="34">
    <w:abstractNumId w:val="16"/>
  </w:num>
  <w:num w:numId="35">
    <w:abstractNumId w:val="23"/>
  </w:num>
  <w:num w:numId="36">
    <w:abstractNumId w:val="2"/>
  </w:num>
  <w:num w:numId="37">
    <w:abstractNumId w:val="42"/>
  </w:num>
  <w:num w:numId="38">
    <w:abstractNumId w:val="39"/>
  </w:num>
  <w:num w:numId="39">
    <w:abstractNumId w:val="43"/>
  </w:num>
  <w:num w:numId="40">
    <w:abstractNumId w:val="1"/>
  </w:num>
  <w:num w:numId="41">
    <w:abstractNumId w:val="9"/>
  </w:num>
  <w:num w:numId="42">
    <w:abstractNumId w:val="41"/>
  </w:num>
  <w:num w:numId="43">
    <w:abstractNumId w:val="0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EE"/>
    <w:rsid w:val="00000175"/>
    <w:rsid w:val="00001D87"/>
    <w:rsid w:val="0000305B"/>
    <w:rsid w:val="00006488"/>
    <w:rsid w:val="00006CA0"/>
    <w:rsid w:val="0000732A"/>
    <w:rsid w:val="000078F3"/>
    <w:rsid w:val="00007F22"/>
    <w:rsid w:val="0001142E"/>
    <w:rsid w:val="00016CD5"/>
    <w:rsid w:val="00017017"/>
    <w:rsid w:val="00022B75"/>
    <w:rsid w:val="00030C20"/>
    <w:rsid w:val="00030EE2"/>
    <w:rsid w:val="00034436"/>
    <w:rsid w:val="00037097"/>
    <w:rsid w:val="0003728C"/>
    <w:rsid w:val="0004347B"/>
    <w:rsid w:val="000438D7"/>
    <w:rsid w:val="000513D5"/>
    <w:rsid w:val="00054A00"/>
    <w:rsid w:val="000551E2"/>
    <w:rsid w:val="000554BC"/>
    <w:rsid w:val="00061678"/>
    <w:rsid w:val="00063E51"/>
    <w:rsid w:val="00063EC4"/>
    <w:rsid w:val="00064E88"/>
    <w:rsid w:val="00067661"/>
    <w:rsid w:val="00071BF1"/>
    <w:rsid w:val="0007233A"/>
    <w:rsid w:val="00073B2B"/>
    <w:rsid w:val="00074448"/>
    <w:rsid w:val="000806BA"/>
    <w:rsid w:val="00080787"/>
    <w:rsid w:val="00083305"/>
    <w:rsid w:val="00083AFB"/>
    <w:rsid w:val="00084CD6"/>
    <w:rsid w:val="00084D0A"/>
    <w:rsid w:val="00084F08"/>
    <w:rsid w:val="00086C10"/>
    <w:rsid w:val="00086E0B"/>
    <w:rsid w:val="00090F60"/>
    <w:rsid w:val="00093D37"/>
    <w:rsid w:val="00097B28"/>
    <w:rsid w:val="000A1B03"/>
    <w:rsid w:val="000A61EE"/>
    <w:rsid w:val="000A77A6"/>
    <w:rsid w:val="000B0760"/>
    <w:rsid w:val="000B21A7"/>
    <w:rsid w:val="000C59E9"/>
    <w:rsid w:val="000D21C4"/>
    <w:rsid w:val="000D50EA"/>
    <w:rsid w:val="000E1293"/>
    <w:rsid w:val="000E2C30"/>
    <w:rsid w:val="000E4BDD"/>
    <w:rsid w:val="000E6908"/>
    <w:rsid w:val="000F10DA"/>
    <w:rsid w:val="000F1C15"/>
    <w:rsid w:val="00101902"/>
    <w:rsid w:val="00106AFC"/>
    <w:rsid w:val="001105FF"/>
    <w:rsid w:val="00114B2C"/>
    <w:rsid w:val="001156D9"/>
    <w:rsid w:val="00117574"/>
    <w:rsid w:val="00117D31"/>
    <w:rsid w:val="00117FED"/>
    <w:rsid w:val="001242CB"/>
    <w:rsid w:val="0013242D"/>
    <w:rsid w:val="001334C0"/>
    <w:rsid w:val="001345CA"/>
    <w:rsid w:val="0014345C"/>
    <w:rsid w:val="00144990"/>
    <w:rsid w:val="00145C86"/>
    <w:rsid w:val="00154393"/>
    <w:rsid w:val="00155CA0"/>
    <w:rsid w:val="001567C0"/>
    <w:rsid w:val="0016219B"/>
    <w:rsid w:val="001636DD"/>
    <w:rsid w:val="00163845"/>
    <w:rsid w:val="00163D37"/>
    <w:rsid w:val="001725AF"/>
    <w:rsid w:val="00180531"/>
    <w:rsid w:val="00183053"/>
    <w:rsid w:val="00186EAB"/>
    <w:rsid w:val="00192A44"/>
    <w:rsid w:val="00193465"/>
    <w:rsid w:val="00197F3D"/>
    <w:rsid w:val="001B516A"/>
    <w:rsid w:val="001B7F91"/>
    <w:rsid w:val="001C00C1"/>
    <w:rsid w:val="001C1786"/>
    <w:rsid w:val="001C39F6"/>
    <w:rsid w:val="001C5819"/>
    <w:rsid w:val="001D08DF"/>
    <w:rsid w:val="001D7944"/>
    <w:rsid w:val="001E0832"/>
    <w:rsid w:val="001E0C3D"/>
    <w:rsid w:val="001E1E6D"/>
    <w:rsid w:val="001F41D4"/>
    <w:rsid w:val="002011F8"/>
    <w:rsid w:val="002101CD"/>
    <w:rsid w:val="00210B6B"/>
    <w:rsid w:val="00211493"/>
    <w:rsid w:val="00216FC4"/>
    <w:rsid w:val="00217AEE"/>
    <w:rsid w:val="002206CE"/>
    <w:rsid w:val="00221E3B"/>
    <w:rsid w:val="002272A6"/>
    <w:rsid w:val="00240AF2"/>
    <w:rsid w:val="00242F5B"/>
    <w:rsid w:val="00244B7D"/>
    <w:rsid w:val="00245F48"/>
    <w:rsid w:val="00247928"/>
    <w:rsid w:val="002479EF"/>
    <w:rsid w:val="002605FA"/>
    <w:rsid w:val="00263E08"/>
    <w:rsid w:val="00263E41"/>
    <w:rsid w:val="00267B6C"/>
    <w:rsid w:val="002729A6"/>
    <w:rsid w:val="00272F49"/>
    <w:rsid w:val="00276902"/>
    <w:rsid w:val="0028274B"/>
    <w:rsid w:val="00283314"/>
    <w:rsid w:val="00292B16"/>
    <w:rsid w:val="002A08F6"/>
    <w:rsid w:val="002A0B2C"/>
    <w:rsid w:val="002A0EA3"/>
    <w:rsid w:val="002A1BF9"/>
    <w:rsid w:val="002A2413"/>
    <w:rsid w:val="002A6C7A"/>
    <w:rsid w:val="002B03DE"/>
    <w:rsid w:val="002B49DD"/>
    <w:rsid w:val="002B7F3F"/>
    <w:rsid w:val="002C0FFC"/>
    <w:rsid w:val="002C10AB"/>
    <w:rsid w:val="002C45C4"/>
    <w:rsid w:val="002C527B"/>
    <w:rsid w:val="002C6231"/>
    <w:rsid w:val="002D50F9"/>
    <w:rsid w:val="002D5EBD"/>
    <w:rsid w:val="002E0E7C"/>
    <w:rsid w:val="002E4B56"/>
    <w:rsid w:val="002E6E13"/>
    <w:rsid w:val="002E74C9"/>
    <w:rsid w:val="002F11E4"/>
    <w:rsid w:val="002F1729"/>
    <w:rsid w:val="002F30CE"/>
    <w:rsid w:val="002F4409"/>
    <w:rsid w:val="002F4CE6"/>
    <w:rsid w:val="00301622"/>
    <w:rsid w:val="003030BD"/>
    <w:rsid w:val="0030402A"/>
    <w:rsid w:val="00306BB2"/>
    <w:rsid w:val="0031278E"/>
    <w:rsid w:val="00313762"/>
    <w:rsid w:val="00314A13"/>
    <w:rsid w:val="00320D10"/>
    <w:rsid w:val="00325978"/>
    <w:rsid w:val="00334F02"/>
    <w:rsid w:val="00335173"/>
    <w:rsid w:val="00335BB8"/>
    <w:rsid w:val="00336B47"/>
    <w:rsid w:val="00340062"/>
    <w:rsid w:val="00343C53"/>
    <w:rsid w:val="00346237"/>
    <w:rsid w:val="00346453"/>
    <w:rsid w:val="00352E53"/>
    <w:rsid w:val="00356E1B"/>
    <w:rsid w:val="00357963"/>
    <w:rsid w:val="00375D30"/>
    <w:rsid w:val="003905E8"/>
    <w:rsid w:val="00394C4E"/>
    <w:rsid w:val="003954B5"/>
    <w:rsid w:val="00395553"/>
    <w:rsid w:val="00395F26"/>
    <w:rsid w:val="003A22A4"/>
    <w:rsid w:val="003A369A"/>
    <w:rsid w:val="003B1DEE"/>
    <w:rsid w:val="003C022C"/>
    <w:rsid w:val="003C2A0E"/>
    <w:rsid w:val="003C37D9"/>
    <w:rsid w:val="003C43B9"/>
    <w:rsid w:val="003D08E3"/>
    <w:rsid w:val="003D0B7F"/>
    <w:rsid w:val="003D1997"/>
    <w:rsid w:val="003D2E54"/>
    <w:rsid w:val="003D3F3B"/>
    <w:rsid w:val="003D5C58"/>
    <w:rsid w:val="003D6782"/>
    <w:rsid w:val="003E418E"/>
    <w:rsid w:val="003E47E2"/>
    <w:rsid w:val="003E5457"/>
    <w:rsid w:val="003E762C"/>
    <w:rsid w:val="003E7BFF"/>
    <w:rsid w:val="003F0BCB"/>
    <w:rsid w:val="003F39BB"/>
    <w:rsid w:val="003F4E35"/>
    <w:rsid w:val="003F4FE0"/>
    <w:rsid w:val="003F7ABF"/>
    <w:rsid w:val="00403206"/>
    <w:rsid w:val="00415293"/>
    <w:rsid w:val="0041760C"/>
    <w:rsid w:val="0042252E"/>
    <w:rsid w:val="00426300"/>
    <w:rsid w:val="0043267F"/>
    <w:rsid w:val="00432A45"/>
    <w:rsid w:val="00434920"/>
    <w:rsid w:val="0043530A"/>
    <w:rsid w:val="00436F6E"/>
    <w:rsid w:val="0044533C"/>
    <w:rsid w:val="00446900"/>
    <w:rsid w:val="00461A55"/>
    <w:rsid w:val="004638BC"/>
    <w:rsid w:val="00467DBB"/>
    <w:rsid w:val="00475B42"/>
    <w:rsid w:val="004765E0"/>
    <w:rsid w:val="00476A79"/>
    <w:rsid w:val="00477778"/>
    <w:rsid w:val="00480858"/>
    <w:rsid w:val="00480F8A"/>
    <w:rsid w:val="0048172D"/>
    <w:rsid w:val="0048203E"/>
    <w:rsid w:val="004828C2"/>
    <w:rsid w:val="00483BB6"/>
    <w:rsid w:val="00484659"/>
    <w:rsid w:val="004866A3"/>
    <w:rsid w:val="00491F7B"/>
    <w:rsid w:val="00493F87"/>
    <w:rsid w:val="00494905"/>
    <w:rsid w:val="004A056E"/>
    <w:rsid w:val="004A11F2"/>
    <w:rsid w:val="004A1F34"/>
    <w:rsid w:val="004A2762"/>
    <w:rsid w:val="004A2A8E"/>
    <w:rsid w:val="004A50AB"/>
    <w:rsid w:val="004A7771"/>
    <w:rsid w:val="004B0F41"/>
    <w:rsid w:val="004B2A48"/>
    <w:rsid w:val="004B5FD7"/>
    <w:rsid w:val="004B6186"/>
    <w:rsid w:val="004C07B4"/>
    <w:rsid w:val="004C198F"/>
    <w:rsid w:val="004C2353"/>
    <w:rsid w:val="004C5A16"/>
    <w:rsid w:val="004C6877"/>
    <w:rsid w:val="004D25B0"/>
    <w:rsid w:val="004D5D93"/>
    <w:rsid w:val="004D5F58"/>
    <w:rsid w:val="004D69EF"/>
    <w:rsid w:val="004E0BFA"/>
    <w:rsid w:val="004E125A"/>
    <w:rsid w:val="004E18AD"/>
    <w:rsid w:val="004E6423"/>
    <w:rsid w:val="004E6775"/>
    <w:rsid w:val="004F26E5"/>
    <w:rsid w:val="004F74EA"/>
    <w:rsid w:val="004F7EF4"/>
    <w:rsid w:val="00500848"/>
    <w:rsid w:val="0050114A"/>
    <w:rsid w:val="00501510"/>
    <w:rsid w:val="005040C8"/>
    <w:rsid w:val="00507FB8"/>
    <w:rsid w:val="00516843"/>
    <w:rsid w:val="0052218B"/>
    <w:rsid w:val="00524239"/>
    <w:rsid w:val="00527528"/>
    <w:rsid w:val="0053037D"/>
    <w:rsid w:val="00531100"/>
    <w:rsid w:val="00541123"/>
    <w:rsid w:val="0054345B"/>
    <w:rsid w:val="00543CB3"/>
    <w:rsid w:val="00544044"/>
    <w:rsid w:val="005452C5"/>
    <w:rsid w:val="00545889"/>
    <w:rsid w:val="005470CA"/>
    <w:rsid w:val="005502A4"/>
    <w:rsid w:val="00551550"/>
    <w:rsid w:val="00554170"/>
    <w:rsid w:val="00561F5B"/>
    <w:rsid w:val="00562BFB"/>
    <w:rsid w:val="005710F9"/>
    <w:rsid w:val="0057323F"/>
    <w:rsid w:val="0057555A"/>
    <w:rsid w:val="00577536"/>
    <w:rsid w:val="00581527"/>
    <w:rsid w:val="0058297E"/>
    <w:rsid w:val="00596CA7"/>
    <w:rsid w:val="005A171D"/>
    <w:rsid w:val="005A270F"/>
    <w:rsid w:val="005A3D61"/>
    <w:rsid w:val="005B1475"/>
    <w:rsid w:val="005B1F71"/>
    <w:rsid w:val="005C2C9A"/>
    <w:rsid w:val="005C2EAF"/>
    <w:rsid w:val="005C3C4D"/>
    <w:rsid w:val="005C3FA2"/>
    <w:rsid w:val="005C4886"/>
    <w:rsid w:val="005C4991"/>
    <w:rsid w:val="005C5748"/>
    <w:rsid w:val="005C6543"/>
    <w:rsid w:val="005D46F5"/>
    <w:rsid w:val="005E2971"/>
    <w:rsid w:val="005E43DA"/>
    <w:rsid w:val="005E474B"/>
    <w:rsid w:val="005E5E21"/>
    <w:rsid w:val="005E78D1"/>
    <w:rsid w:val="005E7923"/>
    <w:rsid w:val="005F1763"/>
    <w:rsid w:val="005F1B28"/>
    <w:rsid w:val="005F5AC9"/>
    <w:rsid w:val="005F72C5"/>
    <w:rsid w:val="006108DA"/>
    <w:rsid w:val="00610A19"/>
    <w:rsid w:val="00610AAC"/>
    <w:rsid w:val="00611A82"/>
    <w:rsid w:val="00613C64"/>
    <w:rsid w:val="006207AC"/>
    <w:rsid w:val="00623F33"/>
    <w:rsid w:val="00627CDD"/>
    <w:rsid w:val="006339C6"/>
    <w:rsid w:val="006359E8"/>
    <w:rsid w:val="0063711D"/>
    <w:rsid w:val="006378D1"/>
    <w:rsid w:val="00642885"/>
    <w:rsid w:val="006434A3"/>
    <w:rsid w:val="00643A8C"/>
    <w:rsid w:val="006475F1"/>
    <w:rsid w:val="00647AAB"/>
    <w:rsid w:val="006508FA"/>
    <w:rsid w:val="00650B2C"/>
    <w:rsid w:val="0065745D"/>
    <w:rsid w:val="00660FF6"/>
    <w:rsid w:val="006613A5"/>
    <w:rsid w:val="00661BD1"/>
    <w:rsid w:val="00662413"/>
    <w:rsid w:val="00663BF3"/>
    <w:rsid w:val="00664266"/>
    <w:rsid w:val="00667D07"/>
    <w:rsid w:val="00670B39"/>
    <w:rsid w:val="006715F6"/>
    <w:rsid w:val="006717DB"/>
    <w:rsid w:val="00674F30"/>
    <w:rsid w:val="00675D98"/>
    <w:rsid w:val="006801D9"/>
    <w:rsid w:val="006828D8"/>
    <w:rsid w:val="00687BEA"/>
    <w:rsid w:val="0069399D"/>
    <w:rsid w:val="006A2F0B"/>
    <w:rsid w:val="006A52EA"/>
    <w:rsid w:val="006A6052"/>
    <w:rsid w:val="006A7941"/>
    <w:rsid w:val="006A7F85"/>
    <w:rsid w:val="006B4056"/>
    <w:rsid w:val="006B6F9D"/>
    <w:rsid w:val="006C42A6"/>
    <w:rsid w:val="006C582B"/>
    <w:rsid w:val="006D1BD2"/>
    <w:rsid w:val="006D28F3"/>
    <w:rsid w:val="006D39E5"/>
    <w:rsid w:val="006D70A0"/>
    <w:rsid w:val="006E1714"/>
    <w:rsid w:val="006E75EC"/>
    <w:rsid w:val="006F7074"/>
    <w:rsid w:val="006F719D"/>
    <w:rsid w:val="00702536"/>
    <w:rsid w:val="00704654"/>
    <w:rsid w:val="00711A75"/>
    <w:rsid w:val="00711D55"/>
    <w:rsid w:val="00712A3B"/>
    <w:rsid w:val="007178F8"/>
    <w:rsid w:val="00721F42"/>
    <w:rsid w:val="0072272B"/>
    <w:rsid w:val="00722756"/>
    <w:rsid w:val="00723449"/>
    <w:rsid w:val="00731A64"/>
    <w:rsid w:val="00732E29"/>
    <w:rsid w:val="0073372F"/>
    <w:rsid w:val="00736626"/>
    <w:rsid w:val="00737D9D"/>
    <w:rsid w:val="00740EFE"/>
    <w:rsid w:val="00742132"/>
    <w:rsid w:val="00744532"/>
    <w:rsid w:val="00746497"/>
    <w:rsid w:val="00746F61"/>
    <w:rsid w:val="00747D28"/>
    <w:rsid w:val="0075400A"/>
    <w:rsid w:val="0075621F"/>
    <w:rsid w:val="007622E1"/>
    <w:rsid w:val="00763DD1"/>
    <w:rsid w:val="00765E98"/>
    <w:rsid w:val="00767937"/>
    <w:rsid w:val="00771C63"/>
    <w:rsid w:val="0077445C"/>
    <w:rsid w:val="00774509"/>
    <w:rsid w:val="0077656F"/>
    <w:rsid w:val="00796D2E"/>
    <w:rsid w:val="007B10D3"/>
    <w:rsid w:val="007B58FE"/>
    <w:rsid w:val="007B7880"/>
    <w:rsid w:val="007C17E3"/>
    <w:rsid w:val="007C4832"/>
    <w:rsid w:val="007D02B0"/>
    <w:rsid w:val="007D44D6"/>
    <w:rsid w:val="007E74CA"/>
    <w:rsid w:val="007F0417"/>
    <w:rsid w:val="007F34DC"/>
    <w:rsid w:val="007F399A"/>
    <w:rsid w:val="007F4706"/>
    <w:rsid w:val="007F4DF4"/>
    <w:rsid w:val="007F7D73"/>
    <w:rsid w:val="007F7E56"/>
    <w:rsid w:val="00804788"/>
    <w:rsid w:val="00806ED2"/>
    <w:rsid w:val="0081499C"/>
    <w:rsid w:val="00814E0A"/>
    <w:rsid w:val="008153AA"/>
    <w:rsid w:val="008201E0"/>
    <w:rsid w:val="00820B43"/>
    <w:rsid w:val="00822266"/>
    <w:rsid w:val="00822C45"/>
    <w:rsid w:val="00831B8C"/>
    <w:rsid w:val="00832B89"/>
    <w:rsid w:val="008342DD"/>
    <w:rsid w:val="00835434"/>
    <w:rsid w:val="00844800"/>
    <w:rsid w:val="00844C73"/>
    <w:rsid w:val="00846BB1"/>
    <w:rsid w:val="00851107"/>
    <w:rsid w:val="00851632"/>
    <w:rsid w:val="0085186D"/>
    <w:rsid w:val="00851897"/>
    <w:rsid w:val="00860A86"/>
    <w:rsid w:val="00860E9A"/>
    <w:rsid w:val="00867209"/>
    <w:rsid w:val="00870AD1"/>
    <w:rsid w:val="00872EF3"/>
    <w:rsid w:val="0087799B"/>
    <w:rsid w:val="00877AF1"/>
    <w:rsid w:val="008804E1"/>
    <w:rsid w:val="008859A1"/>
    <w:rsid w:val="00885D17"/>
    <w:rsid w:val="00886E4B"/>
    <w:rsid w:val="00887123"/>
    <w:rsid w:val="008876E0"/>
    <w:rsid w:val="00887C0C"/>
    <w:rsid w:val="00891D9A"/>
    <w:rsid w:val="00892B73"/>
    <w:rsid w:val="008951C4"/>
    <w:rsid w:val="00896474"/>
    <w:rsid w:val="008A15CE"/>
    <w:rsid w:val="008A535D"/>
    <w:rsid w:val="008A7B9A"/>
    <w:rsid w:val="008B06A5"/>
    <w:rsid w:val="008B1463"/>
    <w:rsid w:val="008B7042"/>
    <w:rsid w:val="008C58A8"/>
    <w:rsid w:val="008C5BFD"/>
    <w:rsid w:val="008C7788"/>
    <w:rsid w:val="008D3E22"/>
    <w:rsid w:val="008D4C8D"/>
    <w:rsid w:val="008E1EE4"/>
    <w:rsid w:val="008E428B"/>
    <w:rsid w:val="008E60D6"/>
    <w:rsid w:val="008E6DE6"/>
    <w:rsid w:val="008F2908"/>
    <w:rsid w:val="008F5F98"/>
    <w:rsid w:val="009008FC"/>
    <w:rsid w:val="00901591"/>
    <w:rsid w:val="00902517"/>
    <w:rsid w:val="00905687"/>
    <w:rsid w:val="00906EF7"/>
    <w:rsid w:val="0091392B"/>
    <w:rsid w:val="00916614"/>
    <w:rsid w:val="009206BE"/>
    <w:rsid w:val="00931377"/>
    <w:rsid w:val="0093235E"/>
    <w:rsid w:val="00932382"/>
    <w:rsid w:val="00935B7C"/>
    <w:rsid w:val="00936885"/>
    <w:rsid w:val="00936925"/>
    <w:rsid w:val="00947BA8"/>
    <w:rsid w:val="009614A0"/>
    <w:rsid w:val="00961827"/>
    <w:rsid w:val="00967628"/>
    <w:rsid w:val="00972657"/>
    <w:rsid w:val="0097380F"/>
    <w:rsid w:val="00973914"/>
    <w:rsid w:val="00974F6E"/>
    <w:rsid w:val="00980786"/>
    <w:rsid w:val="0098366F"/>
    <w:rsid w:val="00987540"/>
    <w:rsid w:val="00993B62"/>
    <w:rsid w:val="00993FF1"/>
    <w:rsid w:val="00995AEE"/>
    <w:rsid w:val="00997342"/>
    <w:rsid w:val="009A1CD0"/>
    <w:rsid w:val="009A2BE7"/>
    <w:rsid w:val="009A33B7"/>
    <w:rsid w:val="009A561F"/>
    <w:rsid w:val="009A706E"/>
    <w:rsid w:val="009B138E"/>
    <w:rsid w:val="009B31DD"/>
    <w:rsid w:val="009B3F06"/>
    <w:rsid w:val="009C3293"/>
    <w:rsid w:val="009C5DAA"/>
    <w:rsid w:val="009D3008"/>
    <w:rsid w:val="009D547F"/>
    <w:rsid w:val="009D7954"/>
    <w:rsid w:val="009E640D"/>
    <w:rsid w:val="009F0678"/>
    <w:rsid w:val="009F1A7E"/>
    <w:rsid w:val="009F3FB5"/>
    <w:rsid w:val="009F7E91"/>
    <w:rsid w:val="00A02A26"/>
    <w:rsid w:val="00A05961"/>
    <w:rsid w:val="00A060D5"/>
    <w:rsid w:val="00A0654D"/>
    <w:rsid w:val="00A07159"/>
    <w:rsid w:val="00A11239"/>
    <w:rsid w:val="00A1251E"/>
    <w:rsid w:val="00A23862"/>
    <w:rsid w:val="00A24240"/>
    <w:rsid w:val="00A260FE"/>
    <w:rsid w:val="00A27348"/>
    <w:rsid w:val="00A301FF"/>
    <w:rsid w:val="00A31111"/>
    <w:rsid w:val="00A35469"/>
    <w:rsid w:val="00A404AB"/>
    <w:rsid w:val="00A4066C"/>
    <w:rsid w:val="00A434F8"/>
    <w:rsid w:val="00A45887"/>
    <w:rsid w:val="00A4619F"/>
    <w:rsid w:val="00A46905"/>
    <w:rsid w:val="00A52D8E"/>
    <w:rsid w:val="00A56199"/>
    <w:rsid w:val="00A6065C"/>
    <w:rsid w:val="00A63AA1"/>
    <w:rsid w:val="00A64556"/>
    <w:rsid w:val="00A650C4"/>
    <w:rsid w:val="00A671C9"/>
    <w:rsid w:val="00A67F2B"/>
    <w:rsid w:val="00A71FBF"/>
    <w:rsid w:val="00A73B73"/>
    <w:rsid w:val="00A75E8C"/>
    <w:rsid w:val="00A80946"/>
    <w:rsid w:val="00A80B4A"/>
    <w:rsid w:val="00A824C7"/>
    <w:rsid w:val="00A832D6"/>
    <w:rsid w:val="00A863A1"/>
    <w:rsid w:val="00A87DEE"/>
    <w:rsid w:val="00A92299"/>
    <w:rsid w:val="00A94585"/>
    <w:rsid w:val="00A94AB5"/>
    <w:rsid w:val="00AA0327"/>
    <w:rsid w:val="00AA2712"/>
    <w:rsid w:val="00AA4091"/>
    <w:rsid w:val="00AB20CE"/>
    <w:rsid w:val="00AB668F"/>
    <w:rsid w:val="00AC3EBB"/>
    <w:rsid w:val="00AC6023"/>
    <w:rsid w:val="00AC616D"/>
    <w:rsid w:val="00AC676C"/>
    <w:rsid w:val="00AD4747"/>
    <w:rsid w:val="00AD4D52"/>
    <w:rsid w:val="00AE09EF"/>
    <w:rsid w:val="00AE3BBC"/>
    <w:rsid w:val="00AF2A19"/>
    <w:rsid w:val="00AF2D3D"/>
    <w:rsid w:val="00AF3728"/>
    <w:rsid w:val="00AF5040"/>
    <w:rsid w:val="00AF60F2"/>
    <w:rsid w:val="00AF7A84"/>
    <w:rsid w:val="00B065DA"/>
    <w:rsid w:val="00B07B4E"/>
    <w:rsid w:val="00B14CFA"/>
    <w:rsid w:val="00B2152E"/>
    <w:rsid w:val="00B22A9C"/>
    <w:rsid w:val="00B244EC"/>
    <w:rsid w:val="00B2516C"/>
    <w:rsid w:val="00B31DFD"/>
    <w:rsid w:val="00B338B8"/>
    <w:rsid w:val="00B34236"/>
    <w:rsid w:val="00B401C1"/>
    <w:rsid w:val="00B434C2"/>
    <w:rsid w:val="00B47640"/>
    <w:rsid w:val="00B5164A"/>
    <w:rsid w:val="00B51E8F"/>
    <w:rsid w:val="00B522AE"/>
    <w:rsid w:val="00B56C3C"/>
    <w:rsid w:val="00B62466"/>
    <w:rsid w:val="00B65F07"/>
    <w:rsid w:val="00B67688"/>
    <w:rsid w:val="00B72185"/>
    <w:rsid w:val="00B7468E"/>
    <w:rsid w:val="00B74908"/>
    <w:rsid w:val="00B7729A"/>
    <w:rsid w:val="00B80990"/>
    <w:rsid w:val="00B80CA6"/>
    <w:rsid w:val="00B8128B"/>
    <w:rsid w:val="00B84310"/>
    <w:rsid w:val="00B85CB6"/>
    <w:rsid w:val="00B86858"/>
    <w:rsid w:val="00B878C5"/>
    <w:rsid w:val="00B933CE"/>
    <w:rsid w:val="00BA0D57"/>
    <w:rsid w:val="00BA1977"/>
    <w:rsid w:val="00BA37FA"/>
    <w:rsid w:val="00BA6430"/>
    <w:rsid w:val="00BB1004"/>
    <w:rsid w:val="00BB1B05"/>
    <w:rsid w:val="00BB1CB7"/>
    <w:rsid w:val="00BB5AAE"/>
    <w:rsid w:val="00BB5B2F"/>
    <w:rsid w:val="00BC179C"/>
    <w:rsid w:val="00BC2D36"/>
    <w:rsid w:val="00BC7D88"/>
    <w:rsid w:val="00BD0FEE"/>
    <w:rsid w:val="00BD4605"/>
    <w:rsid w:val="00BD494A"/>
    <w:rsid w:val="00BE2E5E"/>
    <w:rsid w:val="00BE31BD"/>
    <w:rsid w:val="00BE34F7"/>
    <w:rsid w:val="00BE36D8"/>
    <w:rsid w:val="00BE3A37"/>
    <w:rsid w:val="00BE41A5"/>
    <w:rsid w:val="00BE512B"/>
    <w:rsid w:val="00BE6106"/>
    <w:rsid w:val="00BE7B23"/>
    <w:rsid w:val="00BF712C"/>
    <w:rsid w:val="00BF748E"/>
    <w:rsid w:val="00C03859"/>
    <w:rsid w:val="00C10400"/>
    <w:rsid w:val="00C12FCE"/>
    <w:rsid w:val="00C14DBE"/>
    <w:rsid w:val="00C203ED"/>
    <w:rsid w:val="00C221A8"/>
    <w:rsid w:val="00C27916"/>
    <w:rsid w:val="00C34579"/>
    <w:rsid w:val="00C3548C"/>
    <w:rsid w:val="00C35D53"/>
    <w:rsid w:val="00C37DB6"/>
    <w:rsid w:val="00C37FD0"/>
    <w:rsid w:val="00C40972"/>
    <w:rsid w:val="00C465E8"/>
    <w:rsid w:val="00C57B6E"/>
    <w:rsid w:val="00C63054"/>
    <w:rsid w:val="00C71966"/>
    <w:rsid w:val="00C71A32"/>
    <w:rsid w:val="00C72823"/>
    <w:rsid w:val="00C733B4"/>
    <w:rsid w:val="00C73596"/>
    <w:rsid w:val="00C7388F"/>
    <w:rsid w:val="00C75D6A"/>
    <w:rsid w:val="00C806C3"/>
    <w:rsid w:val="00C80D2C"/>
    <w:rsid w:val="00C835F0"/>
    <w:rsid w:val="00C85D91"/>
    <w:rsid w:val="00C87332"/>
    <w:rsid w:val="00C90935"/>
    <w:rsid w:val="00C912A0"/>
    <w:rsid w:val="00C921A7"/>
    <w:rsid w:val="00C9353A"/>
    <w:rsid w:val="00CA4A53"/>
    <w:rsid w:val="00CA659A"/>
    <w:rsid w:val="00CB478E"/>
    <w:rsid w:val="00CB57EE"/>
    <w:rsid w:val="00CB7219"/>
    <w:rsid w:val="00CC5BC2"/>
    <w:rsid w:val="00CC7DF8"/>
    <w:rsid w:val="00CD1F8B"/>
    <w:rsid w:val="00CD3B39"/>
    <w:rsid w:val="00CE0758"/>
    <w:rsid w:val="00CE127C"/>
    <w:rsid w:val="00CE5647"/>
    <w:rsid w:val="00CF5AE0"/>
    <w:rsid w:val="00CF767A"/>
    <w:rsid w:val="00D01E27"/>
    <w:rsid w:val="00D02921"/>
    <w:rsid w:val="00D04204"/>
    <w:rsid w:val="00D0440B"/>
    <w:rsid w:val="00D146C0"/>
    <w:rsid w:val="00D14EE7"/>
    <w:rsid w:val="00D21CA7"/>
    <w:rsid w:val="00D2278B"/>
    <w:rsid w:val="00D273FB"/>
    <w:rsid w:val="00D32648"/>
    <w:rsid w:val="00D3520E"/>
    <w:rsid w:val="00D36238"/>
    <w:rsid w:val="00D43093"/>
    <w:rsid w:val="00D433ED"/>
    <w:rsid w:val="00D45B37"/>
    <w:rsid w:val="00D46B3F"/>
    <w:rsid w:val="00D479FC"/>
    <w:rsid w:val="00D47A17"/>
    <w:rsid w:val="00D52B28"/>
    <w:rsid w:val="00D5769A"/>
    <w:rsid w:val="00D62772"/>
    <w:rsid w:val="00D642BB"/>
    <w:rsid w:val="00D65A46"/>
    <w:rsid w:val="00D66304"/>
    <w:rsid w:val="00D70CD7"/>
    <w:rsid w:val="00D723CF"/>
    <w:rsid w:val="00D73B35"/>
    <w:rsid w:val="00D82BB5"/>
    <w:rsid w:val="00D82D82"/>
    <w:rsid w:val="00D8310D"/>
    <w:rsid w:val="00D86D58"/>
    <w:rsid w:val="00D870A0"/>
    <w:rsid w:val="00D9005D"/>
    <w:rsid w:val="00D93882"/>
    <w:rsid w:val="00D94990"/>
    <w:rsid w:val="00D94DF6"/>
    <w:rsid w:val="00D97E88"/>
    <w:rsid w:val="00DA17B0"/>
    <w:rsid w:val="00DA485C"/>
    <w:rsid w:val="00DA7631"/>
    <w:rsid w:val="00DB4C7D"/>
    <w:rsid w:val="00DB5A5E"/>
    <w:rsid w:val="00DB7A00"/>
    <w:rsid w:val="00DC6421"/>
    <w:rsid w:val="00DC6F49"/>
    <w:rsid w:val="00DD2638"/>
    <w:rsid w:val="00DD5D2A"/>
    <w:rsid w:val="00DE0D3C"/>
    <w:rsid w:val="00DF04E8"/>
    <w:rsid w:val="00DF1D72"/>
    <w:rsid w:val="00DF2210"/>
    <w:rsid w:val="00DF5BD6"/>
    <w:rsid w:val="00E02BE8"/>
    <w:rsid w:val="00E03BA3"/>
    <w:rsid w:val="00E06D91"/>
    <w:rsid w:val="00E10B5D"/>
    <w:rsid w:val="00E15D93"/>
    <w:rsid w:val="00E16E5F"/>
    <w:rsid w:val="00E20438"/>
    <w:rsid w:val="00E20792"/>
    <w:rsid w:val="00E2412D"/>
    <w:rsid w:val="00E24F14"/>
    <w:rsid w:val="00E32EB8"/>
    <w:rsid w:val="00E336CC"/>
    <w:rsid w:val="00E33FE4"/>
    <w:rsid w:val="00E4177D"/>
    <w:rsid w:val="00E51DC5"/>
    <w:rsid w:val="00E53DE1"/>
    <w:rsid w:val="00E66ACA"/>
    <w:rsid w:val="00E74B13"/>
    <w:rsid w:val="00E80A9A"/>
    <w:rsid w:val="00E83EEC"/>
    <w:rsid w:val="00E84B09"/>
    <w:rsid w:val="00E85BDB"/>
    <w:rsid w:val="00E87ED9"/>
    <w:rsid w:val="00E9402B"/>
    <w:rsid w:val="00E9485E"/>
    <w:rsid w:val="00E95CB8"/>
    <w:rsid w:val="00EA423D"/>
    <w:rsid w:val="00EB15DB"/>
    <w:rsid w:val="00EB3506"/>
    <w:rsid w:val="00EB3BB8"/>
    <w:rsid w:val="00EB7439"/>
    <w:rsid w:val="00EC4776"/>
    <w:rsid w:val="00EC66C4"/>
    <w:rsid w:val="00EC6E6D"/>
    <w:rsid w:val="00EC752B"/>
    <w:rsid w:val="00ED07ED"/>
    <w:rsid w:val="00ED169E"/>
    <w:rsid w:val="00EE2201"/>
    <w:rsid w:val="00EF6916"/>
    <w:rsid w:val="00F07FE3"/>
    <w:rsid w:val="00F14429"/>
    <w:rsid w:val="00F20F10"/>
    <w:rsid w:val="00F22069"/>
    <w:rsid w:val="00F22E3E"/>
    <w:rsid w:val="00F27BBF"/>
    <w:rsid w:val="00F3227F"/>
    <w:rsid w:val="00F3319C"/>
    <w:rsid w:val="00F43636"/>
    <w:rsid w:val="00F43CE1"/>
    <w:rsid w:val="00F44663"/>
    <w:rsid w:val="00F4744C"/>
    <w:rsid w:val="00F508CB"/>
    <w:rsid w:val="00F55536"/>
    <w:rsid w:val="00F564A0"/>
    <w:rsid w:val="00F5686A"/>
    <w:rsid w:val="00F62AC1"/>
    <w:rsid w:val="00F65F7B"/>
    <w:rsid w:val="00F703BB"/>
    <w:rsid w:val="00F71533"/>
    <w:rsid w:val="00F7315E"/>
    <w:rsid w:val="00F73A53"/>
    <w:rsid w:val="00F75ACF"/>
    <w:rsid w:val="00F75CDE"/>
    <w:rsid w:val="00F76719"/>
    <w:rsid w:val="00F84429"/>
    <w:rsid w:val="00F87C7B"/>
    <w:rsid w:val="00F925F9"/>
    <w:rsid w:val="00F95AD0"/>
    <w:rsid w:val="00F97C17"/>
    <w:rsid w:val="00F97CA3"/>
    <w:rsid w:val="00FA46E6"/>
    <w:rsid w:val="00FB38A5"/>
    <w:rsid w:val="00FB6DB4"/>
    <w:rsid w:val="00FB7386"/>
    <w:rsid w:val="00FB7FEA"/>
    <w:rsid w:val="00FD2291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6EF5974"/>
  <w15:docId w15:val="{EDE81004-E404-44B4-A5AC-C979D271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7EE"/>
    <w:pPr>
      <w:spacing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B57EE"/>
    <w:pPr>
      <w:ind w:left="720"/>
      <w:contextualSpacing/>
    </w:pPr>
  </w:style>
  <w:style w:type="character" w:styleId="Hipercze">
    <w:name w:val="Hyperlink"/>
    <w:rsid w:val="00CA659A"/>
    <w:rPr>
      <w:color w:val="0000FF"/>
      <w:u w:val="single"/>
    </w:rPr>
  </w:style>
  <w:style w:type="table" w:styleId="Tabela-Siatka">
    <w:name w:val="Table Grid"/>
    <w:basedOn w:val="Standardowy"/>
    <w:rsid w:val="00A832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B1B05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46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B15D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5DB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B15D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5DB"/>
    <w:rPr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66304"/>
    <w:pPr>
      <w:spacing w:before="100" w:beforeAutospacing="1" w:after="100" w:afterAutospacing="1" w:line="240" w:lineRule="auto"/>
    </w:pPr>
    <w:rPr>
      <w:szCs w:val="24"/>
      <w:lang w:eastAsia="pl-PL"/>
    </w:rPr>
  </w:style>
  <w:style w:type="character" w:customStyle="1" w:styleId="highlight">
    <w:name w:val="highlight"/>
    <w:basedOn w:val="Domylnaczcionkaakapitu"/>
    <w:rsid w:val="00A11239"/>
  </w:style>
  <w:style w:type="character" w:styleId="Odwoaniedokomentarza">
    <w:name w:val="annotation reference"/>
    <w:basedOn w:val="Domylnaczcionkaakapitu"/>
    <w:semiHidden/>
    <w:unhideWhenUsed/>
    <w:rsid w:val="005C2C9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C2C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C2C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C2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C2C9A"/>
    <w:rPr>
      <w:b/>
      <w:bCs/>
      <w:lang w:eastAsia="en-US"/>
    </w:rPr>
  </w:style>
  <w:style w:type="paragraph" w:styleId="Poprawka">
    <w:name w:val="Revision"/>
    <w:hidden/>
    <w:uiPriority w:val="99"/>
    <w:semiHidden/>
    <w:rsid w:val="005C2C9A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292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BUDŻETU OBYWATELSKIEGO</vt:lpstr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BUDŻETU OBYWATELSKIEGO</dc:title>
  <dc:subject/>
  <dc:creator>umt</dc:creator>
  <cp:keywords/>
  <dc:description/>
  <cp:lastModifiedBy>Karczewicz Anna</cp:lastModifiedBy>
  <cp:revision>9</cp:revision>
  <cp:lastPrinted>2024-09-13T11:23:00Z</cp:lastPrinted>
  <dcterms:created xsi:type="dcterms:W3CDTF">2024-09-24T05:44:00Z</dcterms:created>
  <dcterms:modified xsi:type="dcterms:W3CDTF">2024-09-26T05:50:00Z</dcterms:modified>
</cp:coreProperties>
</file>