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780AC4">
        <w:rPr>
          <w:bCs w:val="0"/>
        </w:rPr>
        <w:t xml:space="preserve"> 588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D94504">
        <w:rPr>
          <w:bCs w:val="0"/>
        </w:rPr>
        <w:t>4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DC4C9C">
        <w:rPr>
          <w:b w:val="0"/>
          <w:bCs w:val="0"/>
        </w:rPr>
        <w:t xml:space="preserve"> </w:t>
      </w:r>
      <w:r w:rsidR="00780AC4">
        <w:rPr>
          <w:b w:val="0"/>
          <w:bCs w:val="0"/>
        </w:rPr>
        <w:t xml:space="preserve">28 </w:t>
      </w:r>
      <w:r w:rsidR="0035374C">
        <w:rPr>
          <w:b w:val="0"/>
          <w:bCs w:val="0"/>
        </w:rPr>
        <w:t>sierpnia</w:t>
      </w:r>
      <w:r w:rsidR="00D94504">
        <w:rPr>
          <w:b w:val="0"/>
          <w:bCs w:val="0"/>
        </w:rPr>
        <w:t xml:space="preserve"> 2024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BF3043" w:rsidP="006C3071">
      <w:pPr>
        <w:pStyle w:val="Tekstpodstawowy"/>
        <w:spacing w:line="276" w:lineRule="auto"/>
        <w:jc w:val="center"/>
      </w:pPr>
      <w:r w:rsidRPr="00BF3043">
        <w:t>w sprawie unieważnienia zarządzenia nr 563/2024</w:t>
      </w:r>
      <w:r>
        <w:t xml:space="preserve"> </w:t>
      </w:r>
      <w:r w:rsidRPr="00BF3043">
        <w:t>Prezydenta Miasta Świnoujście z dnia 12 sierpnia 2024 r. w sprawie unieważnienia postępowania nr BZP.271.1.18.2024 dotyczącego wyboru wykonawcy na realizację zadania pn.: „Eksploatacja i konserwacja melioracji szczegółowej na terenie zlewni nr 2 i 4 Przytór – Łunowo w Świnoujściu w</w:t>
      </w:r>
      <w:r>
        <w:t> </w:t>
      </w:r>
      <w:r w:rsidRPr="00BF3043">
        <w:t>latach 2024 - 2026”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</w:t>
      </w:r>
      <w:r w:rsidR="00C332C7">
        <w:rPr>
          <w:b w:val="0"/>
          <w:bCs w:val="0"/>
        </w:rPr>
        <w:t xml:space="preserve">dzie gminnym </w:t>
      </w:r>
      <w:r w:rsidR="00C332C7" w:rsidRPr="00C332C7">
        <w:rPr>
          <w:b w:val="0"/>
          <w:bCs w:val="0"/>
        </w:rPr>
        <w:t>(Dz. U. z 2024 r. poz. 609 ze zm.)</w:t>
      </w:r>
      <w:r w:rsidR="00340BAF" w:rsidRPr="00C7569C">
        <w:rPr>
          <w:b w:val="0"/>
          <w:bCs w:val="0"/>
        </w:rPr>
        <w:t xml:space="preserve"> </w:t>
      </w:r>
      <w:r w:rsidR="00C742B2" w:rsidRPr="00C742B2">
        <w:rPr>
          <w:b w:val="0"/>
          <w:bCs w:val="0"/>
        </w:rPr>
        <w:t xml:space="preserve">oraz art. 16 oraz 7 ust. 1 i 2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</w:t>
      </w:r>
      <w:r w:rsidR="00C332C7">
        <w:rPr>
          <w:b w:val="0"/>
          <w:bCs w:val="0"/>
        </w:rPr>
        <w:t xml:space="preserve">Prawo zamówień publicznych (Dz. </w:t>
      </w:r>
      <w:r w:rsidRPr="00C7569C">
        <w:rPr>
          <w:b w:val="0"/>
          <w:bCs w:val="0"/>
        </w:rPr>
        <w:t xml:space="preserve">U. </w:t>
      </w:r>
      <w:r w:rsidR="00D4125A">
        <w:rPr>
          <w:b w:val="0"/>
          <w:bCs w:val="0"/>
        </w:rPr>
        <w:t>z 2023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="00D4125A">
        <w:rPr>
          <w:b w:val="0"/>
          <w:bCs w:val="0"/>
        </w:rPr>
        <w:t xml:space="preserve">1605 </w:t>
      </w:r>
      <w:proofErr w:type="spellStart"/>
      <w:r w:rsidR="00D4125A">
        <w:rPr>
          <w:b w:val="0"/>
          <w:bCs w:val="0"/>
        </w:rPr>
        <w:t>t.j</w:t>
      </w:r>
      <w:proofErr w:type="spellEnd"/>
      <w:r w:rsidR="00D4125A">
        <w:rPr>
          <w:b w:val="0"/>
          <w:bCs w:val="0"/>
        </w:rPr>
        <w:t xml:space="preserve">.)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DA0422" w:rsidRDefault="00D516BB" w:rsidP="0035374C">
      <w:pPr>
        <w:pStyle w:val="Tekstpodstawowy"/>
        <w:spacing w:line="276" w:lineRule="auto"/>
        <w:ind w:firstLine="709"/>
        <w:rPr>
          <w:b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35374C" w:rsidRPr="0035374C">
        <w:rPr>
          <w:b w:val="0"/>
        </w:rPr>
        <w:t>Unieważn</w:t>
      </w:r>
      <w:r w:rsidR="0035374C">
        <w:rPr>
          <w:b w:val="0"/>
        </w:rPr>
        <w:t xml:space="preserve">iam </w:t>
      </w:r>
      <w:r w:rsidR="00C742B2" w:rsidRPr="00C742B2">
        <w:rPr>
          <w:b w:val="0"/>
        </w:rPr>
        <w:t>zarządzeni</w:t>
      </w:r>
      <w:r w:rsidR="00C742B2">
        <w:rPr>
          <w:b w:val="0"/>
        </w:rPr>
        <w:t>e</w:t>
      </w:r>
      <w:r w:rsidR="00C742B2" w:rsidRPr="00C742B2">
        <w:rPr>
          <w:b w:val="0"/>
        </w:rPr>
        <w:t xml:space="preserve"> nr 563/2024 Prezydenta Miasta Świnoujście z dnia 12</w:t>
      </w:r>
      <w:r w:rsidR="00C742B2">
        <w:rPr>
          <w:b w:val="0"/>
        </w:rPr>
        <w:t> </w:t>
      </w:r>
      <w:r w:rsidR="00C742B2" w:rsidRPr="00C742B2">
        <w:rPr>
          <w:b w:val="0"/>
        </w:rPr>
        <w:t>sierpnia 2024 r. w sprawie unieważnienia postępowania nr BZP.271.1.18.2024 dotyczącego wyboru wykonawcy na realizację zadania pn.: „Eksploatacja i konserwacja melioracji szczegółowej na terenie zlewni nr 2 i 4 Przytór – Łunowo w Świnoujściu w latach 2024 - 2026”</w:t>
      </w:r>
      <w:r w:rsidR="0035374C" w:rsidRPr="0035374C">
        <w:rPr>
          <w:b w:val="0"/>
        </w:rPr>
        <w:t xml:space="preserve">.  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27A1B" w:rsidP="00C7569C">
      <w:pPr>
        <w:spacing w:line="276" w:lineRule="auto"/>
        <w:ind w:firstLine="709"/>
        <w:jc w:val="both"/>
      </w:pPr>
      <w:r>
        <w:rPr>
          <w:b/>
        </w:rPr>
        <w:t>§ 2</w:t>
      </w:r>
      <w:r w:rsidR="00431D26" w:rsidRPr="00C7569C">
        <w:rPr>
          <w:b/>
        </w:rPr>
        <w:t>.</w:t>
      </w:r>
      <w:r w:rsidR="00C7569C">
        <w:rPr>
          <w:b/>
        </w:rPr>
        <w:t> </w:t>
      </w:r>
      <w:r w:rsidR="00431D26"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27A1B" w:rsidP="00C7569C">
      <w:pPr>
        <w:spacing w:line="276" w:lineRule="auto"/>
        <w:ind w:firstLine="709"/>
        <w:jc w:val="both"/>
      </w:pPr>
      <w:r>
        <w:rPr>
          <w:b/>
        </w:rPr>
        <w:t>§ 3</w:t>
      </w:r>
      <w:r w:rsidR="00431D26" w:rsidRPr="00C7569C">
        <w:rPr>
          <w:b/>
        </w:rPr>
        <w:t>.</w:t>
      </w:r>
      <w:r w:rsidR="00C7569C">
        <w:rPr>
          <w:b/>
        </w:rPr>
        <w:t> </w:t>
      </w:r>
      <w:r w:rsidR="00431D26"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C7569C" w:rsidRDefault="00C7569C" w:rsidP="00C7569C">
      <w:pPr>
        <w:spacing w:line="276" w:lineRule="auto"/>
        <w:jc w:val="both"/>
      </w:pPr>
    </w:p>
    <w:p w:rsidR="003D6B03" w:rsidRDefault="003D6B03" w:rsidP="003D6B03">
      <w:pPr>
        <w:spacing w:line="276" w:lineRule="auto"/>
      </w:pPr>
    </w:p>
    <w:p w:rsidR="003D6B03" w:rsidRPr="008F4ACA" w:rsidRDefault="003D6B03" w:rsidP="003D6B03">
      <w:pPr>
        <w:ind w:left="4536"/>
        <w:jc w:val="center"/>
      </w:pPr>
      <w:r w:rsidRPr="008F4ACA">
        <w:t>PREZYDENT MIASTA</w:t>
      </w:r>
    </w:p>
    <w:p w:rsidR="003D6B03" w:rsidRPr="008F4ACA" w:rsidRDefault="003D6B03" w:rsidP="003D6B03">
      <w:pPr>
        <w:ind w:left="4536"/>
        <w:jc w:val="center"/>
      </w:pPr>
    </w:p>
    <w:p w:rsidR="003D6B03" w:rsidRPr="008F4ACA" w:rsidRDefault="003D6B03" w:rsidP="003D6B03">
      <w:pPr>
        <w:ind w:left="4536"/>
        <w:jc w:val="center"/>
      </w:pPr>
      <w:r w:rsidRPr="008F4ACA">
        <w:t>mgr J</w:t>
      </w:r>
      <w:r>
        <w:t>o</w:t>
      </w:r>
      <w:r w:rsidRPr="008F4ACA">
        <w:t>a</w:t>
      </w:r>
      <w:r>
        <w:t>n</w:t>
      </w:r>
      <w:r w:rsidRPr="008F4ACA">
        <w:t>n</w:t>
      </w:r>
      <w:r>
        <w:t>a Agatowska</w:t>
      </w:r>
    </w:p>
    <w:p w:rsidR="003D6B03" w:rsidRPr="008F4ACA" w:rsidRDefault="003D6B03" w:rsidP="003D6B03">
      <w:pPr>
        <w:ind w:left="4536"/>
        <w:jc w:val="center"/>
      </w:pPr>
    </w:p>
    <w:p w:rsidR="00C7569C" w:rsidRPr="00BF3043" w:rsidRDefault="00C7569C" w:rsidP="00C7569C">
      <w:pPr>
        <w:pStyle w:val="Tekstpodstawowy"/>
        <w:spacing w:line="276" w:lineRule="auto"/>
        <w:ind w:left="5103"/>
        <w:jc w:val="center"/>
      </w:pPr>
      <w:bookmarkStart w:id="0" w:name="_GoBack"/>
      <w:bookmarkEnd w:id="0"/>
    </w:p>
    <w:sectPr w:rsidR="00C7569C" w:rsidRPr="00BF3043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7C35"/>
    <w:rsid w:val="00027987"/>
    <w:rsid w:val="000308F4"/>
    <w:rsid w:val="00043322"/>
    <w:rsid w:val="00045266"/>
    <w:rsid w:val="0005567B"/>
    <w:rsid w:val="00076644"/>
    <w:rsid w:val="000813CE"/>
    <w:rsid w:val="00091AB7"/>
    <w:rsid w:val="00096105"/>
    <w:rsid w:val="000B4B3E"/>
    <w:rsid w:val="000B7A10"/>
    <w:rsid w:val="000C2A11"/>
    <w:rsid w:val="000C46D1"/>
    <w:rsid w:val="000E1A5A"/>
    <w:rsid w:val="000E30DA"/>
    <w:rsid w:val="00103C49"/>
    <w:rsid w:val="001177D0"/>
    <w:rsid w:val="00125AA2"/>
    <w:rsid w:val="00126D45"/>
    <w:rsid w:val="00131E4F"/>
    <w:rsid w:val="00147A6B"/>
    <w:rsid w:val="00164DA7"/>
    <w:rsid w:val="00167D7B"/>
    <w:rsid w:val="00171583"/>
    <w:rsid w:val="00184189"/>
    <w:rsid w:val="0019342F"/>
    <w:rsid w:val="001A0F92"/>
    <w:rsid w:val="001B029B"/>
    <w:rsid w:val="001B27E6"/>
    <w:rsid w:val="001C252E"/>
    <w:rsid w:val="001D64CD"/>
    <w:rsid w:val="00215DE9"/>
    <w:rsid w:val="00217421"/>
    <w:rsid w:val="002461AD"/>
    <w:rsid w:val="0025517F"/>
    <w:rsid w:val="00282C50"/>
    <w:rsid w:val="00293081"/>
    <w:rsid w:val="0029565A"/>
    <w:rsid w:val="002A35FE"/>
    <w:rsid w:val="002A5784"/>
    <w:rsid w:val="002B6803"/>
    <w:rsid w:val="002C1116"/>
    <w:rsid w:val="002C4C72"/>
    <w:rsid w:val="002C77F5"/>
    <w:rsid w:val="002D0951"/>
    <w:rsid w:val="002E0EE4"/>
    <w:rsid w:val="002F40C6"/>
    <w:rsid w:val="00311312"/>
    <w:rsid w:val="0033065C"/>
    <w:rsid w:val="00340BAF"/>
    <w:rsid w:val="00341E3F"/>
    <w:rsid w:val="0034265F"/>
    <w:rsid w:val="003529CC"/>
    <w:rsid w:val="0035374C"/>
    <w:rsid w:val="00363D9A"/>
    <w:rsid w:val="00380887"/>
    <w:rsid w:val="00381F1B"/>
    <w:rsid w:val="003871A3"/>
    <w:rsid w:val="003A1F8B"/>
    <w:rsid w:val="003A2A0F"/>
    <w:rsid w:val="003A501D"/>
    <w:rsid w:val="003C61E3"/>
    <w:rsid w:val="003D1686"/>
    <w:rsid w:val="003D6B03"/>
    <w:rsid w:val="003E228C"/>
    <w:rsid w:val="003E2D82"/>
    <w:rsid w:val="0040314A"/>
    <w:rsid w:val="0041029F"/>
    <w:rsid w:val="004173BA"/>
    <w:rsid w:val="00421E87"/>
    <w:rsid w:val="00427A1B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75FA8"/>
    <w:rsid w:val="004825B5"/>
    <w:rsid w:val="00483285"/>
    <w:rsid w:val="004879A7"/>
    <w:rsid w:val="004A71C5"/>
    <w:rsid w:val="004B43F1"/>
    <w:rsid w:val="004D047B"/>
    <w:rsid w:val="004D59D5"/>
    <w:rsid w:val="004E0D59"/>
    <w:rsid w:val="004E7B84"/>
    <w:rsid w:val="004F1811"/>
    <w:rsid w:val="004F49AE"/>
    <w:rsid w:val="00506167"/>
    <w:rsid w:val="00514C0C"/>
    <w:rsid w:val="00520AC6"/>
    <w:rsid w:val="005227C4"/>
    <w:rsid w:val="0053040E"/>
    <w:rsid w:val="0053308C"/>
    <w:rsid w:val="0054028D"/>
    <w:rsid w:val="0055237A"/>
    <w:rsid w:val="00552ECE"/>
    <w:rsid w:val="0056332F"/>
    <w:rsid w:val="0057153E"/>
    <w:rsid w:val="00571A4B"/>
    <w:rsid w:val="00571B64"/>
    <w:rsid w:val="0058311F"/>
    <w:rsid w:val="0058670E"/>
    <w:rsid w:val="00595C36"/>
    <w:rsid w:val="005B36E3"/>
    <w:rsid w:val="005C597F"/>
    <w:rsid w:val="005C75BC"/>
    <w:rsid w:val="005D5A8D"/>
    <w:rsid w:val="005D6F85"/>
    <w:rsid w:val="005E48A8"/>
    <w:rsid w:val="005E60AD"/>
    <w:rsid w:val="00616D42"/>
    <w:rsid w:val="006201C0"/>
    <w:rsid w:val="00620EA3"/>
    <w:rsid w:val="006315C3"/>
    <w:rsid w:val="006467BF"/>
    <w:rsid w:val="00646EE5"/>
    <w:rsid w:val="0065036A"/>
    <w:rsid w:val="00654F0E"/>
    <w:rsid w:val="00655BFD"/>
    <w:rsid w:val="00674D89"/>
    <w:rsid w:val="0068108B"/>
    <w:rsid w:val="006827A0"/>
    <w:rsid w:val="00684062"/>
    <w:rsid w:val="0068507A"/>
    <w:rsid w:val="00687F64"/>
    <w:rsid w:val="006917DC"/>
    <w:rsid w:val="006A0B04"/>
    <w:rsid w:val="006A5395"/>
    <w:rsid w:val="006A56C9"/>
    <w:rsid w:val="006A647E"/>
    <w:rsid w:val="006C1263"/>
    <w:rsid w:val="006C3071"/>
    <w:rsid w:val="006E778B"/>
    <w:rsid w:val="006F7294"/>
    <w:rsid w:val="0070107B"/>
    <w:rsid w:val="00723C28"/>
    <w:rsid w:val="007340CA"/>
    <w:rsid w:val="0075030D"/>
    <w:rsid w:val="0075072A"/>
    <w:rsid w:val="00753651"/>
    <w:rsid w:val="007659E7"/>
    <w:rsid w:val="007662B7"/>
    <w:rsid w:val="00777B9D"/>
    <w:rsid w:val="00780AC4"/>
    <w:rsid w:val="00781F57"/>
    <w:rsid w:val="0078342C"/>
    <w:rsid w:val="0079381E"/>
    <w:rsid w:val="007B0571"/>
    <w:rsid w:val="007C0287"/>
    <w:rsid w:val="007E6DBD"/>
    <w:rsid w:val="007F4519"/>
    <w:rsid w:val="007F7D18"/>
    <w:rsid w:val="00831AD1"/>
    <w:rsid w:val="00833E5C"/>
    <w:rsid w:val="0085099D"/>
    <w:rsid w:val="0085346C"/>
    <w:rsid w:val="00853E63"/>
    <w:rsid w:val="0085634D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2BA7"/>
    <w:rsid w:val="0088389D"/>
    <w:rsid w:val="00884543"/>
    <w:rsid w:val="0089118D"/>
    <w:rsid w:val="0089420A"/>
    <w:rsid w:val="008A2E9B"/>
    <w:rsid w:val="008B6B4B"/>
    <w:rsid w:val="008E68A8"/>
    <w:rsid w:val="008F54C6"/>
    <w:rsid w:val="00906437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2C27"/>
    <w:rsid w:val="00A431E1"/>
    <w:rsid w:val="00A469BD"/>
    <w:rsid w:val="00A550CE"/>
    <w:rsid w:val="00A5777F"/>
    <w:rsid w:val="00A66E63"/>
    <w:rsid w:val="00A71621"/>
    <w:rsid w:val="00A7436C"/>
    <w:rsid w:val="00A80821"/>
    <w:rsid w:val="00A86FCD"/>
    <w:rsid w:val="00AA7C0C"/>
    <w:rsid w:val="00AC6C00"/>
    <w:rsid w:val="00AD20C2"/>
    <w:rsid w:val="00AD3712"/>
    <w:rsid w:val="00AE7BFB"/>
    <w:rsid w:val="00AF2A6A"/>
    <w:rsid w:val="00AF346B"/>
    <w:rsid w:val="00AF6C61"/>
    <w:rsid w:val="00B00D1E"/>
    <w:rsid w:val="00B11731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020E"/>
    <w:rsid w:val="00B92AF9"/>
    <w:rsid w:val="00B96A1C"/>
    <w:rsid w:val="00BA1FA4"/>
    <w:rsid w:val="00BC1A55"/>
    <w:rsid w:val="00BD3D37"/>
    <w:rsid w:val="00BD4C00"/>
    <w:rsid w:val="00BD5CAE"/>
    <w:rsid w:val="00BE2952"/>
    <w:rsid w:val="00BF3043"/>
    <w:rsid w:val="00C11C17"/>
    <w:rsid w:val="00C126A5"/>
    <w:rsid w:val="00C30294"/>
    <w:rsid w:val="00C332C7"/>
    <w:rsid w:val="00C4558F"/>
    <w:rsid w:val="00C533EC"/>
    <w:rsid w:val="00C66F84"/>
    <w:rsid w:val="00C742B2"/>
    <w:rsid w:val="00C7569C"/>
    <w:rsid w:val="00C76F23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4125A"/>
    <w:rsid w:val="00D516BB"/>
    <w:rsid w:val="00D54CDA"/>
    <w:rsid w:val="00D7619C"/>
    <w:rsid w:val="00D868F7"/>
    <w:rsid w:val="00D94504"/>
    <w:rsid w:val="00DA0422"/>
    <w:rsid w:val="00DA054D"/>
    <w:rsid w:val="00DA4066"/>
    <w:rsid w:val="00DC4C9C"/>
    <w:rsid w:val="00DD0B4D"/>
    <w:rsid w:val="00DE2B7F"/>
    <w:rsid w:val="00DF18F8"/>
    <w:rsid w:val="00DF64E0"/>
    <w:rsid w:val="00E05CF4"/>
    <w:rsid w:val="00E11AF0"/>
    <w:rsid w:val="00E1692B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2B7C"/>
    <w:rsid w:val="00E8612D"/>
    <w:rsid w:val="00E93206"/>
    <w:rsid w:val="00EA3689"/>
    <w:rsid w:val="00EA6ADB"/>
    <w:rsid w:val="00EB5978"/>
    <w:rsid w:val="00EF28A6"/>
    <w:rsid w:val="00F06934"/>
    <w:rsid w:val="00F175EC"/>
    <w:rsid w:val="00F30BEC"/>
    <w:rsid w:val="00F3789D"/>
    <w:rsid w:val="00F42189"/>
    <w:rsid w:val="00F6399E"/>
    <w:rsid w:val="00F63AAB"/>
    <w:rsid w:val="00F67416"/>
    <w:rsid w:val="00F70D23"/>
    <w:rsid w:val="00F71DB7"/>
    <w:rsid w:val="00F72393"/>
    <w:rsid w:val="00F827E6"/>
    <w:rsid w:val="00F8398A"/>
    <w:rsid w:val="00F91A75"/>
    <w:rsid w:val="00F93950"/>
    <w:rsid w:val="00F95EB1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190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198</cp:revision>
  <cp:lastPrinted>2024-08-09T11:26:00Z</cp:lastPrinted>
  <dcterms:created xsi:type="dcterms:W3CDTF">2018-11-06T07:32:00Z</dcterms:created>
  <dcterms:modified xsi:type="dcterms:W3CDTF">2024-08-30T08:52:00Z</dcterms:modified>
</cp:coreProperties>
</file>