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4CCF" w14:textId="20F1F4F6" w:rsidR="00955E12" w:rsidRPr="0094464E" w:rsidRDefault="00240980" w:rsidP="00955E12">
      <w:pPr>
        <w:spacing w:line="276" w:lineRule="auto"/>
        <w:jc w:val="center"/>
        <w:rPr>
          <w:b/>
        </w:rPr>
      </w:pPr>
      <w:r>
        <w:rPr>
          <w:b/>
        </w:rPr>
        <w:t>ZARZĄDZENIE  NR</w:t>
      </w:r>
      <w:r w:rsidR="00955E12" w:rsidRPr="0094464E">
        <w:rPr>
          <w:b/>
        </w:rPr>
        <w:t xml:space="preserve"> </w:t>
      </w:r>
      <w:r w:rsidR="0065549D">
        <w:rPr>
          <w:b/>
        </w:rPr>
        <w:t>455</w:t>
      </w:r>
      <w:r w:rsidR="00955E12" w:rsidRPr="0094464E">
        <w:rPr>
          <w:b/>
        </w:rPr>
        <w:t>/202</w:t>
      </w:r>
      <w:r>
        <w:rPr>
          <w:b/>
        </w:rPr>
        <w:t>4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16A82AEE" w:rsidR="00955E12" w:rsidRPr="009E1331" w:rsidRDefault="00955E12" w:rsidP="00955E12">
      <w:pPr>
        <w:spacing w:line="276" w:lineRule="auto"/>
        <w:jc w:val="center"/>
      </w:pPr>
      <w:r w:rsidRPr="009E1331">
        <w:t>z  dnia</w:t>
      </w:r>
      <w:r w:rsidR="00754612">
        <w:t xml:space="preserve"> </w:t>
      </w:r>
      <w:r w:rsidR="0065549D">
        <w:t xml:space="preserve">19 </w:t>
      </w:r>
      <w:r w:rsidR="00754612">
        <w:t>czerwca</w:t>
      </w:r>
      <w:r w:rsidR="009E1331" w:rsidRPr="009E1331">
        <w:t xml:space="preserve"> </w:t>
      </w:r>
      <w:r w:rsidRPr="009E1331">
        <w:t>202</w:t>
      </w:r>
      <w:r w:rsidR="00240980">
        <w:t>4</w:t>
      </w:r>
      <w:r w:rsidR="009E1331" w:rsidRPr="009E1331">
        <w:t xml:space="preserve">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6CAC3F95" w14:textId="518B5772" w:rsidR="00955E12" w:rsidRPr="00990FDE" w:rsidRDefault="00703723" w:rsidP="00240980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 w:rsidRPr="00703723">
        <w:rPr>
          <w:b/>
          <w:spacing w:val="-4"/>
          <w:sz w:val="24"/>
          <w:szCs w:val="24"/>
        </w:rPr>
        <w:t>w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</w:t>
      </w:r>
      <w:bookmarkStart w:id="0" w:name="_Hlk114146206"/>
      <w:r w:rsidR="00240980" w:rsidRPr="00240980">
        <w:rPr>
          <w:b/>
          <w:spacing w:val="-4"/>
          <w:sz w:val="24"/>
        </w:rPr>
        <w:t xml:space="preserve">nr </w:t>
      </w:r>
      <w:r w:rsidR="00754612">
        <w:rPr>
          <w:b/>
          <w:spacing w:val="-4"/>
          <w:sz w:val="24"/>
        </w:rPr>
        <w:t>BZP.271.1.53</w:t>
      </w:r>
      <w:r w:rsidR="004961FF">
        <w:rPr>
          <w:b/>
          <w:spacing w:val="-4"/>
          <w:sz w:val="24"/>
        </w:rPr>
        <w:t>.2023</w:t>
      </w:r>
      <w:r w:rsidR="00211EA6" w:rsidRPr="00211EA6">
        <w:rPr>
          <w:b/>
          <w:spacing w:val="-4"/>
          <w:sz w:val="24"/>
        </w:rPr>
        <w:t xml:space="preserve"> dotyczącego wyboru wykonawcy na realizację zadania pn.: „</w:t>
      </w:r>
      <w:r w:rsidR="00754612">
        <w:rPr>
          <w:b/>
          <w:spacing w:val="-4"/>
          <w:sz w:val="24"/>
        </w:rPr>
        <w:t>Plac aktywności fizycznej – OCR od Juniora do Seniora” przy ul. Karsiborskiej w  Świnoujściu”</w:t>
      </w:r>
    </w:p>
    <w:bookmarkEnd w:id="0"/>
    <w:p w14:paraId="27102473" w14:textId="77777777" w:rsidR="00955E12" w:rsidRPr="000830A4" w:rsidRDefault="00955E12" w:rsidP="00955E1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14:paraId="31532A38" w14:textId="19A43DC2" w:rsidR="00955E12" w:rsidRPr="00BA2371" w:rsidRDefault="00655F40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ust. 2</w:t>
      </w:r>
      <w:r w:rsidR="009E1331" w:rsidRPr="009E1331">
        <w:rPr>
          <w:sz w:val="24"/>
          <w:szCs w:val="24"/>
        </w:rPr>
        <w:t xml:space="preserve"> pkt 3 i 4 ustawy z dnia 8 marca 1990 r. o samorządzie gminnym (Dz. U. z</w:t>
      </w:r>
      <w:r w:rsidR="00240980">
        <w:rPr>
          <w:sz w:val="24"/>
          <w:szCs w:val="24"/>
        </w:rPr>
        <w:t xml:space="preserve"> </w:t>
      </w:r>
      <w:r w:rsidR="00240980" w:rsidRPr="00240980">
        <w:rPr>
          <w:sz w:val="24"/>
          <w:szCs w:val="24"/>
        </w:rPr>
        <w:t>2024 r. poz. 609 ze zm.</w:t>
      </w:r>
      <w:r w:rsidR="006C25A8">
        <w:rPr>
          <w:sz w:val="24"/>
          <w:szCs w:val="24"/>
        </w:rPr>
        <w:t>) oraz</w:t>
      </w:r>
      <w:r>
        <w:rPr>
          <w:sz w:val="24"/>
          <w:szCs w:val="24"/>
        </w:rPr>
        <w:t xml:space="preserve"> art. 53</w:t>
      </w:r>
      <w:r w:rsidR="009E1331"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="009E1331" w:rsidRPr="009E1331">
        <w:rPr>
          <w:sz w:val="24"/>
          <w:szCs w:val="24"/>
        </w:rPr>
        <w:t>września 2019</w:t>
      </w:r>
      <w:r w:rsidR="00240980">
        <w:rPr>
          <w:sz w:val="24"/>
          <w:szCs w:val="24"/>
        </w:rPr>
        <w:t xml:space="preserve"> r. Prawo zamówień publicznych </w:t>
      </w:r>
      <w:r w:rsidR="00240980" w:rsidRPr="00240980">
        <w:rPr>
          <w:sz w:val="24"/>
          <w:szCs w:val="24"/>
        </w:rPr>
        <w:t xml:space="preserve">(Dz. U. z 2023 r. 1605, </w:t>
      </w:r>
      <w:proofErr w:type="spellStart"/>
      <w:r w:rsidR="00240980" w:rsidRPr="00240980">
        <w:rPr>
          <w:sz w:val="24"/>
          <w:szCs w:val="24"/>
        </w:rPr>
        <w:t>t.j</w:t>
      </w:r>
      <w:proofErr w:type="spellEnd"/>
      <w:r w:rsidR="00240980" w:rsidRPr="00240980">
        <w:rPr>
          <w:sz w:val="24"/>
          <w:szCs w:val="24"/>
        </w:rPr>
        <w:t>.)</w:t>
      </w:r>
      <w:r w:rsidR="009E1331" w:rsidRPr="009E1331">
        <w:rPr>
          <w:sz w:val="24"/>
          <w:szCs w:val="24"/>
        </w:rPr>
        <w:t xml:space="preserve"> postanawiam, co następuje</w:t>
      </w:r>
      <w:r w:rsidR="00240980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09964DB0" w:rsidR="00955E12" w:rsidRDefault="00955E12" w:rsidP="00D623F9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754612">
        <w:rPr>
          <w:sz w:val="24"/>
        </w:rPr>
        <w:t>613/2023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754612">
        <w:rPr>
          <w:sz w:val="24"/>
        </w:rPr>
        <w:t>27 października 2023</w:t>
      </w:r>
      <w:r w:rsidR="000F3F79">
        <w:rPr>
          <w:sz w:val="24"/>
        </w:rPr>
        <w:t xml:space="preserve"> r</w:t>
      </w:r>
      <w:r w:rsidR="00ED11E7">
        <w:rPr>
          <w:sz w:val="24"/>
        </w:rPr>
        <w:t>.</w:t>
      </w:r>
      <w:r w:rsidRPr="002C0453">
        <w:rPr>
          <w:sz w:val="24"/>
        </w:rPr>
        <w:t xml:space="preserve"> w celu przygotowania i</w:t>
      </w:r>
      <w:r w:rsidR="000F3F79">
        <w:rPr>
          <w:sz w:val="24"/>
        </w:rPr>
        <w:t> </w:t>
      </w:r>
      <w:r w:rsidRPr="002C0453">
        <w:rPr>
          <w:sz w:val="24"/>
        </w:rPr>
        <w:t>przeprowadzenia</w:t>
      </w:r>
      <w:r w:rsidR="00240980">
        <w:rPr>
          <w:sz w:val="24"/>
        </w:rPr>
        <w:t xml:space="preserve"> </w:t>
      </w:r>
      <w:r w:rsidR="00240980" w:rsidRPr="00240980">
        <w:rPr>
          <w:sz w:val="24"/>
        </w:rPr>
        <w:t>postępowania nr</w:t>
      </w:r>
      <w:r w:rsidR="00916B85">
        <w:rPr>
          <w:sz w:val="24"/>
        </w:rPr>
        <w:t xml:space="preserve"> </w:t>
      </w:r>
      <w:r w:rsidR="00A764AF">
        <w:rPr>
          <w:sz w:val="24"/>
        </w:rPr>
        <w:t>BZP.271.1.53.2023</w:t>
      </w:r>
      <w:r w:rsidR="00916B85" w:rsidRPr="00916B85">
        <w:rPr>
          <w:sz w:val="24"/>
        </w:rPr>
        <w:t xml:space="preserve"> dotyczącego wyboru wykonawcy na </w:t>
      </w:r>
      <w:r w:rsidR="00A764AF">
        <w:rPr>
          <w:sz w:val="24"/>
        </w:rPr>
        <w:t> </w:t>
      </w:r>
      <w:r w:rsidR="00916B85" w:rsidRPr="00916B85">
        <w:rPr>
          <w:sz w:val="24"/>
        </w:rPr>
        <w:t>realizację zadania pn.: „</w:t>
      </w:r>
      <w:r w:rsidR="00A764AF">
        <w:rPr>
          <w:sz w:val="24"/>
        </w:rPr>
        <w:t>Plac aktywności fizycznej – OCR od Juniora do Seniora</w:t>
      </w:r>
      <w:r w:rsidR="00916B85" w:rsidRPr="00916B85">
        <w:rPr>
          <w:sz w:val="24"/>
        </w:rPr>
        <w:t>”</w:t>
      </w:r>
      <w:r w:rsidR="00A764AF">
        <w:rPr>
          <w:sz w:val="24"/>
        </w:rPr>
        <w:t xml:space="preserve"> przy </w:t>
      </w:r>
      <w:r w:rsidR="004D5DD1">
        <w:rPr>
          <w:sz w:val="24"/>
        </w:rPr>
        <w:t> </w:t>
      </w:r>
      <w:r w:rsidR="00A764AF">
        <w:rPr>
          <w:sz w:val="24"/>
        </w:rPr>
        <w:t>ul.  Karsiborskiej w Świnoujściu”</w:t>
      </w:r>
      <w:r w:rsidRPr="002C0453">
        <w:rPr>
          <w:sz w:val="24"/>
        </w:rPr>
        <w:t xml:space="preserve"> </w:t>
      </w:r>
      <w:r w:rsidRPr="00E85453">
        <w:rPr>
          <w:spacing w:val="-4"/>
          <w:sz w:val="24"/>
          <w:szCs w:val="24"/>
        </w:rPr>
        <w:t>następujący</w:t>
      </w:r>
      <w:r w:rsidR="00ED11E7">
        <w:rPr>
          <w:spacing w:val="-4"/>
          <w:sz w:val="24"/>
          <w:szCs w:val="24"/>
        </w:rPr>
        <w:t xml:space="preserve"> sposób</w:t>
      </w:r>
      <w:r w:rsidRPr="00E85453">
        <w:rPr>
          <w:spacing w:val="-4"/>
          <w:sz w:val="24"/>
          <w:szCs w:val="24"/>
        </w:rPr>
        <w:t>: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47A5954F" w14:textId="3A3E79B8" w:rsidR="00ED11E7" w:rsidRDefault="000F3F79" w:rsidP="0089404D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606D1">
        <w:rPr>
          <w:spacing w:val="-4"/>
          <w:sz w:val="24"/>
          <w:szCs w:val="24"/>
        </w:rPr>
        <w:t>Marka Jankowskiego</w:t>
      </w:r>
      <w:r w:rsidRPr="000F3F79">
        <w:rPr>
          <w:spacing w:val="-4"/>
          <w:sz w:val="24"/>
          <w:szCs w:val="24"/>
        </w:rPr>
        <w:t xml:space="preserve"> – </w:t>
      </w:r>
      <w:r w:rsidR="006606D1">
        <w:rPr>
          <w:spacing w:val="-4"/>
          <w:sz w:val="24"/>
          <w:szCs w:val="24"/>
        </w:rPr>
        <w:t>członka,</w:t>
      </w:r>
      <w:r w:rsidR="00D776E5">
        <w:rPr>
          <w:spacing w:val="-4"/>
          <w:sz w:val="24"/>
          <w:szCs w:val="24"/>
        </w:rPr>
        <w:t xml:space="preserve"> I</w:t>
      </w:r>
      <w:r w:rsidR="00240980" w:rsidRPr="00240980">
        <w:rPr>
          <w:spacing w:val="-4"/>
          <w:sz w:val="24"/>
          <w:szCs w:val="24"/>
        </w:rPr>
        <w:t>nspektor</w:t>
      </w:r>
      <w:r w:rsidR="00240980">
        <w:rPr>
          <w:spacing w:val="-4"/>
          <w:sz w:val="24"/>
          <w:szCs w:val="24"/>
        </w:rPr>
        <w:t>a</w:t>
      </w:r>
      <w:r w:rsidR="006606D1">
        <w:rPr>
          <w:spacing w:val="-4"/>
          <w:sz w:val="24"/>
          <w:szCs w:val="24"/>
        </w:rPr>
        <w:t xml:space="preserve"> w Wydziale Inwestycji Miejskich,</w:t>
      </w:r>
    </w:p>
    <w:p w14:paraId="158BFCBB" w14:textId="77777777" w:rsidR="004961FF" w:rsidRDefault="00ED11E7" w:rsidP="004961FF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 Powołuję:</w:t>
      </w:r>
    </w:p>
    <w:p w14:paraId="6E7E79E9" w14:textId="08161E33" w:rsidR="00955E12" w:rsidRDefault="004961FF" w:rsidP="004961FF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606D1">
        <w:rPr>
          <w:spacing w:val="-4"/>
          <w:sz w:val="24"/>
          <w:szCs w:val="24"/>
        </w:rPr>
        <w:t>Annę Mikołajewską</w:t>
      </w:r>
      <w:r>
        <w:rPr>
          <w:spacing w:val="-4"/>
          <w:sz w:val="24"/>
          <w:szCs w:val="24"/>
        </w:rPr>
        <w:t xml:space="preserve"> </w:t>
      </w:r>
      <w:r w:rsidR="00ED11E7">
        <w:rPr>
          <w:spacing w:val="-4"/>
          <w:sz w:val="24"/>
          <w:szCs w:val="24"/>
        </w:rPr>
        <w:t xml:space="preserve">– </w:t>
      </w:r>
      <w:r w:rsidR="006606D1">
        <w:rPr>
          <w:spacing w:val="-4"/>
          <w:sz w:val="24"/>
          <w:szCs w:val="24"/>
        </w:rPr>
        <w:t>członkinię</w:t>
      </w:r>
      <w:r w:rsidR="00240980" w:rsidRPr="00240980">
        <w:rPr>
          <w:spacing w:val="-4"/>
          <w:sz w:val="24"/>
          <w:szCs w:val="24"/>
        </w:rPr>
        <w:t xml:space="preserve">, </w:t>
      </w:r>
      <w:r w:rsidR="00D776E5">
        <w:rPr>
          <w:spacing w:val="-4"/>
          <w:sz w:val="24"/>
          <w:szCs w:val="24"/>
        </w:rPr>
        <w:t xml:space="preserve">Główną specjalistkę </w:t>
      </w:r>
      <w:r w:rsidR="0087237A">
        <w:rPr>
          <w:spacing w:val="-4"/>
          <w:sz w:val="24"/>
          <w:szCs w:val="24"/>
        </w:rPr>
        <w:t xml:space="preserve">w </w:t>
      </w:r>
      <w:r w:rsidR="001A5F78">
        <w:rPr>
          <w:spacing w:val="-4"/>
          <w:sz w:val="24"/>
          <w:szCs w:val="24"/>
        </w:rPr>
        <w:t>Wydziale Inwestycji Miejskich.</w:t>
      </w:r>
    </w:p>
    <w:p w14:paraId="4C52F112" w14:textId="77777777" w:rsidR="00D623F9" w:rsidRPr="00D623F9" w:rsidRDefault="00D623F9" w:rsidP="00D623F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>regulaminem pracy komisji, wprowadzonym zarządzeniem Nr 22/2021  Prezydenta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3373CE5F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</w:t>
      </w:r>
      <w:r w:rsidR="003D3770">
        <w:rPr>
          <w:sz w:val="24"/>
        </w:rPr>
        <w:t xml:space="preserve"> </w:t>
      </w:r>
      <w:r w:rsidR="003D3770" w:rsidRPr="003D3770">
        <w:rPr>
          <w:sz w:val="24"/>
        </w:rPr>
        <w:t>Dz. U. z 2</w:t>
      </w:r>
      <w:r w:rsidR="00655F40">
        <w:rPr>
          <w:sz w:val="24"/>
        </w:rPr>
        <w:t>021 r. poz. 289</w:t>
      </w:r>
      <w:r w:rsidR="003D3770" w:rsidRPr="003D3770">
        <w:rPr>
          <w:sz w:val="24"/>
        </w:rPr>
        <w:t xml:space="preserve"> ze </w:t>
      </w:r>
      <w:proofErr w:type="spellStart"/>
      <w:r w:rsidR="003D3770" w:rsidRPr="003D3770">
        <w:rPr>
          <w:sz w:val="24"/>
        </w:rPr>
        <w:t>zm</w:t>
      </w:r>
      <w:proofErr w:type="spellEnd"/>
      <w:r>
        <w:rPr>
          <w:sz w:val="24"/>
        </w:rPr>
        <w:t>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329E2D10" w14:textId="77777777" w:rsidR="00955E12" w:rsidRDefault="00955E12" w:rsidP="00955E12"/>
    <w:p w14:paraId="4B894120" w14:textId="77777777" w:rsidR="00A23924" w:rsidRDefault="00A23924" w:rsidP="00A23924"/>
    <w:p w14:paraId="6B945425" w14:textId="77777777" w:rsidR="00A23924" w:rsidRPr="00FD0665" w:rsidRDefault="00A23924" w:rsidP="00A23924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D0665">
        <w:rPr>
          <w:sz w:val="24"/>
          <w:szCs w:val="24"/>
        </w:rPr>
        <w:t>z up. PREZYDENTA MIASTA</w:t>
      </w:r>
    </w:p>
    <w:p w14:paraId="346D0262" w14:textId="77777777" w:rsidR="00A23924" w:rsidRPr="00FD0665" w:rsidRDefault="00A23924" w:rsidP="00A23924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D0665">
        <w:rPr>
          <w:sz w:val="24"/>
          <w:szCs w:val="24"/>
        </w:rPr>
        <w:t>Paweł Juras</w:t>
      </w:r>
    </w:p>
    <w:p w14:paraId="550135A7" w14:textId="77777777" w:rsidR="00A23924" w:rsidRPr="00FD0665" w:rsidRDefault="00A23924" w:rsidP="00A23924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D0665">
        <w:rPr>
          <w:sz w:val="24"/>
          <w:szCs w:val="24"/>
        </w:rPr>
        <w:t>Sekretarz Miasta</w:t>
      </w:r>
    </w:p>
    <w:p w14:paraId="2A742F85" w14:textId="77777777" w:rsidR="00A23924" w:rsidRPr="00D516BB" w:rsidRDefault="00A23924" w:rsidP="00A23924">
      <w:pPr>
        <w:spacing w:line="259" w:lineRule="auto"/>
        <w:ind w:left="4536"/>
        <w:jc w:val="center"/>
      </w:pPr>
    </w:p>
    <w:p w14:paraId="464FD1B7" w14:textId="77777777" w:rsidR="00A23924" w:rsidRDefault="00A23924" w:rsidP="00A23924"/>
    <w:p w14:paraId="504D0B9B" w14:textId="77777777" w:rsidR="0095035A" w:rsidRDefault="0095035A">
      <w:bookmarkStart w:id="1" w:name="_GoBack"/>
      <w:bookmarkEnd w:id="1"/>
    </w:p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12"/>
    <w:rsid w:val="000109FF"/>
    <w:rsid w:val="000420A2"/>
    <w:rsid w:val="000F3F79"/>
    <w:rsid w:val="001A5F78"/>
    <w:rsid w:val="00211EA6"/>
    <w:rsid w:val="00240980"/>
    <w:rsid w:val="002A1AD0"/>
    <w:rsid w:val="00300A15"/>
    <w:rsid w:val="003D3770"/>
    <w:rsid w:val="00422855"/>
    <w:rsid w:val="004961FF"/>
    <w:rsid w:val="004D5C2B"/>
    <w:rsid w:val="004D5DD1"/>
    <w:rsid w:val="0065549D"/>
    <w:rsid w:val="00655F40"/>
    <w:rsid w:val="006606D1"/>
    <w:rsid w:val="006C25A8"/>
    <w:rsid w:val="006E6BB5"/>
    <w:rsid w:val="00703723"/>
    <w:rsid w:val="007513DA"/>
    <w:rsid w:val="00754612"/>
    <w:rsid w:val="00793E49"/>
    <w:rsid w:val="0087237A"/>
    <w:rsid w:val="0089404D"/>
    <w:rsid w:val="008966C1"/>
    <w:rsid w:val="00916B85"/>
    <w:rsid w:val="0095035A"/>
    <w:rsid w:val="00955E12"/>
    <w:rsid w:val="009743DF"/>
    <w:rsid w:val="009B65CB"/>
    <w:rsid w:val="009E1331"/>
    <w:rsid w:val="00A23924"/>
    <w:rsid w:val="00A764AF"/>
    <w:rsid w:val="00AC5D54"/>
    <w:rsid w:val="00AE5F5A"/>
    <w:rsid w:val="00C60E8F"/>
    <w:rsid w:val="00C76DF1"/>
    <w:rsid w:val="00CD64CF"/>
    <w:rsid w:val="00D07055"/>
    <w:rsid w:val="00D623F9"/>
    <w:rsid w:val="00D776E5"/>
    <w:rsid w:val="00DA0AE4"/>
    <w:rsid w:val="00E208FE"/>
    <w:rsid w:val="00EC116C"/>
    <w:rsid w:val="00ED11E7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alesiewicz</cp:lastModifiedBy>
  <cp:revision>30</cp:revision>
  <cp:lastPrinted>2023-05-12T05:45:00Z</cp:lastPrinted>
  <dcterms:created xsi:type="dcterms:W3CDTF">2022-10-06T10:56:00Z</dcterms:created>
  <dcterms:modified xsi:type="dcterms:W3CDTF">2024-06-24T10:48:00Z</dcterms:modified>
</cp:coreProperties>
</file>