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55039F">
        <w:rPr>
          <w:rFonts w:ascii="Times New Roman" w:hAnsi="Times New Roman" w:cs="Times New Roman"/>
          <w:b/>
          <w:sz w:val="24"/>
        </w:rPr>
        <w:t>454</w:t>
      </w:r>
      <w:r>
        <w:rPr>
          <w:rFonts w:ascii="Times New Roman" w:hAnsi="Times New Roman" w:cs="Times New Roman"/>
          <w:b/>
          <w:sz w:val="24"/>
        </w:rPr>
        <w:t>/202</w:t>
      </w:r>
      <w:r w:rsidR="007339C3">
        <w:rPr>
          <w:rFonts w:ascii="Times New Roman" w:hAnsi="Times New Roman" w:cs="Times New Roman"/>
          <w:b/>
          <w:sz w:val="24"/>
        </w:rPr>
        <w:t>4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5039F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 w:rsidR="007339C3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</w:t>
      </w:r>
      <w:r w:rsidR="007339C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F2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 w:rsidR="00553AB8">
        <w:rPr>
          <w:rFonts w:ascii="Times New Roman" w:hAnsi="Times New Roman" w:cs="Times New Roman"/>
          <w:b/>
          <w:sz w:val="24"/>
        </w:rPr>
        <w:t xml:space="preserve">oraz udziału </w:t>
      </w:r>
      <w:r w:rsidR="00553AB8">
        <w:rPr>
          <w:rFonts w:ascii="Times New Roman" w:hAnsi="Times New Roman" w:cs="Times New Roman"/>
          <w:b/>
          <w:sz w:val="24"/>
        </w:rPr>
        <w:br/>
        <w:t xml:space="preserve">w </w:t>
      </w:r>
      <w:r w:rsidR="009E2B94">
        <w:rPr>
          <w:rFonts w:ascii="Times New Roman" w:hAnsi="Times New Roman" w:cs="Times New Roman"/>
          <w:b/>
          <w:sz w:val="24"/>
        </w:rPr>
        <w:t>lokalu niemieszkalnym</w:t>
      </w:r>
      <w:r w:rsidR="00553AB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553AB8">
        <w:rPr>
          <w:rFonts w:ascii="Times New Roman" w:hAnsi="Times New Roman" w:cs="Times New Roman"/>
          <w:b/>
          <w:sz w:val="24"/>
        </w:rPr>
        <w:t xml:space="preserve">ych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B6450D">
        <w:rPr>
          <w:rFonts w:ascii="Times New Roman" w:hAnsi="Times New Roman" w:cs="Times New Roman"/>
          <w:b/>
          <w:sz w:val="24"/>
        </w:rPr>
        <w:t>ul.</w:t>
      </w:r>
      <w:r w:rsidR="00C55E06">
        <w:rPr>
          <w:rFonts w:ascii="Times New Roman" w:hAnsi="Times New Roman" w:cs="Times New Roman"/>
          <w:b/>
          <w:sz w:val="24"/>
        </w:rPr>
        <w:t xml:space="preserve"> </w:t>
      </w:r>
      <w:r w:rsidR="00F21516">
        <w:rPr>
          <w:rFonts w:ascii="Times New Roman" w:hAnsi="Times New Roman" w:cs="Times New Roman"/>
          <w:b/>
          <w:sz w:val="24"/>
        </w:rPr>
        <w:t>Lechickiej</w:t>
      </w:r>
    </w:p>
    <w:p w:rsidR="00F21516" w:rsidRDefault="00F21516" w:rsidP="00F215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</w:t>
      </w:r>
      <w:r w:rsidR="00B94312">
        <w:rPr>
          <w:rFonts w:ascii="Times New Roman" w:hAnsi="Times New Roman" w:cs="Times New Roman"/>
          <w:sz w:val="24"/>
        </w:rPr>
        <w:t xml:space="preserve"> </w:t>
      </w:r>
      <w:r w:rsidR="009E2B9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7948C5">
        <w:rPr>
          <w:rFonts w:ascii="Times New Roman" w:hAnsi="Times New Roman" w:cs="Times New Roman"/>
          <w:sz w:val="24"/>
        </w:rPr>
        <w:t>5</w:t>
      </w:r>
      <w:r w:rsidR="009E2B9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,</w:t>
      </w:r>
      <w:r w:rsidR="009E2B94">
        <w:rPr>
          <w:rFonts w:ascii="Times New Roman" w:hAnsi="Times New Roman" w:cs="Times New Roman"/>
          <w:sz w:val="24"/>
        </w:rPr>
        <w:t>5</w:t>
      </w:r>
      <w:r w:rsidR="004F73D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m², </w:t>
      </w:r>
      <w:r w:rsidR="009E2B94">
        <w:rPr>
          <w:rFonts w:ascii="Times New Roman" w:hAnsi="Times New Roman" w:cs="Times New Roman"/>
          <w:sz w:val="24"/>
        </w:rPr>
        <w:t>udziału w lokalu niemieszkalnym – garażu</w:t>
      </w:r>
      <w:r w:rsidR="001A695A">
        <w:rPr>
          <w:rFonts w:ascii="Times New Roman" w:hAnsi="Times New Roman" w:cs="Times New Roman"/>
          <w:sz w:val="24"/>
        </w:rPr>
        <w:t xml:space="preserve"> o powierzchni użytkowej 862,80</w:t>
      </w:r>
      <w:r w:rsidR="001A695A" w:rsidRPr="001A695A">
        <w:rPr>
          <w:rFonts w:ascii="Times New Roman" w:hAnsi="Times New Roman" w:cs="Times New Roman"/>
          <w:sz w:val="24"/>
        </w:rPr>
        <w:t xml:space="preserve"> </w:t>
      </w:r>
      <w:r w:rsidR="001A695A">
        <w:rPr>
          <w:rFonts w:ascii="Times New Roman" w:hAnsi="Times New Roman" w:cs="Times New Roman"/>
          <w:sz w:val="24"/>
        </w:rPr>
        <w:t>m²</w:t>
      </w:r>
      <w:r w:rsidR="009E2B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położon</w:t>
      </w:r>
      <w:r w:rsidR="009E2B9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w Świnoujściu przy ul. </w:t>
      </w:r>
      <w:r w:rsidR="00F21516">
        <w:rPr>
          <w:rFonts w:ascii="Times New Roman" w:hAnsi="Times New Roman" w:cs="Times New Roman"/>
          <w:sz w:val="24"/>
        </w:rPr>
        <w:t>Lechickiej 1</w:t>
      </w:r>
      <w:r w:rsidR="009E2B9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 obręb</w:t>
      </w:r>
      <w:r w:rsidR="00B64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B64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F21516">
        <w:rPr>
          <w:rFonts w:ascii="Times New Roman" w:hAnsi="Times New Roman" w:cs="Times New Roman"/>
          <w:sz w:val="24"/>
        </w:rPr>
        <w:t>0</w:t>
      </w:r>
      <w:r w:rsidR="00B64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</w:t>
      </w:r>
      <w:r w:rsidR="009E2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przynależnym</w:t>
      </w:r>
      <w:r w:rsidR="009E2B94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do</w:t>
      </w:r>
      <w:r w:rsidR="009E2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217467">
        <w:rPr>
          <w:rFonts w:ascii="Times New Roman" w:hAnsi="Times New Roman" w:cs="Times New Roman"/>
          <w:sz w:val="24"/>
        </w:rPr>
        <w:t>ych</w:t>
      </w:r>
      <w:r w:rsidR="009E2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lokal</w:t>
      </w:r>
      <w:r w:rsidR="00217467">
        <w:rPr>
          <w:rFonts w:ascii="Times New Roman" w:hAnsi="Times New Roman" w:cs="Times New Roman"/>
          <w:sz w:val="24"/>
        </w:rPr>
        <w:t>i</w:t>
      </w:r>
      <w:r w:rsidR="009E2B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udział</w:t>
      </w:r>
      <w:r w:rsidR="00217467">
        <w:rPr>
          <w:rFonts w:ascii="Times New Roman" w:hAnsi="Times New Roman" w:cs="Times New Roman"/>
          <w:sz w:val="24"/>
        </w:rPr>
        <w:t>ami</w:t>
      </w:r>
      <w:r>
        <w:rPr>
          <w:rFonts w:ascii="Times New Roman" w:hAnsi="Times New Roman" w:cs="Times New Roman"/>
          <w:sz w:val="24"/>
        </w:rPr>
        <w:t xml:space="preserve"> w częściach wspólnych</w:t>
      </w:r>
      <w:r w:rsidR="003677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budynku </w:t>
      </w:r>
      <w:r w:rsidR="00F21516">
        <w:rPr>
          <w:rFonts w:ascii="Times New Roman" w:hAnsi="Times New Roman" w:cs="Times New Roman"/>
          <w:sz w:val="24"/>
        </w:rPr>
        <w:t>i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w</w:t>
      </w:r>
      <w:r w:rsidR="00214662">
        <w:rPr>
          <w:rFonts w:ascii="Times New Roman" w:hAnsi="Times New Roman" w:cs="Times New Roman"/>
          <w:sz w:val="24"/>
        </w:rPr>
        <w:t>e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214662">
        <w:rPr>
          <w:rFonts w:ascii="Times New Roman" w:hAnsi="Times New Roman" w:cs="Times New Roman"/>
          <w:sz w:val="24"/>
        </w:rPr>
        <w:t xml:space="preserve">własności </w:t>
      </w:r>
      <w:r>
        <w:rPr>
          <w:rFonts w:ascii="Times New Roman" w:hAnsi="Times New Roman" w:cs="Times New Roman"/>
          <w:sz w:val="24"/>
        </w:rPr>
        <w:t>dział</w:t>
      </w:r>
      <w:r w:rsidR="00214662">
        <w:rPr>
          <w:rFonts w:ascii="Times New Roman" w:hAnsi="Times New Roman" w:cs="Times New Roman"/>
          <w:sz w:val="24"/>
        </w:rPr>
        <w:t>ki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gruntu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nr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53/</w:t>
      </w:r>
      <w:r w:rsidR="00DF3222">
        <w:rPr>
          <w:rFonts w:ascii="Times New Roman" w:hAnsi="Times New Roman" w:cs="Times New Roman"/>
          <w:sz w:val="24"/>
        </w:rPr>
        <w:t>2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>o</w:t>
      </w:r>
      <w:r w:rsidR="00217467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 xml:space="preserve">powierzchni 0, </w:t>
      </w:r>
      <w:r w:rsidR="00214662">
        <w:rPr>
          <w:rFonts w:ascii="Times New Roman" w:hAnsi="Times New Roman" w:cs="Times New Roman"/>
          <w:sz w:val="24"/>
        </w:rPr>
        <w:t>1</w:t>
      </w:r>
      <w:r w:rsidR="00DF3222">
        <w:rPr>
          <w:rFonts w:ascii="Times New Roman" w:hAnsi="Times New Roman" w:cs="Times New Roman"/>
          <w:sz w:val="24"/>
        </w:rPr>
        <w:t>934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>ha</w:t>
      </w:r>
      <w:r w:rsidR="00CE36DD">
        <w:rPr>
          <w:rFonts w:ascii="Times New Roman" w:hAnsi="Times New Roman" w:cs="Times New Roman"/>
          <w:sz w:val="24"/>
        </w:rPr>
        <w:t xml:space="preserve"> oraz udziału  </w:t>
      </w:r>
      <w:r w:rsidR="00217467">
        <w:rPr>
          <w:rFonts w:ascii="Times New Roman" w:hAnsi="Times New Roman" w:cs="Times New Roman"/>
          <w:sz w:val="24"/>
        </w:rPr>
        <w:br/>
      </w:r>
      <w:r w:rsidR="00CE36DD">
        <w:rPr>
          <w:rFonts w:ascii="Times New Roman" w:hAnsi="Times New Roman" w:cs="Times New Roman"/>
          <w:sz w:val="24"/>
        </w:rPr>
        <w:t xml:space="preserve">w niezabudowanej </w:t>
      </w:r>
      <w:r w:rsidR="00DF3222">
        <w:rPr>
          <w:rFonts w:ascii="Times New Roman" w:hAnsi="Times New Roman" w:cs="Times New Roman"/>
          <w:sz w:val="24"/>
        </w:rPr>
        <w:t xml:space="preserve">nieruchomości oznaczonej numerem </w:t>
      </w:r>
      <w:r w:rsidR="00CE36DD">
        <w:rPr>
          <w:rFonts w:ascii="Times New Roman" w:hAnsi="Times New Roman" w:cs="Times New Roman"/>
          <w:sz w:val="24"/>
        </w:rPr>
        <w:t>dział</w:t>
      </w:r>
      <w:r w:rsidR="00DF3222">
        <w:rPr>
          <w:rFonts w:ascii="Times New Roman" w:hAnsi="Times New Roman" w:cs="Times New Roman"/>
          <w:sz w:val="24"/>
        </w:rPr>
        <w:t>ki</w:t>
      </w:r>
      <w:r w:rsidR="00CE36DD">
        <w:rPr>
          <w:rFonts w:ascii="Times New Roman" w:hAnsi="Times New Roman" w:cs="Times New Roman"/>
          <w:sz w:val="24"/>
        </w:rPr>
        <w:t xml:space="preserve"> 53/1 o powierzchni 0,3816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CE36DD">
        <w:rPr>
          <w:rFonts w:ascii="Times New Roman" w:hAnsi="Times New Roman" w:cs="Times New Roman"/>
          <w:sz w:val="24"/>
        </w:rPr>
        <w:t>ych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pertorium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DF3222">
        <w:rPr>
          <w:rFonts w:ascii="Times New Roman" w:hAnsi="Times New Roman" w:cs="Times New Roman"/>
          <w:sz w:val="24"/>
        </w:rPr>
        <w:t xml:space="preserve"> </w:t>
      </w:r>
      <w:r w:rsidR="00217467">
        <w:rPr>
          <w:rFonts w:ascii="Times New Roman" w:hAnsi="Times New Roman" w:cs="Times New Roman"/>
          <w:sz w:val="24"/>
        </w:rPr>
        <w:t>2350</w:t>
      </w:r>
      <w:r>
        <w:rPr>
          <w:rFonts w:ascii="Times New Roman" w:hAnsi="Times New Roman" w:cs="Times New Roman"/>
          <w:sz w:val="24"/>
        </w:rPr>
        <w:t>/202</w:t>
      </w:r>
      <w:r w:rsidR="00217467">
        <w:rPr>
          <w:rFonts w:ascii="Times New Roman" w:hAnsi="Times New Roman" w:cs="Times New Roman"/>
          <w:sz w:val="24"/>
        </w:rPr>
        <w:t>4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DF3222">
        <w:rPr>
          <w:rFonts w:ascii="Times New Roman" w:hAnsi="Times New Roman" w:cs="Times New Roman"/>
          <w:sz w:val="24"/>
        </w:rPr>
        <w:t xml:space="preserve"> </w:t>
      </w:r>
      <w:r w:rsidR="00CE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CE36DD">
        <w:rPr>
          <w:rFonts w:ascii="Times New Roman" w:hAnsi="Times New Roman" w:cs="Times New Roman"/>
          <w:sz w:val="24"/>
        </w:rPr>
        <w:t xml:space="preserve"> </w:t>
      </w:r>
      <w:r w:rsidR="00217467">
        <w:rPr>
          <w:rFonts w:ascii="Times New Roman" w:hAnsi="Times New Roman" w:cs="Times New Roman"/>
          <w:sz w:val="24"/>
        </w:rPr>
        <w:t>8 czerwca</w:t>
      </w:r>
      <w:r>
        <w:rPr>
          <w:rFonts w:ascii="Times New Roman" w:hAnsi="Times New Roman" w:cs="Times New Roman"/>
          <w:sz w:val="24"/>
        </w:rPr>
        <w:t xml:space="preserve"> 202</w:t>
      </w:r>
      <w:r w:rsidR="0021746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21DC7" w:rsidRDefault="00321DC7" w:rsidP="00321DC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21DC7" w:rsidRDefault="00321DC7" w:rsidP="00321DC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21DC7" w:rsidRDefault="00321DC7" w:rsidP="00321DC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sectPr w:rsidR="0032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147CE9"/>
    <w:rsid w:val="001A695A"/>
    <w:rsid w:val="00214662"/>
    <w:rsid w:val="00217467"/>
    <w:rsid w:val="00250F8C"/>
    <w:rsid w:val="00287E57"/>
    <w:rsid w:val="00321DC7"/>
    <w:rsid w:val="00323EF5"/>
    <w:rsid w:val="003677E0"/>
    <w:rsid w:val="00382894"/>
    <w:rsid w:val="004F73DC"/>
    <w:rsid w:val="0055039F"/>
    <w:rsid w:val="00553AB8"/>
    <w:rsid w:val="00581DE5"/>
    <w:rsid w:val="005A7AB2"/>
    <w:rsid w:val="00636601"/>
    <w:rsid w:val="00707BA7"/>
    <w:rsid w:val="0072325A"/>
    <w:rsid w:val="007339C3"/>
    <w:rsid w:val="00750CD5"/>
    <w:rsid w:val="007948C5"/>
    <w:rsid w:val="0088376B"/>
    <w:rsid w:val="008C5703"/>
    <w:rsid w:val="009E2B94"/>
    <w:rsid w:val="00A43265"/>
    <w:rsid w:val="00AC45BE"/>
    <w:rsid w:val="00B05FDC"/>
    <w:rsid w:val="00B60094"/>
    <w:rsid w:val="00B6450D"/>
    <w:rsid w:val="00B94312"/>
    <w:rsid w:val="00BB5E05"/>
    <w:rsid w:val="00C55E06"/>
    <w:rsid w:val="00CE36DD"/>
    <w:rsid w:val="00D074FF"/>
    <w:rsid w:val="00DF3222"/>
    <w:rsid w:val="00E074D8"/>
    <w:rsid w:val="00F21516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71FF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2024-06-19T09:50:00Z</dcterms:created>
  <dcterms:modified xsi:type="dcterms:W3CDTF">2024-06-19T09:50:00Z</dcterms:modified>
</cp:coreProperties>
</file>