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27799B">
        <w:rPr>
          <w:bCs w:val="0"/>
        </w:rPr>
        <w:t xml:space="preserve"> 426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8803A7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27799B">
        <w:rPr>
          <w:b w:val="0"/>
          <w:bCs w:val="0"/>
        </w:rPr>
        <w:t xml:space="preserve"> 12 </w:t>
      </w:r>
      <w:r w:rsidR="003D2028">
        <w:rPr>
          <w:b w:val="0"/>
          <w:bCs w:val="0"/>
        </w:rPr>
        <w:t>czerwca</w:t>
      </w:r>
      <w:r w:rsidR="00E0157D">
        <w:rPr>
          <w:b w:val="0"/>
          <w:bCs w:val="0"/>
        </w:rPr>
        <w:t xml:space="preserve"> </w:t>
      </w:r>
      <w:r w:rsidR="008803A7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0513" w:rsidRDefault="000078A3" w:rsidP="00D516BB">
      <w:pPr>
        <w:pStyle w:val="Tekstpodstawowy"/>
        <w:spacing w:line="276" w:lineRule="auto"/>
        <w:jc w:val="center"/>
      </w:pPr>
      <w:r w:rsidRPr="00D516BB">
        <w:t>w sprawie wyboru najkorzystniejszej oferty na realizację zamówie</w:t>
      </w:r>
      <w:r w:rsidR="00BF2B83">
        <w:t>nia</w:t>
      </w:r>
      <w:r w:rsidRPr="00D516BB">
        <w:t xml:space="preserve"> publiczn</w:t>
      </w:r>
      <w:r w:rsidR="00BF2B83">
        <w:t>ego</w:t>
      </w:r>
      <w:r w:rsidRPr="00D516BB">
        <w:t xml:space="preserve"> </w:t>
      </w:r>
      <w:r w:rsidR="00966846" w:rsidRPr="00D516BB">
        <w:t>w</w:t>
      </w:r>
      <w:r w:rsidR="000B7A10" w:rsidRPr="00D516BB">
        <w:t> </w:t>
      </w:r>
      <w:r w:rsidR="00966846" w:rsidRPr="00D516BB">
        <w:t>postępowani</w:t>
      </w:r>
      <w:r w:rsidR="002F2D39">
        <w:t>u</w:t>
      </w:r>
      <w:r w:rsidR="00966846" w:rsidRPr="00D516BB">
        <w:t xml:space="preserve">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5F10FC">
        <w:t>1</w:t>
      </w:r>
      <w:r w:rsidR="00AC3CB3">
        <w:t>2</w:t>
      </w:r>
      <w:r w:rsidR="00945345" w:rsidRPr="00D516BB">
        <w:t>.20</w:t>
      </w:r>
      <w:r w:rsidR="00045266" w:rsidRPr="00D516BB">
        <w:t>2</w:t>
      </w:r>
      <w:r w:rsidR="00FE0A18">
        <w:t>4</w:t>
      </w:r>
      <w:r w:rsidR="002F2D39">
        <w:t xml:space="preserve"> dotyczącym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FE0A18">
        <w:t>„</w:t>
      </w:r>
      <w:r w:rsidR="00AC3CB3" w:rsidRPr="00AC3CB3">
        <w:t>Utrzymanie terenów zieleni oraz elementów małej architektury na terenie Gminy Miasta Świnoujście z podziałem na: Park Chopina, Rejon II prawobrzeże, Rejon I lewobrzeże- zieleń, Rejon I lewobrzeże- infrastrukturę, Promenadę z Promenadą Zdrowia, Historyczną i Ogrodem Sensorycznym</w:t>
      </w:r>
      <w:r w:rsidR="005D735C">
        <w:t>, część 1 i 2</w:t>
      </w:r>
      <w:r w:rsidR="00711BA8" w:rsidRPr="00FE0A18">
        <w:t>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FE0A18" w:rsidRPr="00FE0A18">
        <w:rPr>
          <w:b w:val="0"/>
        </w:rPr>
        <w:t>Dz. U. z 2024 r. poz. 609</w:t>
      </w:r>
      <w:r w:rsidR="00AC3CB3">
        <w:rPr>
          <w:b w:val="0"/>
        </w:rPr>
        <w:t xml:space="preserve"> ze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</w:t>
      </w:r>
      <w:r w:rsidR="003C1E91">
        <w:rPr>
          <w:b w:val="0"/>
          <w:bCs w:val="0"/>
        </w:rPr>
        <w:t> </w:t>
      </w:r>
      <w:r w:rsidR="00874B4D" w:rsidRPr="00D516BB">
        <w:rPr>
          <w:b w:val="0"/>
          <w:bCs w:val="0"/>
        </w:rPr>
        <w:t>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</w:t>
      </w:r>
      <w:r w:rsidR="00C558F9">
        <w:rPr>
          <w:b w:val="0"/>
          <w:bCs w:val="0"/>
        </w:rPr>
        <w:t xml:space="preserve">tj. </w:t>
      </w:r>
      <w:r w:rsidRPr="00D516BB">
        <w:rPr>
          <w:b w:val="0"/>
          <w:bCs w:val="0"/>
        </w:rPr>
        <w:t xml:space="preserve">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711BA8" w:rsidRDefault="00F70D23" w:rsidP="002D265F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5D735C">
        <w:rPr>
          <w:b w:val="0"/>
        </w:rPr>
        <w:t xml:space="preserve"> 2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5D735C">
        <w:rPr>
          <w:b w:val="0"/>
        </w:rPr>
        <w:t xml:space="preserve"> </w:t>
      </w:r>
      <w:r w:rsidR="005D735C" w:rsidRPr="005D735C">
        <w:rPr>
          <w:b w:val="0"/>
        </w:rPr>
        <w:t xml:space="preserve">"PATGARDENS" Patrycja Ewa </w:t>
      </w:r>
      <w:proofErr w:type="spellStart"/>
      <w:r w:rsidR="005D735C" w:rsidRPr="005D735C">
        <w:rPr>
          <w:b w:val="0"/>
        </w:rPr>
        <w:t>Micał</w:t>
      </w:r>
      <w:proofErr w:type="spellEnd"/>
      <w:r w:rsidR="00EF58C4" w:rsidRPr="00E7530E">
        <w:rPr>
          <w:b w:val="0"/>
        </w:rPr>
        <w:t xml:space="preserve"> </w:t>
      </w:r>
      <w:r w:rsidR="002D265F">
        <w:rPr>
          <w:b w:val="0"/>
        </w:rPr>
        <w:t>z siedzibą przy</w:t>
      </w:r>
      <w:r w:rsidR="00264A4E">
        <w:rPr>
          <w:b w:val="0"/>
        </w:rPr>
        <w:t xml:space="preserve"> </w:t>
      </w:r>
      <w:r w:rsidR="00B40B12" w:rsidRPr="00B40B12">
        <w:rPr>
          <w:b w:val="0"/>
        </w:rPr>
        <w:t xml:space="preserve">ul. </w:t>
      </w:r>
      <w:r w:rsidR="005D735C">
        <w:rPr>
          <w:b w:val="0"/>
        </w:rPr>
        <w:t>Markiewicza 1A</w:t>
      </w:r>
      <w:r w:rsidR="002D265F">
        <w:rPr>
          <w:b w:val="0"/>
        </w:rPr>
        <w:t xml:space="preserve"> w </w:t>
      </w:r>
      <w:r w:rsidR="00B40B12">
        <w:rPr>
          <w:b w:val="0"/>
        </w:rPr>
        <w:t>Świnoujści</w:t>
      </w:r>
      <w:r w:rsidR="002D265F">
        <w:rPr>
          <w:b w:val="0"/>
        </w:rPr>
        <w:t>u (72-600)</w:t>
      </w:r>
      <w:r w:rsidR="00B64243">
        <w:rPr>
          <w:b w:val="0"/>
        </w:rPr>
        <w:t xml:space="preserve"> </w:t>
      </w:r>
      <w:r w:rsidR="00975F16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>cenie brutto</w:t>
      </w:r>
      <w:r w:rsidR="005F52D2">
        <w:rPr>
          <w:b w:val="0"/>
        </w:rPr>
        <w:t xml:space="preserve"> </w:t>
      </w:r>
      <w:r w:rsidR="005D735C" w:rsidRPr="005D735C">
        <w:rPr>
          <w:b w:val="0"/>
        </w:rPr>
        <w:t>117 223,31</w:t>
      </w:r>
      <w:r w:rsidR="002D265F" w:rsidRPr="005D735C">
        <w:rPr>
          <w:b w:val="0"/>
        </w:rPr>
        <w:t xml:space="preserve"> </w:t>
      </w:r>
      <w:r w:rsidR="00C13C88" w:rsidRPr="005D735C">
        <w:rPr>
          <w:b w:val="0"/>
        </w:rPr>
        <w:t>zł</w:t>
      </w:r>
      <w:r w:rsidR="005D735C">
        <w:rPr>
          <w:b w:val="0"/>
        </w:rPr>
        <w:t xml:space="preserve"> dla części 1</w:t>
      </w:r>
      <w:r w:rsidR="002D265F">
        <w:rPr>
          <w:b w:val="0"/>
        </w:rPr>
        <w:t xml:space="preserve"> oraz </w:t>
      </w:r>
      <w:r w:rsidR="005D735C" w:rsidRPr="005D735C">
        <w:rPr>
          <w:b w:val="0"/>
        </w:rPr>
        <w:t>131 090,46</w:t>
      </w:r>
      <w:r w:rsidR="002D265F" w:rsidRPr="005D735C">
        <w:rPr>
          <w:b w:val="0"/>
        </w:rPr>
        <w:t xml:space="preserve"> </w:t>
      </w:r>
      <w:r w:rsidR="005D735C" w:rsidRPr="005D735C">
        <w:rPr>
          <w:b w:val="0"/>
        </w:rPr>
        <w:t>zł</w:t>
      </w:r>
      <w:r w:rsidR="005D735C">
        <w:rPr>
          <w:b w:val="0"/>
        </w:rPr>
        <w:t xml:space="preserve"> dla części 2</w:t>
      </w:r>
      <w:r w:rsidR="002D265F">
        <w:rPr>
          <w:b w:val="0"/>
        </w:rPr>
        <w:t xml:space="preserve">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B40B12">
        <w:rPr>
          <w:b w:val="0"/>
        </w:rPr>
        <w:t>1</w:t>
      </w:r>
      <w:r w:rsidR="002D265F">
        <w:rPr>
          <w:b w:val="0"/>
        </w:rPr>
        <w:t>2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8E236E">
        <w:rPr>
          <w:b w:val="0"/>
        </w:rPr>
        <w:t>4</w:t>
      </w:r>
      <w:r w:rsidR="00A66D71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A66D71">
        <w:rPr>
          <w:b w:val="0"/>
        </w:rPr>
        <w:t xml:space="preserve"> </w:t>
      </w:r>
      <w:r w:rsidR="009C6C28">
        <w:rPr>
          <w:b w:val="0"/>
        </w:rPr>
        <w:t>„</w:t>
      </w:r>
      <w:r w:rsidR="002D265F" w:rsidRPr="002D265F">
        <w:rPr>
          <w:b w:val="0"/>
        </w:rPr>
        <w:t>Utrzymanie terenów zieleni oraz elementów małej architektury na terenie Gminy Miasta Świnoujście z podziałem na: Park Chopina, Rejon II prawobrzeże, Rejon I lewobrzeże- zieleń, Rejon I lewobrzeże- infrastrukturę, Promenadę z</w:t>
      </w:r>
      <w:r w:rsidR="002D265F">
        <w:rPr>
          <w:b w:val="0"/>
        </w:rPr>
        <w:t> </w:t>
      </w:r>
      <w:r w:rsidR="002D265F" w:rsidRPr="002D265F">
        <w:rPr>
          <w:b w:val="0"/>
        </w:rPr>
        <w:t>Promenadą Zdrowia, Historyczną i Ogrodem Sensorycznym</w:t>
      </w:r>
      <w:r w:rsidR="009C6C28">
        <w:rPr>
          <w:b w:val="0"/>
        </w:rPr>
        <w:t>”</w:t>
      </w:r>
      <w:r w:rsidR="00594E0E">
        <w:rPr>
          <w:b w:val="0"/>
        </w:rPr>
        <w:t xml:space="preserve"> </w:t>
      </w:r>
      <w:r w:rsidRPr="00E7530E">
        <w:rPr>
          <w:b w:val="0"/>
        </w:rPr>
        <w:t xml:space="preserve">uwzględniając wynik przeprowadzonej przez </w:t>
      </w:r>
      <w:r w:rsidR="00231FE9">
        <w:rPr>
          <w:b w:val="0"/>
        </w:rPr>
        <w:t> </w:t>
      </w:r>
      <w:r w:rsidRPr="00E7530E">
        <w:rPr>
          <w:b w:val="0"/>
        </w:rPr>
        <w:t>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456959" w:rsidRDefault="00456959" w:rsidP="00456959">
      <w:pPr>
        <w:pStyle w:val="Tekstpodstawowywcity"/>
        <w:spacing w:line="276" w:lineRule="auto"/>
        <w:ind w:left="0"/>
      </w:pPr>
    </w:p>
    <w:p w:rsidR="00456959" w:rsidRDefault="00456959" w:rsidP="00456959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z up. PREZYDENTA MIASTA</w:t>
      </w:r>
    </w:p>
    <w:p w:rsidR="00456959" w:rsidRDefault="00456959" w:rsidP="00456959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Paweł Juras</w:t>
      </w:r>
    </w:p>
    <w:p w:rsidR="00456959" w:rsidRDefault="00456959" w:rsidP="00456959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Sekretarz Miasta</w:t>
      </w:r>
    </w:p>
    <w:p w:rsidR="00456959" w:rsidRPr="00D516BB" w:rsidRDefault="00456959" w:rsidP="00456959">
      <w:pPr>
        <w:spacing w:line="259" w:lineRule="auto"/>
        <w:ind w:left="4536"/>
        <w:jc w:val="center"/>
      </w:pPr>
    </w:p>
    <w:p w:rsidR="00F70D23" w:rsidRPr="00D516BB" w:rsidRDefault="00F70D23" w:rsidP="00D516BB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03A2"/>
    <w:rsid w:val="00091AB7"/>
    <w:rsid w:val="000B7A10"/>
    <w:rsid w:val="000C2A11"/>
    <w:rsid w:val="000C73EC"/>
    <w:rsid w:val="000D0F2B"/>
    <w:rsid w:val="000D489C"/>
    <w:rsid w:val="000D4B7D"/>
    <w:rsid w:val="000E0837"/>
    <w:rsid w:val="000E1A5A"/>
    <w:rsid w:val="000F02D0"/>
    <w:rsid w:val="000F6084"/>
    <w:rsid w:val="00101C88"/>
    <w:rsid w:val="00103C49"/>
    <w:rsid w:val="00104416"/>
    <w:rsid w:val="001128C0"/>
    <w:rsid w:val="00115902"/>
    <w:rsid w:val="001177D0"/>
    <w:rsid w:val="00121A77"/>
    <w:rsid w:val="00125AA2"/>
    <w:rsid w:val="00126D45"/>
    <w:rsid w:val="0013035C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6765"/>
    <w:rsid w:val="001F1947"/>
    <w:rsid w:val="001F5287"/>
    <w:rsid w:val="00217421"/>
    <w:rsid w:val="00231FE9"/>
    <w:rsid w:val="0025517F"/>
    <w:rsid w:val="00264A4E"/>
    <w:rsid w:val="0027799B"/>
    <w:rsid w:val="00282C50"/>
    <w:rsid w:val="00293081"/>
    <w:rsid w:val="002A35FE"/>
    <w:rsid w:val="002A5784"/>
    <w:rsid w:val="002C1116"/>
    <w:rsid w:val="002C4514"/>
    <w:rsid w:val="002C77F5"/>
    <w:rsid w:val="002D265F"/>
    <w:rsid w:val="002D5519"/>
    <w:rsid w:val="002E0EE4"/>
    <w:rsid w:val="002F2D39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1E91"/>
    <w:rsid w:val="003C61E3"/>
    <w:rsid w:val="003D1C95"/>
    <w:rsid w:val="003D2028"/>
    <w:rsid w:val="00401F0E"/>
    <w:rsid w:val="0041029F"/>
    <w:rsid w:val="004173BA"/>
    <w:rsid w:val="00421E87"/>
    <w:rsid w:val="004253DE"/>
    <w:rsid w:val="00430A20"/>
    <w:rsid w:val="00430DFD"/>
    <w:rsid w:val="00445DB3"/>
    <w:rsid w:val="0044706E"/>
    <w:rsid w:val="00450E94"/>
    <w:rsid w:val="00456959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450DD"/>
    <w:rsid w:val="00552656"/>
    <w:rsid w:val="00552ECE"/>
    <w:rsid w:val="0057153E"/>
    <w:rsid w:val="00571B64"/>
    <w:rsid w:val="0058383C"/>
    <w:rsid w:val="00594E0E"/>
    <w:rsid w:val="005A1B7B"/>
    <w:rsid w:val="005B3EDB"/>
    <w:rsid w:val="005C597F"/>
    <w:rsid w:val="005C607D"/>
    <w:rsid w:val="005D5A8D"/>
    <w:rsid w:val="005D735C"/>
    <w:rsid w:val="005E60AD"/>
    <w:rsid w:val="005F10FC"/>
    <w:rsid w:val="005F52D2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D40A0"/>
    <w:rsid w:val="006E778B"/>
    <w:rsid w:val="006F0890"/>
    <w:rsid w:val="006F4EFE"/>
    <w:rsid w:val="006F7294"/>
    <w:rsid w:val="00711BA8"/>
    <w:rsid w:val="007129FC"/>
    <w:rsid w:val="00721436"/>
    <w:rsid w:val="00723C28"/>
    <w:rsid w:val="00724400"/>
    <w:rsid w:val="00733391"/>
    <w:rsid w:val="0073506F"/>
    <w:rsid w:val="0075030D"/>
    <w:rsid w:val="007528D9"/>
    <w:rsid w:val="00753651"/>
    <w:rsid w:val="0075749D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3A7"/>
    <w:rsid w:val="008806DC"/>
    <w:rsid w:val="00880873"/>
    <w:rsid w:val="00880E99"/>
    <w:rsid w:val="00885A9D"/>
    <w:rsid w:val="0089118D"/>
    <w:rsid w:val="00891EA6"/>
    <w:rsid w:val="008D0116"/>
    <w:rsid w:val="008E236E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451A"/>
    <w:rsid w:val="009A7541"/>
    <w:rsid w:val="009B24A0"/>
    <w:rsid w:val="009C4E3A"/>
    <w:rsid w:val="009C6ADB"/>
    <w:rsid w:val="009C6C28"/>
    <w:rsid w:val="009E642D"/>
    <w:rsid w:val="009E6758"/>
    <w:rsid w:val="009F4AC7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5471"/>
    <w:rsid w:val="00A5777F"/>
    <w:rsid w:val="00A6400F"/>
    <w:rsid w:val="00A66D71"/>
    <w:rsid w:val="00A71621"/>
    <w:rsid w:val="00A728AB"/>
    <w:rsid w:val="00A7436C"/>
    <w:rsid w:val="00A80821"/>
    <w:rsid w:val="00A93F6F"/>
    <w:rsid w:val="00AA7C0C"/>
    <w:rsid w:val="00AB4D14"/>
    <w:rsid w:val="00AC3CB3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21F20"/>
    <w:rsid w:val="00B24F68"/>
    <w:rsid w:val="00B40B12"/>
    <w:rsid w:val="00B40DDD"/>
    <w:rsid w:val="00B45D53"/>
    <w:rsid w:val="00B57452"/>
    <w:rsid w:val="00B64243"/>
    <w:rsid w:val="00B6427E"/>
    <w:rsid w:val="00B64EFA"/>
    <w:rsid w:val="00B718B4"/>
    <w:rsid w:val="00B92AF9"/>
    <w:rsid w:val="00B96A1C"/>
    <w:rsid w:val="00BA1FA4"/>
    <w:rsid w:val="00BA3586"/>
    <w:rsid w:val="00BC1A55"/>
    <w:rsid w:val="00BD3D37"/>
    <w:rsid w:val="00BD4C00"/>
    <w:rsid w:val="00BE2952"/>
    <w:rsid w:val="00BF2B83"/>
    <w:rsid w:val="00C0184C"/>
    <w:rsid w:val="00C11C17"/>
    <w:rsid w:val="00C126A5"/>
    <w:rsid w:val="00C13C88"/>
    <w:rsid w:val="00C23C13"/>
    <w:rsid w:val="00C30294"/>
    <w:rsid w:val="00C4558F"/>
    <w:rsid w:val="00C533EC"/>
    <w:rsid w:val="00C558F9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08C4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30C87"/>
    <w:rsid w:val="00D5022B"/>
    <w:rsid w:val="00D5051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0605E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93BDE"/>
    <w:rsid w:val="00EA3689"/>
    <w:rsid w:val="00EA6ADB"/>
    <w:rsid w:val="00EB63AE"/>
    <w:rsid w:val="00EE0961"/>
    <w:rsid w:val="00EF28A6"/>
    <w:rsid w:val="00EF58C4"/>
    <w:rsid w:val="00F06934"/>
    <w:rsid w:val="00F1144F"/>
    <w:rsid w:val="00F15433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83AEC"/>
    <w:rsid w:val="00F903B7"/>
    <w:rsid w:val="00F91A75"/>
    <w:rsid w:val="00FC01AB"/>
    <w:rsid w:val="00FC3434"/>
    <w:rsid w:val="00FC4D05"/>
    <w:rsid w:val="00FC4EF4"/>
    <w:rsid w:val="00FD1A64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253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230</cp:revision>
  <cp:lastPrinted>2023-10-27T11:37:00Z</cp:lastPrinted>
  <dcterms:created xsi:type="dcterms:W3CDTF">2018-11-06T07:32:00Z</dcterms:created>
  <dcterms:modified xsi:type="dcterms:W3CDTF">2024-06-13T11:16:00Z</dcterms:modified>
</cp:coreProperties>
</file>