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B24B78">
        <w:rPr>
          <w:bCs w:val="0"/>
        </w:rPr>
        <w:t xml:space="preserve"> </w:t>
      </w:r>
      <w:r w:rsidR="00FC3ECF">
        <w:rPr>
          <w:bCs w:val="0"/>
        </w:rPr>
        <w:t>410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D94504">
        <w:rPr>
          <w:bCs w:val="0"/>
        </w:rPr>
        <w:t>4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B24B78">
        <w:rPr>
          <w:b w:val="0"/>
          <w:bCs w:val="0"/>
        </w:rPr>
        <w:t xml:space="preserve"> </w:t>
      </w:r>
      <w:r w:rsidR="00FC3ECF">
        <w:rPr>
          <w:b w:val="0"/>
          <w:bCs w:val="0"/>
        </w:rPr>
        <w:t>31</w:t>
      </w:r>
      <w:r w:rsidR="00B24B78">
        <w:rPr>
          <w:b w:val="0"/>
          <w:bCs w:val="0"/>
        </w:rPr>
        <w:t xml:space="preserve"> maja </w:t>
      </w:r>
      <w:r w:rsidR="00D94504">
        <w:rPr>
          <w:b w:val="0"/>
          <w:bCs w:val="0"/>
        </w:rPr>
        <w:t>2024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6C3071">
      <w:pPr>
        <w:pStyle w:val="Tekstpodstawowy"/>
        <w:spacing w:line="276" w:lineRule="auto"/>
        <w:jc w:val="center"/>
      </w:pPr>
      <w:r>
        <w:t>w sprawie powołania komisji przetargowej do przygotowania i przeprowadzenia postępowania nr BZP.271.1.</w:t>
      </w:r>
      <w:r w:rsidR="00096105">
        <w:t>1</w:t>
      </w:r>
      <w:r w:rsidR="00B24B78">
        <w:t>9</w:t>
      </w:r>
      <w:r w:rsidR="00C66F84">
        <w:t>.</w:t>
      </w:r>
      <w:r w:rsidR="00017C35">
        <w:t>2024</w:t>
      </w:r>
      <w:r>
        <w:t xml:space="preserve"> dotyczącego wyboru wykonawcy na realizację zadania pn.: „</w:t>
      </w:r>
      <w:r w:rsidR="00B24B78" w:rsidRPr="00B24B78">
        <w:t>Remont i przebudowa instalacji elektrycznych w Przedszkolu Miejskim nr 1 przy ul</w:t>
      </w:r>
      <w:r w:rsidR="00B24B78">
        <w:t>. Warszawskiej 13 w Świnoujściu</w:t>
      </w:r>
      <w:r w:rsidR="00D94504">
        <w:t>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2F60BC" w:rsidRPr="002F60BC">
        <w:rPr>
          <w:b w:val="0"/>
          <w:bCs w:val="0"/>
        </w:rPr>
        <w:t>tj. Dz. U. z 2024 r. poz. 609</w:t>
      </w:r>
      <w:r w:rsidR="002F60B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(Dz. U. </w:t>
      </w:r>
      <w:r w:rsidR="00D4125A">
        <w:rPr>
          <w:b w:val="0"/>
          <w:bCs w:val="0"/>
        </w:rPr>
        <w:t>z 2023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="00D4125A">
        <w:rPr>
          <w:b w:val="0"/>
          <w:bCs w:val="0"/>
        </w:rPr>
        <w:t>1605</w:t>
      </w:r>
      <w:r w:rsidR="00A86FCD">
        <w:rPr>
          <w:b w:val="0"/>
          <w:bCs w:val="0"/>
        </w:rPr>
        <w:t>,</w:t>
      </w:r>
      <w:r w:rsidR="00D4125A">
        <w:rPr>
          <w:b w:val="0"/>
          <w:bCs w:val="0"/>
        </w:rPr>
        <w:t xml:space="preserve"> t.j.)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16620E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881C48" w:rsidRPr="00C7569C">
        <w:rPr>
          <w:b w:val="0"/>
        </w:rPr>
        <w:t> </w:t>
      </w:r>
      <w:r w:rsidR="00C76F23">
        <w:rPr>
          <w:b w:val="0"/>
        </w:rPr>
        <w:t>BZP.271.1.1</w:t>
      </w:r>
      <w:r w:rsidR="003E704C">
        <w:rPr>
          <w:b w:val="0"/>
        </w:rPr>
        <w:t>9</w:t>
      </w:r>
      <w:r w:rsidR="009F548E" w:rsidRPr="00C7569C">
        <w:rPr>
          <w:b w:val="0"/>
        </w:rPr>
        <w:t>.202</w:t>
      </w:r>
      <w:r w:rsidR="00C76F23">
        <w:rPr>
          <w:b w:val="0"/>
        </w:rPr>
        <w:t>4</w:t>
      </w:r>
      <w:r w:rsidR="009F548E" w:rsidRPr="00C7569C">
        <w:rPr>
          <w:b w:val="0"/>
        </w:rPr>
        <w:t xml:space="preserve"> o udzielenie zamów</w:t>
      </w:r>
      <w:r w:rsidR="005B36E3">
        <w:rPr>
          <w:b w:val="0"/>
        </w:rPr>
        <w:t>ienia w trybie podstawowym bez</w:t>
      </w:r>
      <w:r w:rsidR="0085634D">
        <w:rPr>
          <w:b w:val="0"/>
        </w:rPr>
        <w:t> </w:t>
      </w:r>
      <w:r w:rsidR="00D868F7">
        <w:rPr>
          <w:b w:val="0"/>
        </w:rPr>
        <w:t xml:space="preserve">negocjacji, </w:t>
      </w:r>
      <w:r w:rsidR="009F548E" w:rsidRPr="00C7569C">
        <w:rPr>
          <w:b w:val="0"/>
        </w:rPr>
        <w:t>dotyczącego wyboru wykonawcy na realizację zamówienia publicznego pn.:</w:t>
      </w:r>
      <w:r w:rsidR="0085634D">
        <w:rPr>
          <w:b w:val="0"/>
        </w:rPr>
        <w:t> </w:t>
      </w:r>
      <w:r w:rsidR="00A66E63">
        <w:rPr>
          <w:b w:val="0"/>
        </w:rPr>
        <w:t>„</w:t>
      </w:r>
      <w:r w:rsidR="003E704C" w:rsidRPr="003E704C">
        <w:rPr>
          <w:b w:val="0"/>
        </w:rPr>
        <w:t>Remont i przebudowa instala</w:t>
      </w:r>
      <w:r w:rsidR="001D5711">
        <w:rPr>
          <w:b w:val="0"/>
        </w:rPr>
        <w:t xml:space="preserve">cji elektrycznych w Przedszkolu </w:t>
      </w:r>
      <w:r w:rsidR="003E704C" w:rsidRPr="003E704C">
        <w:rPr>
          <w:b w:val="0"/>
        </w:rPr>
        <w:t xml:space="preserve">Miejskim nr </w:t>
      </w:r>
      <w:r w:rsidR="00687A95">
        <w:rPr>
          <w:b w:val="0"/>
        </w:rPr>
        <w:t> </w:t>
      </w:r>
      <w:r w:rsidR="003E704C" w:rsidRPr="003E704C">
        <w:rPr>
          <w:b w:val="0"/>
        </w:rPr>
        <w:t xml:space="preserve">1 </w:t>
      </w:r>
      <w:r w:rsidR="00687A95">
        <w:rPr>
          <w:b w:val="0"/>
        </w:rPr>
        <w:t> </w:t>
      </w:r>
      <w:r w:rsidR="003E704C" w:rsidRPr="003E704C">
        <w:rPr>
          <w:b w:val="0"/>
        </w:rPr>
        <w:t>przy</w:t>
      </w:r>
      <w:r w:rsidR="00687A95">
        <w:rPr>
          <w:b w:val="0"/>
        </w:rPr>
        <w:t> </w:t>
      </w:r>
      <w:r w:rsidR="003E704C" w:rsidRPr="003E704C">
        <w:rPr>
          <w:b w:val="0"/>
        </w:rPr>
        <w:t xml:space="preserve"> ul.</w:t>
      </w:r>
      <w:r w:rsidR="00687A95">
        <w:rPr>
          <w:b w:val="0"/>
        </w:rPr>
        <w:t> </w:t>
      </w:r>
      <w:r w:rsidR="003E704C" w:rsidRPr="003E704C">
        <w:rPr>
          <w:b w:val="0"/>
        </w:rPr>
        <w:t xml:space="preserve"> Warszawskiej 13 w Świnoujściu</w:t>
      </w:r>
      <w:r w:rsidR="00CB61AF">
        <w:rPr>
          <w:b w:val="0"/>
        </w:rPr>
        <w:t xml:space="preserve">” </w:t>
      </w:r>
      <w:r w:rsidR="009F548E" w:rsidRPr="00C7569C">
        <w:rPr>
          <w:b w:val="0"/>
        </w:rPr>
        <w:t>w</w:t>
      </w:r>
      <w:r w:rsidR="0070107B">
        <w:rPr>
          <w:b w:val="0"/>
        </w:rPr>
        <w:t> 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>następującym składzie:</w:t>
      </w:r>
    </w:p>
    <w:p w:rsidR="00A66E63" w:rsidRPr="00A66E63" w:rsidRDefault="00C41D00" w:rsidP="00C41D00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Krzysztof Bagiński</w:t>
      </w:r>
      <w:r w:rsidR="00B9020E">
        <w:rPr>
          <w:b w:val="0"/>
        </w:rPr>
        <w:t xml:space="preserve"> </w:t>
      </w:r>
      <w:r w:rsidR="0070107B">
        <w:rPr>
          <w:b w:val="0"/>
        </w:rPr>
        <w:t xml:space="preserve"> </w:t>
      </w:r>
      <w:r w:rsidR="00CB61AF">
        <w:rPr>
          <w:b w:val="0"/>
        </w:rPr>
        <w:t>– przewodnicząc</w:t>
      </w:r>
      <w:r w:rsidR="00B9020E">
        <w:rPr>
          <w:b w:val="0"/>
        </w:rPr>
        <w:t>y</w:t>
      </w:r>
      <w:r w:rsidR="00CB61AF">
        <w:rPr>
          <w:b w:val="0"/>
        </w:rPr>
        <w:t xml:space="preserve">, </w:t>
      </w:r>
      <w:r w:rsidRPr="00C41D00">
        <w:rPr>
          <w:b w:val="0"/>
        </w:rPr>
        <w:t>p.o. Naczelnika</w:t>
      </w:r>
      <w:r>
        <w:rPr>
          <w:b w:val="0"/>
        </w:rPr>
        <w:t xml:space="preserve"> Wydziału Infrastruktury i Zieleni Miejskiej,</w:t>
      </w:r>
    </w:p>
    <w:p w:rsidR="00C7569C" w:rsidRDefault="00781F57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Monika Kaczmarek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 xml:space="preserve">– sekretarz, </w:t>
      </w:r>
      <w:r w:rsidR="0085634D">
        <w:rPr>
          <w:b w:val="0"/>
        </w:rPr>
        <w:t xml:space="preserve">inspektor </w:t>
      </w:r>
      <w:r>
        <w:rPr>
          <w:b w:val="0"/>
        </w:rPr>
        <w:t>w</w:t>
      </w:r>
      <w:r w:rsidR="009F548E" w:rsidRPr="00C7569C">
        <w:rPr>
          <w:b w:val="0"/>
        </w:rPr>
        <w:t xml:space="preserve"> Biur</w:t>
      </w:r>
      <w:r>
        <w:rPr>
          <w:b w:val="0"/>
        </w:rPr>
        <w:t>ze</w:t>
      </w:r>
      <w:r w:rsidR="009F548E" w:rsidRPr="00C7569C">
        <w:rPr>
          <w:b w:val="0"/>
        </w:rPr>
        <w:t xml:space="preserve"> Zamówień Publicznych,</w:t>
      </w:r>
    </w:p>
    <w:p w:rsidR="00DA0422" w:rsidRDefault="009573F8" w:rsidP="00DA0422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Sylwester Sowała </w:t>
      </w:r>
      <w:r w:rsidR="00B9020E">
        <w:rPr>
          <w:b w:val="0"/>
        </w:rPr>
        <w:t>– członek, Główny Specjalista w Wydziale Inf</w:t>
      </w:r>
      <w:r>
        <w:rPr>
          <w:b w:val="0"/>
        </w:rPr>
        <w:t>rastruktury i Zieleni Miejskiej,</w:t>
      </w:r>
    </w:p>
    <w:p w:rsidR="009573F8" w:rsidRDefault="009573F8" w:rsidP="00DA0422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Leszek Kozłowski – członek, Główny Specjalista w Wydziale Infrastruktury i Zieleni Miejskiej.</w:t>
      </w:r>
    </w:p>
    <w:p w:rsidR="00DA0422" w:rsidRPr="00DA0422" w:rsidRDefault="00DA0422" w:rsidP="00DA0422">
      <w:pPr>
        <w:pStyle w:val="Tekstpodstawowy"/>
        <w:tabs>
          <w:tab w:val="left" w:pos="709"/>
        </w:tabs>
        <w:spacing w:line="276" w:lineRule="auto"/>
        <w:ind w:left="360"/>
        <w:rPr>
          <w:b w:val="0"/>
        </w:rPr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C7569C" w:rsidRDefault="00C7569C" w:rsidP="00C7569C">
      <w:pPr>
        <w:spacing w:line="276" w:lineRule="auto"/>
        <w:jc w:val="both"/>
      </w:pPr>
    </w:p>
    <w:p w:rsidR="00F175EC" w:rsidRDefault="00F03C8C" w:rsidP="00F175EC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r>
        <w:rPr>
          <w:b w:val="0"/>
        </w:rPr>
        <w:t>z up. PREZYDENTA MIASTA</w:t>
      </w:r>
    </w:p>
    <w:p w:rsidR="00F03C8C" w:rsidRDefault="00F03C8C" w:rsidP="00F175EC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Arkadiusz Mazepa</w:t>
      </w:r>
    </w:p>
    <w:p w:rsidR="00C7569C" w:rsidRPr="00C7569C" w:rsidRDefault="00F03C8C" w:rsidP="00C7569C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Zastępca Prezydenta</w:t>
      </w:r>
      <w:bookmarkEnd w:id="0"/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17C35"/>
    <w:rsid w:val="00027987"/>
    <w:rsid w:val="000308F4"/>
    <w:rsid w:val="00043322"/>
    <w:rsid w:val="00045266"/>
    <w:rsid w:val="0005567B"/>
    <w:rsid w:val="00076644"/>
    <w:rsid w:val="000813CE"/>
    <w:rsid w:val="00091AB7"/>
    <w:rsid w:val="00096105"/>
    <w:rsid w:val="000B4B3E"/>
    <w:rsid w:val="000B7A10"/>
    <w:rsid w:val="000C2A11"/>
    <w:rsid w:val="000C46D1"/>
    <w:rsid w:val="000E1A5A"/>
    <w:rsid w:val="000E30DA"/>
    <w:rsid w:val="00103C49"/>
    <w:rsid w:val="001177D0"/>
    <w:rsid w:val="00125AA2"/>
    <w:rsid w:val="00126D45"/>
    <w:rsid w:val="00131E4F"/>
    <w:rsid w:val="00147A6B"/>
    <w:rsid w:val="00164DA7"/>
    <w:rsid w:val="0016620E"/>
    <w:rsid w:val="00167D7B"/>
    <w:rsid w:val="00184189"/>
    <w:rsid w:val="0019342F"/>
    <w:rsid w:val="001A0F92"/>
    <w:rsid w:val="001B029B"/>
    <w:rsid w:val="001B27E6"/>
    <w:rsid w:val="001C252E"/>
    <w:rsid w:val="001D5711"/>
    <w:rsid w:val="001D64CD"/>
    <w:rsid w:val="00217421"/>
    <w:rsid w:val="002461AD"/>
    <w:rsid w:val="0025517F"/>
    <w:rsid w:val="00282C50"/>
    <w:rsid w:val="00293081"/>
    <w:rsid w:val="0029565A"/>
    <w:rsid w:val="002A35FE"/>
    <w:rsid w:val="002A5784"/>
    <w:rsid w:val="002B6803"/>
    <w:rsid w:val="002C1116"/>
    <w:rsid w:val="002C4C72"/>
    <w:rsid w:val="002C77F5"/>
    <w:rsid w:val="002E0EE4"/>
    <w:rsid w:val="002F40C6"/>
    <w:rsid w:val="002F60BC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871A3"/>
    <w:rsid w:val="003A1F8B"/>
    <w:rsid w:val="003A2A0F"/>
    <w:rsid w:val="003A501D"/>
    <w:rsid w:val="003C61E3"/>
    <w:rsid w:val="003D1686"/>
    <w:rsid w:val="003E228C"/>
    <w:rsid w:val="003E704C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75FA8"/>
    <w:rsid w:val="004825B5"/>
    <w:rsid w:val="00483285"/>
    <w:rsid w:val="004879A7"/>
    <w:rsid w:val="004A71C5"/>
    <w:rsid w:val="004B43F1"/>
    <w:rsid w:val="004D047B"/>
    <w:rsid w:val="004D59D5"/>
    <w:rsid w:val="004E0D59"/>
    <w:rsid w:val="004E7B84"/>
    <w:rsid w:val="004F1811"/>
    <w:rsid w:val="004F49AE"/>
    <w:rsid w:val="00506167"/>
    <w:rsid w:val="00514C0C"/>
    <w:rsid w:val="005227C4"/>
    <w:rsid w:val="0053040E"/>
    <w:rsid w:val="0053308C"/>
    <w:rsid w:val="0055237A"/>
    <w:rsid w:val="00552ECE"/>
    <w:rsid w:val="0056332F"/>
    <w:rsid w:val="0057153E"/>
    <w:rsid w:val="00571A4B"/>
    <w:rsid w:val="00571B64"/>
    <w:rsid w:val="0058670E"/>
    <w:rsid w:val="00595C36"/>
    <w:rsid w:val="005B36E3"/>
    <w:rsid w:val="005C597F"/>
    <w:rsid w:val="005C75BC"/>
    <w:rsid w:val="005D5A8D"/>
    <w:rsid w:val="005D6F85"/>
    <w:rsid w:val="005E48A8"/>
    <w:rsid w:val="005E60AD"/>
    <w:rsid w:val="00616D42"/>
    <w:rsid w:val="006201C0"/>
    <w:rsid w:val="00620EA3"/>
    <w:rsid w:val="006315C3"/>
    <w:rsid w:val="006467BF"/>
    <w:rsid w:val="00646EE5"/>
    <w:rsid w:val="0065036A"/>
    <w:rsid w:val="00654F0E"/>
    <w:rsid w:val="00655BFD"/>
    <w:rsid w:val="00674D89"/>
    <w:rsid w:val="0068108B"/>
    <w:rsid w:val="006827A0"/>
    <w:rsid w:val="00684062"/>
    <w:rsid w:val="0068507A"/>
    <w:rsid w:val="00687A95"/>
    <w:rsid w:val="00687F64"/>
    <w:rsid w:val="006917DC"/>
    <w:rsid w:val="006A0B04"/>
    <w:rsid w:val="006A56C9"/>
    <w:rsid w:val="006A647E"/>
    <w:rsid w:val="006C1263"/>
    <w:rsid w:val="006C3071"/>
    <w:rsid w:val="006E778B"/>
    <w:rsid w:val="006F7294"/>
    <w:rsid w:val="0070107B"/>
    <w:rsid w:val="00723C28"/>
    <w:rsid w:val="007340CA"/>
    <w:rsid w:val="0075030D"/>
    <w:rsid w:val="0075072A"/>
    <w:rsid w:val="00753651"/>
    <w:rsid w:val="00760BA4"/>
    <w:rsid w:val="007659E7"/>
    <w:rsid w:val="00777B9D"/>
    <w:rsid w:val="00781F57"/>
    <w:rsid w:val="0079381E"/>
    <w:rsid w:val="007B0571"/>
    <w:rsid w:val="007C0287"/>
    <w:rsid w:val="007F4519"/>
    <w:rsid w:val="007F7D18"/>
    <w:rsid w:val="00831AD1"/>
    <w:rsid w:val="00833E5C"/>
    <w:rsid w:val="0085099D"/>
    <w:rsid w:val="0085346C"/>
    <w:rsid w:val="00853E63"/>
    <w:rsid w:val="0085634D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2BA7"/>
    <w:rsid w:val="0088389D"/>
    <w:rsid w:val="00884543"/>
    <w:rsid w:val="0089118D"/>
    <w:rsid w:val="0089420A"/>
    <w:rsid w:val="008B6B4B"/>
    <w:rsid w:val="008E68A8"/>
    <w:rsid w:val="008F54C6"/>
    <w:rsid w:val="0090670F"/>
    <w:rsid w:val="00917F66"/>
    <w:rsid w:val="009340A5"/>
    <w:rsid w:val="0094357A"/>
    <w:rsid w:val="00945345"/>
    <w:rsid w:val="009527A7"/>
    <w:rsid w:val="009573F8"/>
    <w:rsid w:val="0096495F"/>
    <w:rsid w:val="00966846"/>
    <w:rsid w:val="0097346B"/>
    <w:rsid w:val="0098485B"/>
    <w:rsid w:val="00986D03"/>
    <w:rsid w:val="009A316C"/>
    <w:rsid w:val="009A7541"/>
    <w:rsid w:val="009B24A0"/>
    <w:rsid w:val="009B6DA6"/>
    <w:rsid w:val="009C4E3A"/>
    <w:rsid w:val="009E642D"/>
    <w:rsid w:val="009E6758"/>
    <w:rsid w:val="009F548E"/>
    <w:rsid w:val="00A0757B"/>
    <w:rsid w:val="00A11C7C"/>
    <w:rsid w:val="00A13075"/>
    <w:rsid w:val="00A15950"/>
    <w:rsid w:val="00A24AC1"/>
    <w:rsid w:val="00A42C27"/>
    <w:rsid w:val="00A431E1"/>
    <w:rsid w:val="00A550CE"/>
    <w:rsid w:val="00A5777F"/>
    <w:rsid w:val="00A66E63"/>
    <w:rsid w:val="00A71621"/>
    <w:rsid w:val="00A7436C"/>
    <w:rsid w:val="00A80821"/>
    <w:rsid w:val="00A86FCD"/>
    <w:rsid w:val="00AA7C0C"/>
    <w:rsid w:val="00AC6C00"/>
    <w:rsid w:val="00AD20C2"/>
    <w:rsid w:val="00AD3712"/>
    <w:rsid w:val="00AE7BFB"/>
    <w:rsid w:val="00AF2A6A"/>
    <w:rsid w:val="00AF6C61"/>
    <w:rsid w:val="00B00D1E"/>
    <w:rsid w:val="00B11731"/>
    <w:rsid w:val="00B156B9"/>
    <w:rsid w:val="00B21F20"/>
    <w:rsid w:val="00B24B78"/>
    <w:rsid w:val="00B24F68"/>
    <w:rsid w:val="00B335EF"/>
    <w:rsid w:val="00B45D53"/>
    <w:rsid w:val="00B57452"/>
    <w:rsid w:val="00B6427E"/>
    <w:rsid w:val="00B64EFA"/>
    <w:rsid w:val="00B718B4"/>
    <w:rsid w:val="00B9020E"/>
    <w:rsid w:val="00B92AF9"/>
    <w:rsid w:val="00B96A1C"/>
    <w:rsid w:val="00BA1FA4"/>
    <w:rsid w:val="00BC1A55"/>
    <w:rsid w:val="00BD3D37"/>
    <w:rsid w:val="00BD4C00"/>
    <w:rsid w:val="00BD5CAE"/>
    <w:rsid w:val="00BE2952"/>
    <w:rsid w:val="00C11C17"/>
    <w:rsid w:val="00C126A5"/>
    <w:rsid w:val="00C30294"/>
    <w:rsid w:val="00C41D00"/>
    <w:rsid w:val="00C4558F"/>
    <w:rsid w:val="00C533EC"/>
    <w:rsid w:val="00C66F84"/>
    <w:rsid w:val="00C7569C"/>
    <w:rsid w:val="00C76F23"/>
    <w:rsid w:val="00C91585"/>
    <w:rsid w:val="00CA22BC"/>
    <w:rsid w:val="00CB0719"/>
    <w:rsid w:val="00CB61AF"/>
    <w:rsid w:val="00CC20C0"/>
    <w:rsid w:val="00CC70F5"/>
    <w:rsid w:val="00CD255F"/>
    <w:rsid w:val="00CE154D"/>
    <w:rsid w:val="00CF557E"/>
    <w:rsid w:val="00D2040E"/>
    <w:rsid w:val="00D209F4"/>
    <w:rsid w:val="00D236D6"/>
    <w:rsid w:val="00D4125A"/>
    <w:rsid w:val="00D516BB"/>
    <w:rsid w:val="00D54CDA"/>
    <w:rsid w:val="00D7619C"/>
    <w:rsid w:val="00D868F7"/>
    <w:rsid w:val="00D94504"/>
    <w:rsid w:val="00DA0422"/>
    <w:rsid w:val="00DA054D"/>
    <w:rsid w:val="00DA4066"/>
    <w:rsid w:val="00DD0B4D"/>
    <w:rsid w:val="00DE2B7F"/>
    <w:rsid w:val="00DF18F8"/>
    <w:rsid w:val="00E05CF4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93206"/>
    <w:rsid w:val="00EA3689"/>
    <w:rsid w:val="00EA6ADB"/>
    <w:rsid w:val="00EB5978"/>
    <w:rsid w:val="00EF28A6"/>
    <w:rsid w:val="00F03C8C"/>
    <w:rsid w:val="00F06934"/>
    <w:rsid w:val="00F175EC"/>
    <w:rsid w:val="00F30BEC"/>
    <w:rsid w:val="00F3789D"/>
    <w:rsid w:val="00F42189"/>
    <w:rsid w:val="00F6399E"/>
    <w:rsid w:val="00F63AAB"/>
    <w:rsid w:val="00F67416"/>
    <w:rsid w:val="00F70D23"/>
    <w:rsid w:val="00F71DB7"/>
    <w:rsid w:val="00F827E6"/>
    <w:rsid w:val="00F8398A"/>
    <w:rsid w:val="00F91A75"/>
    <w:rsid w:val="00F93950"/>
    <w:rsid w:val="00F95EB1"/>
    <w:rsid w:val="00FC3434"/>
    <w:rsid w:val="00FC3ECF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C6E83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 Anna</cp:lastModifiedBy>
  <cp:revision>180</cp:revision>
  <cp:lastPrinted>2023-05-26T12:13:00Z</cp:lastPrinted>
  <dcterms:created xsi:type="dcterms:W3CDTF">2018-11-06T07:32:00Z</dcterms:created>
  <dcterms:modified xsi:type="dcterms:W3CDTF">2024-06-04T08:18:00Z</dcterms:modified>
</cp:coreProperties>
</file>