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BF" w:rsidRPr="00E363A2" w:rsidRDefault="00FD7CBF" w:rsidP="00FD7CBF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 xml:space="preserve">ZARZĄDZENIE NR </w:t>
      </w:r>
      <w:r w:rsidR="001E6DB3">
        <w:rPr>
          <w:rFonts w:cs="Times New Roman"/>
          <w:b/>
          <w:bCs/>
          <w:sz w:val="24"/>
          <w:lang w:bidi="pl-PL"/>
        </w:rPr>
        <w:t>338</w:t>
      </w:r>
      <w:bookmarkStart w:id="0" w:name="_GoBack"/>
      <w:bookmarkEnd w:id="0"/>
      <w:r w:rsidRPr="00E363A2">
        <w:rPr>
          <w:rFonts w:cs="Times New Roman"/>
          <w:b/>
          <w:bCs/>
          <w:sz w:val="24"/>
          <w:lang w:bidi="pl-PL"/>
        </w:rPr>
        <w:t xml:space="preserve"> </w:t>
      </w:r>
      <w:r>
        <w:rPr>
          <w:rFonts w:cs="Times New Roman"/>
          <w:b/>
          <w:bCs/>
          <w:sz w:val="24"/>
          <w:lang w:bidi="pl-PL"/>
        </w:rPr>
        <w:t>/2024</w:t>
      </w:r>
    </w:p>
    <w:p w:rsidR="00FD7CBF" w:rsidRPr="00E363A2" w:rsidRDefault="00FD7CBF" w:rsidP="00FD7CBF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PREZYDENTA MIASTA ŚWINOUJŚCIE</w:t>
      </w:r>
    </w:p>
    <w:p w:rsidR="00FD7CBF" w:rsidRPr="00E363A2" w:rsidRDefault="00FD7CBF" w:rsidP="00FD7CBF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FD7CBF" w:rsidRPr="00E363A2" w:rsidRDefault="00FD7CBF" w:rsidP="00FD7CBF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</w:t>
      </w:r>
      <w:r w:rsidR="001E6DB3">
        <w:rPr>
          <w:rFonts w:cs="Times New Roman"/>
          <w:sz w:val="24"/>
          <w:lang w:bidi="pl-PL"/>
        </w:rPr>
        <w:t>30</w:t>
      </w:r>
      <w:r>
        <w:rPr>
          <w:rFonts w:cs="Times New Roman"/>
          <w:sz w:val="24"/>
          <w:lang w:bidi="pl-PL"/>
        </w:rPr>
        <w:t xml:space="preserve"> kwietnia 2024</w:t>
      </w:r>
      <w:r w:rsidRPr="00E363A2">
        <w:rPr>
          <w:rFonts w:cs="Times New Roman"/>
          <w:sz w:val="24"/>
          <w:lang w:bidi="pl-PL"/>
        </w:rPr>
        <w:t xml:space="preserve"> r.</w:t>
      </w:r>
    </w:p>
    <w:p w:rsidR="00FD7CBF" w:rsidRPr="00E363A2" w:rsidRDefault="00FD7CBF" w:rsidP="00FD7CBF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FD7CBF" w:rsidRDefault="00FD7CBF" w:rsidP="00FD7CB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zawarcia umów dzierżawy na teren położony w Świnoujściu za tzw. pasem granicznym, z przeznaczeniem na hodowle koni</w:t>
      </w:r>
    </w:p>
    <w:p w:rsidR="00FD7CBF" w:rsidRDefault="00FD7CBF" w:rsidP="00FD7CB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FD7CBF" w:rsidRPr="00E363A2" w:rsidRDefault="00FD7CBF" w:rsidP="00FD7CBF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FD7CBF" w:rsidRPr="00E363A2" w:rsidRDefault="00FD7CBF" w:rsidP="00FD7CBF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  <w:r w:rsidRPr="00E363A2">
        <w:rPr>
          <w:rFonts w:cs="Times New Roman"/>
          <w:sz w:val="24"/>
          <w:lang w:bidi="pl-PL"/>
        </w:rPr>
        <w:t>Na po</w:t>
      </w:r>
      <w:r>
        <w:rPr>
          <w:rFonts w:cs="Times New Roman"/>
          <w:sz w:val="24"/>
          <w:lang w:bidi="pl-PL"/>
        </w:rPr>
        <w:t>dstawie art. 25 ust. 1</w:t>
      </w:r>
      <w:r w:rsidRPr="00E363A2">
        <w:rPr>
          <w:rFonts w:cs="Times New Roman"/>
          <w:sz w:val="24"/>
          <w:lang w:bidi="pl-PL"/>
        </w:rPr>
        <w:t xml:space="preserve"> ustawy z dnia 21 sierpnia 1997 r. o gospodarce</w:t>
      </w:r>
      <w:r>
        <w:rPr>
          <w:rFonts w:cs="Times New Roman"/>
          <w:sz w:val="24"/>
          <w:lang w:bidi="pl-PL"/>
        </w:rPr>
        <w:t xml:space="preserve"> nieruchomościami (Dz. U. z 2023 r. poz. 344</w:t>
      </w:r>
      <w:r w:rsidRPr="00E363A2">
        <w:rPr>
          <w:rFonts w:cs="Times New Roman"/>
          <w:sz w:val="24"/>
          <w:lang w:bidi="pl-PL"/>
        </w:rPr>
        <w:t xml:space="preserve">, z </w:t>
      </w:r>
      <w:proofErr w:type="spellStart"/>
      <w:r w:rsidRPr="00E363A2">
        <w:rPr>
          <w:rFonts w:cs="Times New Roman"/>
          <w:sz w:val="24"/>
          <w:lang w:bidi="pl-PL"/>
        </w:rPr>
        <w:t>późn</w:t>
      </w:r>
      <w:proofErr w:type="spellEnd"/>
      <w:r w:rsidRPr="00E363A2">
        <w:rPr>
          <w:rFonts w:cs="Times New Roman"/>
          <w:sz w:val="24"/>
          <w:lang w:bidi="pl-PL"/>
        </w:rPr>
        <w:t>. zm.) zarządzam, co następuje:</w:t>
      </w:r>
    </w:p>
    <w:p w:rsidR="00FD7CBF" w:rsidRPr="00E363A2" w:rsidRDefault="00FD7CBF" w:rsidP="00FD7CBF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FD7CBF" w:rsidRPr="00827D4E" w:rsidRDefault="00FD7CBF" w:rsidP="00FD7CBF">
      <w:pPr>
        <w:pStyle w:val="Tekstpodstawowy2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§ 1</w:t>
      </w:r>
      <w:r w:rsidRPr="00E363A2">
        <w:rPr>
          <w:rFonts w:cs="Times New Roman"/>
          <w:sz w:val="24"/>
          <w:lang w:bidi="pl-PL"/>
        </w:rPr>
        <w:t>. </w:t>
      </w:r>
      <w:r>
        <w:rPr>
          <w:rFonts w:cs="Times New Roman"/>
          <w:sz w:val="24"/>
          <w:lang w:bidi="pl-PL"/>
        </w:rPr>
        <w:t>Wyrazić zgodę na zawarcie umów dzierżawy</w:t>
      </w:r>
      <w:r w:rsidR="00336677">
        <w:rPr>
          <w:rFonts w:cs="Times New Roman"/>
          <w:sz w:val="24"/>
          <w:lang w:bidi="pl-PL"/>
        </w:rPr>
        <w:t xml:space="preserve"> z osobami, które złożyły wniosek </w:t>
      </w:r>
      <w:r w:rsidR="00336677">
        <w:rPr>
          <w:rFonts w:cs="Times New Roman"/>
          <w:sz w:val="24"/>
          <w:lang w:bidi="pl-PL"/>
        </w:rPr>
        <w:br/>
        <w:t>o dzierżawę gruntu</w:t>
      </w:r>
      <w:r w:rsidR="001D5399">
        <w:rPr>
          <w:rFonts w:cs="Times New Roman"/>
          <w:sz w:val="24"/>
          <w:lang w:bidi="pl-PL"/>
        </w:rPr>
        <w:t>,</w:t>
      </w:r>
      <w:r w:rsidR="000A4A6D">
        <w:rPr>
          <w:rFonts w:cs="Times New Roman"/>
          <w:sz w:val="24"/>
          <w:lang w:bidi="pl-PL"/>
        </w:rPr>
        <w:t xml:space="preserve"> z przeznaczeniem na hodowlę koni, położonego</w:t>
      </w:r>
      <w:r>
        <w:rPr>
          <w:rFonts w:cs="Times New Roman"/>
          <w:sz w:val="24"/>
          <w:lang w:bidi="pl-PL"/>
        </w:rPr>
        <w:t xml:space="preserve"> w Świnoujściu za t</w:t>
      </w:r>
      <w:r w:rsidR="000A4A6D">
        <w:rPr>
          <w:rFonts w:cs="Times New Roman"/>
          <w:sz w:val="24"/>
          <w:lang w:bidi="pl-PL"/>
        </w:rPr>
        <w:t>zw. pasem granicznym, stanowiącego</w:t>
      </w:r>
      <w:r>
        <w:rPr>
          <w:rFonts w:cs="Times New Roman"/>
          <w:sz w:val="24"/>
          <w:lang w:bidi="pl-PL"/>
        </w:rPr>
        <w:t xml:space="preserve"> część działki gruntu nr 22 w obrębie ewidencyjnym 0005, KW nr SZ1W/00031663/6 – zgodnie z zaznaczeniem na załączniku graficznym (lokalizacja nr 1 - powierzchnia</w:t>
      </w:r>
      <w:r w:rsidRPr="005D2414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1000m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i lokalizacja nr 2 - powierzchnia</w:t>
      </w:r>
      <w:r w:rsidRPr="005D2414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1000m</w:t>
      </w:r>
      <w:r>
        <w:rPr>
          <w:rFonts w:cs="Times New Roman"/>
          <w:sz w:val="24"/>
          <w:vertAlign w:val="superscript"/>
          <w:lang w:bidi="pl-PL"/>
        </w:rPr>
        <w:t>2</w:t>
      </w:r>
      <w:r w:rsidR="001D5399">
        <w:rPr>
          <w:rFonts w:cs="Times New Roman"/>
          <w:sz w:val="24"/>
          <w:lang w:bidi="pl-PL"/>
        </w:rPr>
        <w:t>),</w:t>
      </w:r>
      <w:r>
        <w:rPr>
          <w:rFonts w:cs="Times New Roman"/>
          <w:sz w:val="24"/>
          <w:lang w:bidi="pl-PL"/>
        </w:rPr>
        <w:t xml:space="preserve"> przez</w:t>
      </w:r>
      <w:r w:rsidR="000A4A6D">
        <w:rPr>
          <w:rFonts w:cs="Times New Roman"/>
          <w:sz w:val="24"/>
          <w:lang w:bidi="pl-PL"/>
        </w:rPr>
        <w:t xml:space="preserve">naczonego </w:t>
      </w:r>
      <w:r w:rsidR="001D5399">
        <w:rPr>
          <w:rFonts w:cs="Times New Roman"/>
          <w:sz w:val="24"/>
          <w:lang w:bidi="pl-PL"/>
        </w:rPr>
        <w:br/>
      </w:r>
      <w:r w:rsidR="000A4A6D">
        <w:rPr>
          <w:rFonts w:cs="Times New Roman"/>
          <w:sz w:val="24"/>
          <w:lang w:bidi="pl-PL"/>
        </w:rPr>
        <w:t>w m</w:t>
      </w:r>
      <w:r w:rsidR="001D5399">
        <w:rPr>
          <w:rFonts w:cs="Times New Roman"/>
          <w:sz w:val="24"/>
          <w:lang w:bidi="pl-PL"/>
        </w:rPr>
        <w:t>iejscowym planie zagospodarowania przestrzennego miasta na wyżej wskazany cel</w:t>
      </w:r>
      <w:r w:rsidR="000A4A6D">
        <w:rPr>
          <w:rFonts w:cs="Times New Roman"/>
          <w:sz w:val="24"/>
          <w:lang w:bidi="pl-PL"/>
        </w:rPr>
        <w:t>. Umowy</w:t>
      </w:r>
      <w:r>
        <w:rPr>
          <w:rFonts w:cs="Times New Roman"/>
          <w:sz w:val="24"/>
          <w:lang w:bidi="pl-PL"/>
        </w:rPr>
        <w:t xml:space="preserve"> dzierżawy zos</w:t>
      </w:r>
      <w:r w:rsidR="000A4A6D">
        <w:rPr>
          <w:rFonts w:cs="Times New Roman"/>
          <w:sz w:val="24"/>
          <w:lang w:bidi="pl-PL"/>
        </w:rPr>
        <w:t>taną zawarte</w:t>
      </w:r>
      <w:r>
        <w:rPr>
          <w:rFonts w:cs="Times New Roman"/>
          <w:sz w:val="24"/>
          <w:lang w:bidi="pl-PL"/>
        </w:rPr>
        <w:t xml:space="preserve"> na czas nieoznaczony.</w:t>
      </w:r>
    </w:p>
    <w:p w:rsidR="00FD7CBF" w:rsidRPr="00E363A2" w:rsidRDefault="00FD7CBF" w:rsidP="00FD7CBF">
      <w:pPr>
        <w:pStyle w:val="Tekstpodstawowy2"/>
        <w:spacing w:line="276" w:lineRule="auto"/>
        <w:rPr>
          <w:sz w:val="24"/>
        </w:rPr>
      </w:pPr>
    </w:p>
    <w:p w:rsidR="00FD7CBF" w:rsidRDefault="00FD7CBF" w:rsidP="00FD7CBF">
      <w:pPr>
        <w:pStyle w:val="Tekstpodstawowy2"/>
        <w:spacing w:line="276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2.</w:t>
      </w:r>
      <w:r w:rsidRPr="00E363A2">
        <w:rPr>
          <w:rFonts w:cs="Times New Roman"/>
          <w:sz w:val="24"/>
        </w:rPr>
        <w:t> </w:t>
      </w:r>
      <w:r w:rsidRPr="00E363A2">
        <w:rPr>
          <w:rFonts w:cs="Times New Roman"/>
          <w:sz w:val="24"/>
          <w:lang w:bidi="pl-PL"/>
        </w:rPr>
        <w:t>Stawka wywoławcz</w:t>
      </w:r>
      <w:r>
        <w:rPr>
          <w:rFonts w:cs="Times New Roman"/>
          <w:sz w:val="24"/>
          <w:lang w:bidi="pl-PL"/>
        </w:rPr>
        <w:t>a czynszu dzierżawnego wynosi</w:t>
      </w:r>
      <w:r w:rsidR="00336677">
        <w:rPr>
          <w:rFonts w:cs="Times New Roman"/>
          <w:sz w:val="24"/>
          <w:lang w:bidi="pl-PL"/>
        </w:rPr>
        <w:t xml:space="preserve">: </w:t>
      </w:r>
      <w:r>
        <w:rPr>
          <w:rFonts w:cs="Times New Roman"/>
          <w:sz w:val="24"/>
          <w:lang w:bidi="pl-PL"/>
        </w:rPr>
        <w:t>1 zł netto za 1m</w:t>
      </w:r>
      <w:r>
        <w:rPr>
          <w:rFonts w:cs="Times New Roman"/>
          <w:sz w:val="24"/>
          <w:vertAlign w:val="superscript"/>
          <w:lang w:bidi="pl-PL"/>
        </w:rPr>
        <w:t xml:space="preserve">2 </w:t>
      </w:r>
      <w:r>
        <w:rPr>
          <w:rFonts w:cs="Times New Roman"/>
          <w:sz w:val="24"/>
          <w:lang w:bidi="pl-PL"/>
        </w:rPr>
        <w:t xml:space="preserve">gruntu </w:t>
      </w:r>
      <w:r>
        <w:rPr>
          <w:rFonts w:cs="Times New Roman"/>
          <w:sz w:val="24"/>
          <w:lang w:bidi="pl-PL"/>
        </w:rPr>
        <w:br/>
      </w:r>
      <w:r w:rsidRPr="00E363A2">
        <w:rPr>
          <w:rFonts w:cs="Times New Roman"/>
          <w:sz w:val="24"/>
          <w:lang w:bidi="pl-PL"/>
        </w:rPr>
        <w:t>+ pod</w:t>
      </w:r>
      <w:r>
        <w:rPr>
          <w:rFonts w:cs="Times New Roman"/>
          <w:sz w:val="24"/>
          <w:lang w:bidi="pl-PL"/>
        </w:rPr>
        <w:t>atek VAT w stawce obowiązującej.</w:t>
      </w:r>
    </w:p>
    <w:p w:rsidR="00FD7CBF" w:rsidRPr="00E363A2" w:rsidRDefault="00FD7CBF" w:rsidP="00FD7CBF">
      <w:pPr>
        <w:pStyle w:val="Standard"/>
        <w:spacing w:line="276" w:lineRule="auto"/>
        <w:jc w:val="both"/>
        <w:rPr>
          <w:rFonts w:cs="Times New Roman"/>
          <w:lang w:bidi="pl-PL"/>
        </w:rPr>
      </w:pPr>
    </w:p>
    <w:p w:rsidR="00FD7CBF" w:rsidRPr="00E363A2" w:rsidRDefault="00FD7CBF" w:rsidP="00FD7CBF">
      <w:pPr>
        <w:pStyle w:val="Standard"/>
        <w:spacing w:line="276" w:lineRule="auto"/>
        <w:ind w:firstLine="709"/>
        <w:jc w:val="both"/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Załącznik graficzny</w:t>
      </w:r>
      <w:r w:rsidRPr="00E363A2">
        <w:rPr>
          <w:rFonts w:eastAsia="Lucida Sans Unicode" w:cs="Times New Roman"/>
          <w:lang w:bidi="pl-PL"/>
        </w:rPr>
        <w:t xml:space="preserve"> stanowi załącznik</w:t>
      </w:r>
      <w:r>
        <w:rPr>
          <w:rFonts w:eastAsia="Lucida Sans Unicode" w:cs="Times New Roman"/>
          <w:lang w:bidi="pl-PL"/>
        </w:rPr>
        <w:t xml:space="preserve"> </w:t>
      </w:r>
      <w:r w:rsidRPr="00E363A2">
        <w:rPr>
          <w:rFonts w:eastAsia="Lucida Sans Unicode" w:cs="Times New Roman"/>
          <w:lang w:bidi="pl-PL"/>
        </w:rPr>
        <w:t>do niniejszego zarządzenia.</w:t>
      </w:r>
    </w:p>
    <w:p w:rsidR="00FD7CBF" w:rsidRPr="00E363A2" w:rsidRDefault="00FD7CBF" w:rsidP="00FD7CBF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FD7CBF" w:rsidRPr="00E363A2" w:rsidRDefault="00FD7CBF" w:rsidP="00FD7CBF">
      <w:pPr>
        <w:pStyle w:val="Tekstpodstawowy2"/>
        <w:spacing w:line="276" w:lineRule="auto"/>
        <w:ind w:firstLine="709"/>
        <w:rPr>
          <w:sz w:val="24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4. </w:t>
      </w:r>
      <w:r w:rsidRPr="00E363A2">
        <w:rPr>
          <w:rFonts w:cs="Times New Roman"/>
          <w:sz w:val="24"/>
        </w:rPr>
        <w:t>Wykonanie zarządzenia powierzam Naczelnikowi Wydziału Ewidencji i Obrotu Nieruchomościami.</w:t>
      </w:r>
    </w:p>
    <w:p w:rsidR="00FD7CBF" w:rsidRPr="00E363A2" w:rsidRDefault="00FD7CBF" w:rsidP="00FD7CBF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FD7CBF" w:rsidRPr="00E363A2" w:rsidRDefault="00FD7CBF" w:rsidP="00FD7CBF">
      <w:pPr>
        <w:spacing w:line="276" w:lineRule="auto"/>
        <w:ind w:firstLine="708"/>
        <w:rPr>
          <w:sz w:val="24"/>
        </w:rPr>
      </w:pPr>
      <w:r w:rsidRPr="00E363A2">
        <w:rPr>
          <w:b/>
          <w:bCs/>
          <w:sz w:val="24"/>
        </w:rPr>
        <w:t>§</w:t>
      </w:r>
      <w:r>
        <w:rPr>
          <w:b/>
          <w:bCs/>
          <w:sz w:val="24"/>
        </w:rPr>
        <w:t> </w:t>
      </w:r>
      <w:r w:rsidRPr="00E363A2">
        <w:rPr>
          <w:b/>
          <w:bCs/>
          <w:sz w:val="24"/>
        </w:rPr>
        <w:t>5</w:t>
      </w:r>
      <w:r w:rsidRPr="00E363A2">
        <w:rPr>
          <w:sz w:val="24"/>
        </w:rPr>
        <w:t>. Zarządzenie wchodzi w życie z dniem podpisania</w:t>
      </w:r>
      <w:r>
        <w:rPr>
          <w:sz w:val="24"/>
        </w:rPr>
        <w:t>.</w:t>
      </w:r>
    </w:p>
    <w:p w:rsidR="00FD7CBF" w:rsidRPr="00A30659" w:rsidRDefault="00FD7CBF" w:rsidP="00FD7CBF">
      <w:pPr>
        <w:spacing w:line="276" w:lineRule="auto"/>
        <w:rPr>
          <w:sz w:val="24"/>
          <w:szCs w:val="24"/>
        </w:rPr>
      </w:pPr>
    </w:p>
    <w:p w:rsidR="00FD7CBF" w:rsidRPr="00A30659" w:rsidRDefault="00FD7CBF" w:rsidP="00FD7CBF">
      <w:pPr>
        <w:spacing w:line="276" w:lineRule="auto"/>
        <w:rPr>
          <w:sz w:val="24"/>
          <w:szCs w:val="24"/>
        </w:rPr>
      </w:pPr>
    </w:p>
    <w:p w:rsidR="00FD7CBF" w:rsidRPr="00A30659" w:rsidRDefault="00FD7CBF" w:rsidP="00FD7CBF">
      <w:pPr>
        <w:spacing w:line="276" w:lineRule="auto"/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</w:t>
      </w:r>
      <w:r w:rsidRPr="00A30659">
        <w:rPr>
          <w:bCs/>
          <w:sz w:val="24"/>
          <w:szCs w:val="24"/>
        </w:rPr>
        <w:t>MIASTA</w:t>
      </w:r>
    </w:p>
    <w:p w:rsidR="00FD7CBF" w:rsidRPr="00A30659" w:rsidRDefault="00FD7CBF" w:rsidP="00FD7CBF">
      <w:pPr>
        <w:spacing w:line="276" w:lineRule="auto"/>
        <w:ind w:left="4536"/>
        <w:jc w:val="center"/>
        <w:rPr>
          <w:bCs/>
          <w:sz w:val="24"/>
          <w:szCs w:val="24"/>
        </w:rPr>
      </w:pPr>
    </w:p>
    <w:p w:rsidR="00FD7CBF" w:rsidRDefault="00FD7CBF" w:rsidP="00FD7CBF">
      <w:pPr>
        <w:spacing w:line="276" w:lineRule="auto"/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mgr</w:t>
      </w:r>
      <w:r w:rsidRPr="00A30659">
        <w:rPr>
          <w:bCs/>
          <w:sz w:val="24"/>
          <w:szCs w:val="24"/>
        </w:rPr>
        <w:t xml:space="preserve"> inż. </w:t>
      </w:r>
      <w:r>
        <w:rPr>
          <w:bCs/>
          <w:sz w:val="24"/>
          <w:szCs w:val="24"/>
        </w:rPr>
        <w:t xml:space="preserve">Janusz </w:t>
      </w:r>
      <w:proofErr w:type="spellStart"/>
      <w:r w:rsidRPr="00A30659">
        <w:rPr>
          <w:bCs/>
          <w:sz w:val="24"/>
          <w:szCs w:val="24"/>
        </w:rPr>
        <w:t>Żmurkiewicz</w:t>
      </w:r>
      <w:proofErr w:type="spellEnd"/>
    </w:p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D7CBF" w:rsidRDefault="00FD7CBF" w:rsidP="00FD7CBF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F"/>
    <w:rsid w:val="0009136F"/>
    <w:rsid w:val="000A4A6D"/>
    <w:rsid w:val="000B6DA5"/>
    <w:rsid w:val="001B7ADA"/>
    <w:rsid w:val="001D08D1"/>
    <w:rsid w:val="001D5399"/>
    <w:rsid w:val="001E6DB3"/>
    <w:rsid w:val="00282AD0"/>
    <w:rsid w:val="00336677"/>
    <w:rsid w:val="004B0962"/>
    <w:rsid w:val="006D30FB"/>
    <w:rsid w:val="007210ED"/>
    <w:rsid w:val="009E07DE"/>
    <w:rsid w:val="00A025E1"/>
    <w:rsid w:val="00F14828"/>
    <w:rsid w:val="00FD7CB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D7CBF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D7CBF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1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D7CBF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D7CBF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2024-04-29T09:06:00Z</cp:lastPrinted>
  <dcterms:created xsi:type="dcterms:W3CDTF">2024-05-07T07:58:00Z</dcterms:created>
  <dcterms:modified xsi:type="dcterms:W3CDTF">2024-05-07T09:01:00Z</dcterms:modified>
</cp:coreProperties>
</file>