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5" w:rsidRPr="006D0E55" w:rsidRDefault="006D0E55" w:rsidP="006D0E55">
      <w:pPr>
        <w:pStyle w:val="Nagwek"/>
        <w:spacing w:line="276" w:lineRule="auto"/>
        <w:ind w:left="5670"/>
        <w:jc w:val="both"/>
        <w:rPr>
          <w:sz w:val="18"/>
          <w:szCs w:val="18"/>
        </w:rPr>
      </w:pPr>
      <w:bookmarkStart w:id="0" w:name="_GoBack"/>
      <w:bookmarkEnd w:id="0"/>
      <w:r w:rsidRPr="006D0E55">
        <w:rPr>
          <w:sz w:val="18"/>
          <w:szCs w:val="18"/>
        </w:rPr>
        <w:t>Załą</w:t>
      </w:r>
      <w:r w:rsidR="00941D13">
        <w:rPr>
          <w:sz w:val="18"/>
          <w:szCs w:val="18"/>
        </w:rPr>
        <w:t>cznik Nr 1 do Zarządzenia Nr 303</w:t>
      </w:r>
      <w:r>
        <w:rPr>
          <w:sz w:val="18"/>
          <w:szCs w:val="18"/>
        </w:rPr>
        <w:t>/2024</w:t>
      </w:r>
    </w:p>
    <w:p w:rsidR="006D0E55" w:rsidRPr="006D0E55" w:rsidRDefault="006D0E55" w:rsidP="006D0E55">
      <w:pPr>
        <w:pStyle w:val="Nagwek"/>
        <w:tabs>
          <w:tab w:val="clear" w:pos="4536"/>
          <w:tab w:val="center" w:pos="5529"/>
        </w:tabs>
        <w:spacing w:line="276" w:lineRule="auto"/>
        <w:jc w:val="both"/>
        <w:rPr>
          <w:sz w:val="18"/>
          <w:szCs w:val="18"/>
        </w:rPr>
      </w:pPr>
      <w:r w:rsidRPr="006D0E5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6D0E5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</w:t>
      </w:r>
      <w:r w:rsidRPr="006D0E55">
        <w:rPr>
          <w:sz w:val="18"/>
          <w:szCs w:val="18"/>
        </w:rPr>
        <w:t>Prezydenta Miasta Świnoujście</w:t>
      </w:r>
    </w:p>
    <w:p w:rsidR="006D0E55" w:rsidRPr="006D0E55" w:rsidRDefault="006D0E55" w:rsidP="006D0E55">
      <w:pPr>
        <w:pStyle w:val="Nagwek"/>
        <w:spacing w:line="276" w:lineRule="auto"/>
        <w:jc w:val="both"/>
        <w:rPr>
          <w:sz w:val="18"/>
          <w:szCs w:val="18"/>
        </w:rPr>
      </w:pPr>
      <w:r w:rsidRPr="006D0E55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6D0E55">
        <w:rPr>
          <w:sz w:val="18"/>
          <w:szCs w:val="18"/>
        </w:rPr>
        <w:t>z dnia</w:t>
      </w:r>
      <w:r w:rsidR="00941D13">
        <w:rPr>
          <w:sz w:val="18"/>
          <w:szCs w:val="18"/>
        </w:rPr>
        <w:t xml:space="preserve"> 26</w:t>
      </w:r>
      <w:r>
        <w:rPr>
          <w:sz w:val="18"/>
          <w:szCs w:val="18"/>
        </w:rPr>
        <w:t xml:space="preserve"> kwietnia 2024</w:t>
      </w:r>
      <w:r w:rsidRPr="006D0E55">
        <w:rPr>
          <w:sz w:val="18"/>
          <w:szCs w:val="18"/>
        </w:rPr>
        <w:t xml:space="preserve"> r.</w:t>
      </w:r>
    </w:p>
    <w:p w:rsidR="006D0E55" w:rsidRDefault="006D0E55" w:rsidP="009C0977">
      <w:pPr>
        <w:jc w:val="center"/>
        <w:rPr>
          <w:b/>
        </w:rPr>
      </w:pPr>
    </w:p>
    <w:p w:rsidR="009C0977" w:rsidRPr="00BA6AD3" w:rsidRDefault="009C0977" w:rsidP="009C0977">
      <w:pPr>
        <w:jc w:val="center"/>
        <w:rPr>
          <w:b/>
        </w:rPr>
      </w:pPr>
      <w:r w:rsidRPr="00BA6AD3">
        <w:rPr>
          <w:b/>
        </w:rPr>
        <w:t>REGULAMIN</w:t>
      </w:r>
    </w:p>
    <w:p w:rsidR="009C0977" w:rsidRPr="00BA6AD3" w:rsidRDefault="009C0977" w:rsidP="009C0977">
      <w:pPr>
        <w:jc w:val="center"/>
        <w:rPr>
          <w:b/>
        </w:rPr>
      </w:pPr>
    </w:p>
    <w:p w:rsidR="009C0977" w:rsidRPr="00BA6AD3" w:rsidRDefault="009C0977" w:rsidP="00472B90">
      <w:pPr>
        <w:jc w:val="center"/>
        <w:rPr>
          <w:b/>
        </w:rPr>
      </w:pPr>
      <w:r w:rsidRPr="00BA6AD3">
        <w:rPr>
          <w:b/>
        </w:rPr>
        <w:t>użytkowania podestów muzycznych na Promenadzie Historycznej w Świnoujściu</w:t>
      </w:r>
    </w:p>
    <w:p w:rsidR="009C0977" w:rsidRDefault="009C0977" w:rsidP="00472B90">
      <w:pPr>
        <w:jc w:val="center"/>
      </w:pPr>
    </w:p>
    <w:p w:rsidR="009C0977" w:rsidRDefault="009C0977" w:rsidP="00472B90">
      <w:pPr>
        <w:pStyle w:val="Akapitzlist"/>
        <w:numPr>
          <w:ilvl w:val="0"/>
          <w:numId w:val="1"/>
        </w:numPr>
        <w:ind w:left="351"/>
        <w:jc w:val="both"/>
      </w:pPr>
      <w:r w:rsidRPr="009C0977">
        <w:t>Regulamin podestów muzycznych obowiązu</w:t>
      </w:r>
      <w:r>
        <w:t xml:space="preserve">je </w:t>
      </w:r>
      <w:r w:rsidR="000E433E">
        <w:t xml:space="preserve">wszystkich użytkowników. </w:t>
      </w:r>
      <w:r w:rsidRPr="009C0977">
        <w:t>Służy zachowaniu porządku oraz uregulowaniu zasad z ich korzys</w:t>
      </w:r>
      <w:r w:rsidR="00472B90">
        <w:t xml:space="preserve">tania. Z chwilą uzyskania zgody </w:t>
      </w:r>
      <w:r w:rsidRPr="009C0977">
        <w:t>na zajęcie podestu muzycznego, każdy użytkownik akceptuje postanowienia regulaminu.</w:t>
      </w:r>
    </w:p>
    <w:p w:rsidR="00143B45" w:rsidRPr="009C0977" w:rsidRDefault="00143B45" w:rsidP="00472B90">
      <w:pPr>
        <w:pStyle w:val="Akapitzlist"/>
        <w:ind w:left="351"/>
        <w:jc w:val="both"/>
      </w:pPr>
    </w:p>
    <w:p w:rsidR="009C0977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>Podesty muzyczne przeznaczone są na wykonywanie muzyki</w:t>
      </w:r>
      <w:r w:rsidR="00472B90" w:rsidRPr="00472B90">
        <w:t xml:space="preserve"> </w:t>
      </w:r>
      <w:r w:rsidRPr="009C0977">
        <w:t xml:space="preserve">przez osoby indywidualne lub zespoły muzyczne z możliwością </w:t>
      </w:r>
      <w:r w:rsidR="00974E4A">
        <w:t xml:space="preserve">dystrybucji </w:t>
      </w:r>
      <w:r w:rsidRPr="009C0977">
        <w:t>płyt muzycznych.</w:t>
      </w:r>
    </w:p>
    <w:p w:rsidR="00143B45" w:rsidRPr="009C0977" w:rsidRDefault="00143B45" w:rsidP="00472B90">
      <w:pPr>
        <w:jc w:val="both"/>
      </w:pPr>
    </w:p>
    <w:p w:rsidR="009C0977" w:rsidRPr="009C0977" w:rsidRDefault="009C0977" w:rsidP="00472B90">
      <w:pPr>
        <w:pStyle w:val="Akapitzlist"/>
        <w:numPr>
          <w:ilvl w:val="0"/>
          <w:numId w:val="1"/>
        </w:numPr>
        <w:ind w:left="351"/>
        <w:jc w:val="both"/>
      </w:pPr>
      <w:r w:rsidRPr="009C0977">
        <w:t>Podesty muzyczne zostały oznaczone następująco:</w:t>
      </w:r>
    </w:p>
    <w:p w:rsidR="009C0977" w:rsidRPr="009C0977" w:rsidRDefault="009C0977" w:rsidP="00472B90">
      <w:pPr>
        <w:pStyle w:val="Akapitzlist"/>
        <w:numPr>
          <w:ilvl w:val="0"/>
          <w:numId w:val="2"/>
        </w:numPr>
        <w:jc w:val="both"/>
      </w:pPr>
      <w:r w:rsidRPr="009C0977">
        <w:t>pomiędzy ul. Powstańców Śląskich a ul. Energetyków - PODEST nr 1,</w:t>
      </w:r>
    </w:p>
    <w:p w:rsidR="009C0977" w:rsidRPr="009C0977" w:rsidRDefault="009C0977" w:rsidP="00472B90">
      <w:pPr>
        <w:pStyle w:val="Akapitzlist"/>
        <w:numPr>
          <w:ilvl w:val="0"/>
          <w:numId w:val="2"/>
        </w:numPr>
        <w:jc w:val="both"/>
      </w:pPr>
      <w:r w:rsidRPr="009C0977">
        <w:t>pomiędzy ul. Energetyków a ul. Emilii Gierczak - PODEST nr 2,</w:t>
      </w:r>
    </w:p>
    <w:p w:rsidR="009C0977" w:rsidRPr="009C0977" w:rsidRDefault="009C0977" w:rsidP="00472B90">
      <w:pPr>
        <w:pStyle w:val="Akapitzlist"/>
        <w:numPr>
          <w:ilvl w:val="0"/>
          <w:numId w:val="2"/>
        </w:numPr>
        <w:jc w:val="both"/>
      </w:pPr>
      <w:r w:rsidRPr="009C0977">
        <w:t>pomiędzy ul. Władysława Orkana a ul. Bolesława Prusa - PODEST nr 3,</w:t>
      </w:r>
    </w:p>
    <w:p w:rsidR="00043589" w:rsidRDefault="009C0977" w:rsidP="00472B90">
      <w:pPr>
        <w:pStyle w:val="Akapitzlist"/>
        <w:numPr>
          <w:ilvl w:val="0"/>
          <w:numId w:val="2"/>
        </w:numPr>
        <w:jc w:val="both"/>
      </w:pPr>
      <w:r w:rsidRPr="009C0977">
        <w:t>pomiędzy ul. Bolesława Prusa a ul. Kornela Ujejskiego - PODEST nr 4.</w:t>
      </w:r>
    </w:p>
    <w:p w:rsidR="00043589" w:rsidRDefault="00043589" w:rsidP="00472B90">
      <w:pPr>
        <w:pStyle w:val="Akapitzlist"/>
        <w:jc w:val="both"/>
      </w:pPr>
    </w:p>
    <w:p w:rsidR="00512574" w:rsidRDefault="00043589" w:rsidP="00974E4A">
      <w:pPr>
        <w:pStyle w:val="Akapitzlist"/>
        <w:numPr>
          <w:ilvl w:val="0"/>
          <w:numId w:val="1"/>
        </w:numPr>
        <w:jc w:val="both"/>
      </w:pPr>
      <w:r w:rsidRPr="00043589">
        <w:t>Podesty muzyczne są udostępniane</w:t>
      </w:r>
      <w:r w:rsidR="003276C4">
        <w:t xml:space="preserve"> na </w:t>
      </w:r>
      <w:r w:rsidR="000E433E">
        <w:t>wniosek</w:t>
      </w:r>
      <w:r w:rsidRPr="00043589">
        <w:t xml:space="preserve"> w systemie </w:t>
      </w:r>
      <w:r w:rsidR="00B54DC0">
        <w:t xml:space="preserve">rotacyjnym </w:t>
      </w:r>
      <w:r w:rsidR="00F74438">
        <w:t xml:space="preserve">przez minimum </w:t>
      </w:r>
      <w:r w:rsidR="00B54DC0">
        <w:br/>
      </w:r>
      <w:r w:rsidR="00512574">
        <w:t>4</w:t>
      </w:r>
      <w:r w:rsidR="00F74438">
        <w:t xml:space="preserve"> tygodni</w:t>
      </w:r>
      <w:r w:rsidR="00366E13">
        <w:t>e</w:t>
      </w:r>
      <w:r w:rsidR="00512574">
        <w:t xml:space="preserve">. Na podstawie złożonych wniosków </w:t>
      </w:r>
      <w:r w:rsidR="00974E4A">
        <w:t xml:space="preserve">Gmina przygotowuje miesięczny </w:t>
      </w:r>
      <w:r w:rsidR="00512574">
        <w:t xml:space="preserve">harmonogram użytkowania podestów. </w:t>
      </w:r>
      <w:r w:rsidR="00EF6A1B">
        <w:t xml:space="preserve"> </w:t>
      </w:r>
    </w:p>
    <w:p w:rsidR="00043589" w:rsidRDefault="003276C4" w:rsidP="00512574">
      <w:pPr>
        <w:pStyle w:val="Akapitzlist"/>
        <w:ind w:left="360"/>
        <w:jc w:val="both"/>
      </w:pPr>
      <w:r>
        <w:t xml:space="preserve">W przypadku </w:t>
      </w:r>
      <w:r w:rsidR="00F74438" w:rsidRPr="00F74438">
        <w:t>braku innych zainteresowanych</w:t>
      </w:r>
      <w:r w:rsidR="00512574">
        <w:t xml:space="preserve"> korzystaniem z podestów</w:t>
      </w:r>
      <w:r>
        <w:t xml:space="preserve">, </w:t>
      </w:r>
      <w:r w:rsidR="00512574">
        <w:t>są one udostępnione</w:t>
      </w:r>
      <w:r>
        <w:t xml:space="preserve"> w trybie</w:t>
      </w:r>
      <w:r w:rsidR="00512574">
        <w:t xml:space="preserve"> </w:t>
      </w:r>
      <w:r>
        <w:t xml:space="preserve">nierotacyjnym wnioskodawcy. </w:t>
      </w:r>
    </w:p>
    <w:p w:rsidR="00043589" w:rsidRDefault="00043589" w:rsidP="00472B90">
      <w:pPr>
        <w:pStyle w:val="Akapitzlist"/>
        <w:ind w:left="360"/>
        <w:jc w:val="both"/>
      </w:pPr>
    </w:p>
    <w:p w:rsidR="00F74438" w:rsidRDefault="003276C4" w:rsidP="00B54DC0">
      <w:pPr>
        <w:pStyle w:val="Akapitzlist"/>
        <w:numPr>
          <w:ilvl w:val="0"/>
          <w:numId w:val="1"/>
        </w:numPr>
        <w:jc w:val="both"/>
      </w:pPr>
      <w:r>
        <w:t xml:space="preserve">Wniosek o wyrażeniem zgody na korzystanie z podestów w celu jego </w:t>
      </w:r>
      <w:r w:rsidR="006D0E55">
        <w:t>rozpatrzenia</w:t>
      </w:r>
      <w:r>
        <w:t xml:space="preserve"> może być </w:t>
      </w:r>
      <w:r w:rsidR="00F74438">
        <w:t xml:space="preserve">złożony najpóźniej: </w:t>
      </w:r>
    </w:p>
    <w:p w:rsidR="00F74438" w:rsidRDefault="00F74438" w:rsidP="006D0E55">
      <w:pPr>
        <w:pStyle w:val="Akapitzlist"/>
        <w:numPr>
          <w:ilvl w:val="0"/>
          <w:numId w:val="4"/>
        </w:numPr>
        <w:ind w:left="709" w:hanging="283"/>
        <w:jc w:val="both"/>
      </w:pPr>
      <w:r>
        <w:t xml:space="preserve">dotyczy </w:t>
      </w:r>
      <w:r w:rsidR="00512574">
        <w:t>miesięcy od czerwca do sierpnia</w:t>
      </w:r>
      <w:r>
        <w:t xml:space="preserve"> w terminie do 15 maja, </w:t>
      </w:r>
    </w:p>
    <w:p w:rsidR="00F74438" w:rsidRDefault="00F74438" w:rsidP="00B54DC0">
      <w:pPr>
        <w:pStyle w:val="Akapitzlist"/>
        <w:numPr>
          <w:ilvl w:val="0"/>
          <w:numId w:val="4"/>
        </w:numPr>
        <w:ind w:left="709" w:hanging="283"/>
        <w:jc w:val="both"/>
      </w:pPr>
      <w:r>
        <w:t>w pozosta</w:t>
      </w:r>
      <w:r w:rsidR="00512574">
        <w:t>łych miesiącach w terminie nie</w:t>
      </w:r>
      <w:r>
        <w:t xml:space="preserve"> później niż 1</w:t>
      </w:r>
      <w:r w:rsidR="00512574">
        <w:t>4 dni przed</w:t>
      </w:r>
      <w:r>
        <w:t xml:space="preserve"> rozpoczęciem</w:t>
      </w:r>
      <w:r w:rsidR="000E433E">
        <w:t xml:space="preserve"> użytkowania przez wnioskodawcę. </w:t>
      </w:r>
    </w:p>
    <w:p w:rsidR="00F74438" w:rsidRDefault="00F74438" w:rsidP="00B54DC0">
      <w:pPr>
        <w:ind w:left="426"/>
        <w:jc w:val="both"/>
      </w:pPr>
      <w:r>
        <w:t xml:space="preserve">Wnioski złożone po tych terminach będę </w:t>
      </w:r>
      <w:r w:rsidR="00366E13">
        <w:t>rozpatrywane</w:t>
      </w:r>
      <w:r>
        <w:t xml:space="preserve"> w zależności od dostępności podestów. </w:t>
      </w:r>
    </w:p>
    <w:p w:rsidR="00F74438" w:rsidRDefault="00F74438" w:rsidP="00F74438"/>
    <w:p w:rsidR="00043589" w:rsidRDefault="00EF6A1B" w:rsidP="00831214">
      <w:pPr>
        <w:pStyle w:val="Akapitzlist"/>
        <w:numPr>
          <w:ilvl w:val="0"/>
          <w:numId w:val="1"/>
        </w:numPr>
        <w:jc w:val="both"/>
      </w:pPr>
      <w:r>
        <w:t>W</w:t>
      </w:r>
      <w:r w:rsidRPr="00EF6A1B">
        <w:t xml:space="preserve"> przypadku braku zainteresowanych</w:t>
      </w:r>
      <w:r>
        <w:t xml:space="preserve"> </w:t>
      </w:r>
      <w:r w:rsidR="00B54DC0">
        <w:t>grą</w:t>
      </w:r>
      <w:r>
        <w:t xml:space="preserve"> na </w:t>
      </w:r>
      <w:r w:rsidR="00B54DC0">
        <w:t>podestach</w:t>
      </w:r>
      <w:r>
        <w:t>, n</w:t>
      </w:r>
      <w:r w:rsidR="00F74438" w:rsidRPr="00F74438">
        <w:t xml:space="preserve">iezależnie od ustaleń określonych w punkcie 4 </w:t>
      </w:r>
      <w:r w:rsidR="00F74438">
        <w:t xml:space="preserve">podesty mogą </w:t>
      </w:r>
      <w:r w:rsidR="006D0E55">
        <w:t>być</w:t>
      </w:r>
      <w:r w:rsidR="00F74438">
        <w:t xml:space="preserve"> udostępnione na krótszy okres</w:t>
      </w:r>
      <w:r>
        <w:t>.</w:t>
      </w:r>
    </w:p>
    <w:p w:rsidR="00143B45" w:rsidRPr="009C0977" w:rsidRDefault="00143B45" w:rsidP="00EF6A1B">
      <w:pPr>
        <w:jc w:val="both"/>
      </w:pPr>
    </w:p>
    <w:p w:rsidR="009C0977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 xml:space="preserve">Opłata eksploatacyjna za użytkowanie podestu muzycznego płatna jest w dniu odebrania zgody za cały okres jej obowiązywania na </w:t>
      </w:r>
      <w:r w:rsidR="00EF6A1B">
        <w:t xml:space="preserve">rachunek bankowy </w:t>
      </w:r>
      <w:r w:rsidRPr="009C0977">
        <w:t xml:space="preserve">Urzędu Miasta Świnoujście, </w:t>
      </w:r>
      <w:r>
        <w:br/>
      </w:r>
      <w:r w:rsidRPr="009C0977">
        <w:t>bez możliwości zwrotu wpłaconej kwoty w przypadku nie wykorzystania podestu muzycznego w okresie jej obowiązywania.</w:t>
      </w:r>
    </w:p>
    <w:p w:rsidR="00143B45" w:rsidRPr="009C0977" w:rsidRDefault="00143B45" w:rsidP="00EF6A1B">
      <w:pPr>
        <w:jc w:val="both"/>
      </w:pPr>
    </w:p>
    <w:p w:rsidR="009C0977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>Użytkownicy mają obowiązek korzystania z podestów muzycznych z dbałością oraz zgodnie z ich przeznaczeniem. W przypadku niewłaściwego użytkowania, zawinionego zanieczyszczenia lub uszkodzenia korzystający z podestu muzycznego ponosi pełną prawną i materialną odpowiedzialność za powstałe szkody.</w:t>
      </w:r>
    </w:p>
    <w:p w:rsidR="00143B45" w:rsidRPr="009C0977" w:rsidRDefault="00143B45" w:rsidP="00472B90">
      <w:pPr>
        <w:jc w:val="both"/>
      </w:pPr>
    </w:p>
    <w:p w:rsidR="00507490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 xml:space="preserve">Występy muzyczne </w:t>
      </w:r>
      <w:r w:rsidR="00366E13">
        <w:t xml:space="preserve">mogą </w:t>
      </w:r>
      <w:r w:rsidRPr="009C0977">
        <w:t>odbywać się tylko w g</w:t>
      </w:r>
      <w:r w:rsidR="00507490">
        <w:t xml:space="preserve">odzinach pomiędzy 12:00 a </w:t>
      </w:r>
      <w:r w:rsidR="00C31335">
        <w:t>22</w:t>
      </w:r>
      <w:r w:rsidR="00507490">
        <w:t>:00</w:t>
      </w:r>
      <w:r w:rsidR="00512574">
        <w:t>.</w:t>
      </w:r>
    </w:p>
    <w:p w:rsidR="00143B45" w:rsidRPr="009C0977" w:rsidRDefault="00143B45" w:rsidP="00B54DC0">
      <w:pPr>
        <w:jc w:val="both"/>
      </w:pPr>
    </w:p>
    <w:p w:rsidR="00EF6A1B" w:rsidRDefault="009C0977" w:rsidP="00EF6A1B">
      <w:pPr>
        <w:pStyle w:val="Akapitzlist"/>
        <w:numPr>
          <w:ilvl w:val="0"/>
          <w:numId w:val="1"/>
        </w:numPr>
        <w:jc w:val="both"/>
      </w:pPr>
      <w:r w:rsidRPr="009C0977">
        <w:lastRenderedPageBreak/>
        <w:t>Pokazy muzyczne powinny odbywać się w sposób umożliwiający niezakłócony wypoczynek osobom zarówno odwiedzającym Świn</w:t>
      </w:r>
      <w:r w:rsidR="00EF6A1B">
        <w:t xml:space="preserve">oujście, jak i jego mieszkańcom </w:t>
      </w:r>
      <w:r w:rsidR="00B54DC0">
        <w:br/>
      </w:r>
      <w:r w:rsidRPr="009C0977">
        <w:t>z zachowaniem bezpiecznej strefy akustycznej wobec innych wykonawców oraz wobec funkcjonujących ośrodków wypoczynkowych.</w:t>
      </w:r>
      <w:r w:rsidR="00EF6A1B" w:rsidRPr="00EF6A1B">
        <w:t xml:space="preserve"> </w:t>
      </w:r>
    </w:p>
    <w:p w:rsidR="00366E13" w:rsidRDefault="00366E13" w:rsidP="00366E13">
      <w:pPr>
        <w:pStyle w:val="Akapitzlist"/>
      </w:pPr>
    </w:p>
    <w:p w:rsidR="00EF6A1B" w:rsidRDefault="00EF6A1B" w:rsidP="00EF6A1B">
      <w:pPr>
        <w:pStyle w:val="Akapitzlist"/>
        <w:numPr>
          <w:ilvl w:val="0"/>
          <w:numId w:val="1"/>
        </w:numPr>
        <w:jc w:val="both"/>
      </w:pPr>
      <w:r w:rsidRPr="00EF6A1B">
        <w:t>Zajęcie przedmiotowego gruntu przeznaczone jest na występy muzyczne wykonywane bez nagłośniania lub w sposób nie powodujący uciążliwości dla otoczenia.</w:t>
      </w:r>
      <w:r>
        <w:t xml:space="preserve"> Działalność będąca źródłem hałasu, w strefie ochronnej „A” uzdrowiska nie może powodować przekroczeń dopuszczalnego poziomu hałasu w ciągu dnia LAeq D = 45 [dB] na podstawie zapisów rozporządzenia Ministra Środowiska z dnia 14 czerwca 2007 r. w sprawie dopuszczalnych poziomów hałasu w środowisku  (Dz.U. 120 poz. 826</w:t>
      </w:r>
      <w:r w:rsidR="00366E13">
        <w:t xml:space="preserve"> ze zm.</w:t>
      </w:r>
      <w:r>
        <w:t xml:space="preserve">). </w:t>
      </w:r>
    </w:p>
    <w:p w:rsidR="00143B45" w:rsidRPr="009C0977" w:rsidRDefault="00143B45" w:rsidP="00472B90">
      <w:pPr>
        <w:jc w:val="both"/>
      </w:pPr>
    </w:p>
    <w:p w:rsidR="00EF6A1B" w:rsidRDefault="009C0977" w:rsidP="00711FF8">
      <w:pPr>
        <w:pStyle w:val="Akapitzlist"/>
        <w:numPr>
          <w:ilvl w:val="0"/>
          <w:numId w:val="1"/>
        </w:numPr>
        <w:jc w:val="both"/>
      </w:pPr>
      <w:r w:rsidRPr="009C0977">
        <w:t xml:space="preserve">Zabrania się </w:t>
      </w:r>
      <w:r w:rsidR="00EF6A1B">
        <w:t xml:space="preserve">udostępniania </w:t>
      </w:r>
      <w:r w:rsidRPr="009C0977">
        <w:t>podestów muzycznych osobom trzecim</w:t>
      </w:r>
      <w:r w:rsidR="00EF6A1B">
        <w:t xml:space="preserve">. Ewentualne zmiany </w:t>
      </w:r>
      <w:r w:rsidR="00B54DC0">
        <w:br/>
      </w:r>
      <w:r w:rsidR="00EF6A1B">
        <w:t xml:space="preserve">w ustalonym przez Urząd Miasta harmonogramie na dany okres mogę odbywać się wyłącznie pomiędzy muzykami uwzględnionymi w tym harmonogramie. </w:t>
      </w:r>
    </w:p>
    <w:p w:rsidR="009C0977" w:rsidRDefault="00EF6A1B" w:rsidP="00EF6A1B">
      <w:pPr>
        <w:pStyle w:val="Akapitzlist"/>
        <w:ind w:left="360"/>
        <w:jc w:val="both"/>
      </w:pPr>
      <w:r>
        <w:t xml:space="preserve">O zmianach </w:t>
      </w:r>
      <w:r w:rsidR="00B54DC0">
        <w:t xml:space="preserve">ustalonych pomiędzy muzykami należy poinformować Urząd Miasta. </w:t>
      </w:r>
    </w:p>
    <w:p w:rsidR="00EF6A1B" w:rsidRPr="009C0977" w:rsidRDefault="00EF6A1B" w:rsidP="00EF6A1B">
      <w:pPr>
        <w:pStyle w:val="Akapitzlist"/>
        <w:ind w:left="360"/>
        <w:jc w:val="both"/>
      </w:pPr>
    </w:p>
    <w:p w:rsidR="009C0977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>Zabrania się w</w:t>
      </w:r>
      <w:r w:rsidR="00366E13">
        <w:t>y</w:t>
      </w:r>
      <w:r w:rsidRPr="009C0977">
        <w:t xml:space="preserve">stępów osób w stanie wskazującym na spożycie alkoholu lub użycie wszelkiego rodzaju środków odurzających, spożywania alkoholu oraz palenia tytoniu </w:t>
      </w:r>
      <w:r>
        <w:br/>
      </w:r>
      <w:r w:rsidRPr="009C0977">
        <w:t>na podestach muzycznych.</w:t>
      </w:r>
    </w:p>
    <w:p w:rsidR="00143B45" w:rsidRPr="009C0977" w:rsidRDefault="00143B45" w:rsidP="00472B90">
      <w:pPr>
        <w:jc w:val="both"/>
      </w:pPr>
    </w:p>
    <w:p w:rsidR="009C0977" w:rsidRPr="009C0977" w:rsidRDefault="009C0977" w:rsidP="00472B90">
      <w:pPr>
        <w:pStyle w:val="Akapitzlist"/>
        <w:numPr>
          <w:ilvl w:val="0"/>
          <w:numId w:val="1"/>
        </w:numPr>
        <w:jc w:val="both"/>
      </w:pPr>
      <w:r w:rsidRPr="009C0977">
        <w:t xml:space="preserve">Gmina Miasto Świnoujście nie ponosi odpowiedzialności za stan techniczny </w:t>
      </w:r>
      <w:r w:rsidRPr="009C0977">
        <w:br/>
        <w:t>í bezpieczeństwo sprzętu oraz urządzeń niestanowiących jej własności.</w:t>
      </w:r>
    </w:p>
    <w:p w:rsidR="009C0977" w:rsidRPr="009C0977" w:rsidRDefault="009C0977" w:rsidP="009C0977">
      <w:pPr>
        <w:jc w:val="both"/>
      </w:pPr>
    </w:p>
    <w:p w:rsidR="00604679" w:rsidRDefault="00604679"/>
    <w:sectPr w:rsidR="00604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5" w:rsidRDefault="006D0E55" w:rsidP="006D0E55">
      <w:r>
        <w:separator/>
      </w:r>
    </w:p>
  </w:endnote>
  <w:endnote w:type="continuationSeparator" w:id="0">
    <w:p w:rsidR="006D0E55" w:rsidRDefault="006D0E55" w:rsidP="006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5" w:rsidRDefault="006D0E55" w:rsidP="006D0E55">
      <w:r>
        <w:separator/>
      </w:r>
    </w:p>
  </w:footnote>
  <w:footnote w:type="continuationSeparator" w:id="0">
    <w:p w:rsidR="006D0E55" w:rsidRDefault="006D0E55" w:rsidP="006D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55" w:rsidRPr="006D0E55" w:rsidRDefault="006D0E55" w:rsidP="006D0E55">
    <w:pPr>
      <w:pStyle w:val="Nagwek"/>
      <w:spacing w:line="276" w:lineRule="auto"/>
      <w:ind w:left="5670"/>
      <w:jc w:val="both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</w:t>
    </w:r>
  </w:p>
  <w:p w:rsidR="006D0E55" w:rsidRDefault="006D0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B26"/>
    <w:multiLevelType w:val="hybridMultilevel"/>
    <w:tmpl w:val="7BE4397E"/>
    <w:lvl w:ilvl="0" w:tplc="0AFCD748">
      <w:start w:val="1"/>
      <w:numFmt w:val="lowerLetter"/>
      <w:lvlText w:val="%1)"/>
      <w:lvlJc w:val="left"/>
      <w:pPr>
        <w:ind w:left="720" w:hanging="26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6C2E72"/>
    <w:multiLevelType w:val="hybridMultilevel"/>
    <w:tmpl w:val="35CC4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654"/>
    <w:multiLevelType w:val="multilevel"/>
    <w:tmpl w:val="B81A7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32782D"/>
    <w:multiLevelType w:val="hybridMultilevel"/>
    <w:tmpl w:val="EECA41C2"/>
    <w:lvl w:ilvl="0" w:tplc="FD32FB9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7"/>
    <w:rsid w:val="00043589"/>
    <w:rsid w:val="000E433E"/>
    <w:rsid w:val="00143B45"/>
    <w:rsid w:val="003276C4"/>
    <w:rsid w:val="00366E13"/>
    <w:rsid w:val="003F578C"/>
    <w:rsid w:val="00472B90"/>
    <w:rsid w:val="00507490"/>
    <w:rsid w:val="00512574"/>
    <w:rsid w:val="00604679"/>
    <w:rsid w:val="00651732"/>
    <w:rsid w:val="006D0E55"/>
    <w:rsid w:val="0073236A"/>
    <w:rsid w:val="008A2E8C"/>
    <w:rsid w:val="00941D13"/>
    <w:rsid w:val="0094390F"/>
    <w:rsid w:val="00974E4A"/>
    <w:rsid w:val="009C0977"/>
    <w:rsid w:val="00B246A8"/>
    <w:rsid w:val="00B54DC0"/>
    <w:rsid w:val="00C15A2F"/>
    <w:rsid w:val="00C31335"/>
    <w:rsid w:val="00E83346"/>
    <w:rsid w:val="00EF6A1B"/>
    <w:rsid w:val="00F74438"/>
    <w:rsid w:val="00F84B30"/>
    <w:rsid w:val="00FB21FF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FFED39-A990-4930-9DB5-EB024572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9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A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E5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5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Górnikiewicz Marta</dc:creator>
  <cp:keywords/>
  <dc:description/>
  <cp:lastModifiedBy>Górnikiewicz Marta</cp:lastModifiedBy>
  <cp:revision>2</cp:revision>
  <cp:lastPrinted>2024-04-29T07:41:00Z</cp:lastPrinted>
  <dcterms:created xsi:type="dcterms:W3CDTF">2024-04-29T07:42:00Z</dcterms:created>
  <dcterms:modified xsi:type="dcterms:W3CDTF">2024-04-29T07:42:00Z</dcterms:modified>
</cp:coreProperties>
</file>