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4F2D08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Nr </w:t>
      </w:r>
      <w:r w:rsidR="00BB7BF9">
        <w:rPr>
          <w:color w:val="000000"/>
          <w:sz w:val="20"/>
          <w:szCs w:val="20"/>
        </w:rPr>
        <w:t>299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</w:t>
      </w:r>
      <w:r w:rsidR="00BB7BF9">
        <w:rPr>
          <w:color w:val="000000"/>
          <w:sz w:val="20"/>
          <w:szCs w:val="20"/>
        </w:rPr>
        <w:t>Prezydenta Miasta Świnoujście</w:t>
      </w:r>
      <w:bookmarkStart w:id="0" w:name="_GoBack"/>
      <w:bookmarkEnd w:id="0"/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BB7BF9">
        <w:rPr>
          <w:color w:val="000000"/>
          <w:sz w:val="20"/>
          <w:szCs w:val="20"/>
        </w:rPr>
        <w:t>22</w:t>
      </w:r>
      <w:r w:rsidR="00A863F5">
        <w:rPr>
          <w:color w:val="000000"/>
          <w:sz w:val="20"/>
          <w:szCs w:val="20"/>
        </w:rPr>
        <w:t xml:space="preserve"> </w:t>
      </w:r>
      <w:r w:rsidR="00D77355">
        <w:rPr>
          <w:color w:val="000000"/>
          <w:sz w:val="20"/>
          <w:szCs w:val="20"/>
        </w:rPr>
        <w:t>kwietnia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hAnsi="Calibri"/>
          <w:color w:val="000000"/>
          <w:szCs w:val="22"/>
        </w:rPr>
        <w:t>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2 USTAWY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>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(Dz. U. z 2022 r. poz. 1608 z</w:t>
      </w:r>
      <w:r w:rsidR="00D41C76">
        <w:rPr>
          <w:rFonts w:ascii="Calibri" w:eastAsia="Arial" w:hAnsi="Calibri" w:cs="Calibri"/>
          <w:bCs/>
          <w:color w:val="000000"/>
          <w:szCs w:val="22"/>
        </w:rPr>
        <w:t xml:space="preserve"> późn. </w:t>
      </w:r>
      <w:r w:rsidR="004B2599">
        <w:rPr>
          <w:rFonts w:ascii="Calibri" w:eastAsia="Arial" w:hAnsi="Calibri" w:cs="Calibri"/>
          <w:bCs/>
          <w:color w:val="000000"/>
          <w:szCs w:val="22"/>
        </w:rPr>
        <w:t>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D41C76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D41C76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C76" w:rsidRDefault="004F2D08" w:rsidP="00D41C76">
            <w:pPr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 w:rsidRPr="00D41C76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 w:rsidRPr="00D41C76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</w:p>
          <w:p w:rsidR="004F2D08" w:rsidRPr="004F2D08" w:rsidRDefault="00D41C76" w:rsidP="00D41C76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      </w:t>
            </w:r>
            <w:r w:rsidR="0022275A" w:rsidRPr="00D41C76">
              <w:rPr>
                <w:rFonts w:ascii="Calibri" w:hAnsi="Calibri" w:cs="Verdana"/>
                <w:sz w:val="20"/>
                <w:szCs w:val="20"/>
              </w:rPr>
              <w:t>(</w:t>
            </w:r>
            <w:r w:rsidR="0022275A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należy opisać osiągnięte </w:t>
            </w:r>
            <w:r w:rsidR="00915B85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osiągnięcia jego celu)</w:t>
            </w:r>
            <w:r w:rsidR="00F0726F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D41C76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C76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D41C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Szczegółowy </w:t>
            </w:r>
            <w:r w:rsidR="004F2D08" w:rsidRPr="00D41C76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 w:rsidRPr="00D41C76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D41C76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 w:rsidRPr="00D41C76">
              <w:rPr>
                <w:rFonts w:ascii="Calibri" w:hAnsi="Calibri" w:cs="Verdana"/>
                <w:b/>
                <w:sz w:val="20"/>
                <w:szCs w:val="20"/>
              </w:rPr>
              <w:t>.</w:t>
            </w:r>
          </w:p>
          <w:p w:rsidR="004F2D08" w:rsidRPr="004F2D08" w:rsidRDefault="00D41C76" w:rsidP="00D41C76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 </w:t>
            </w:r>
            <w:r w:rsidR="004F2D08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>(opis powinien zawierać szczegółową informację o zrealizowanych działaniach zgodnie z umow</w:t>
            </w:r>
            <w:r w:rsidR="00A02871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>ą, z uwzględnieniem liczbowym</w:t>
            </w:r>
            <w:r w:rsidR="004F2D08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ich wykonania</w:t>
            </w:r>
            <w:r w:rsidR="00A02871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np.:liczba świadczeń, liczba odbiorców</w:t>
            </w:r>
            <w:r w:rsidR="004F2D08" w:rsidRPr="00D41C76">
              <w:rPr>
                <w:rFonts w:ascii="Calibri" w:eastAsia="Arial" w:hAnsi="Calibri" w:cs="Calibri"/>
                <w:color w:val="000000"/>
                <w:sz w:val="20"/>
                <w:szCs w:val="20"/>
              </w:rPr>
              <w:t>, a także wyjaśnić ewentualne odstępstwa w ich realizacji.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D41C7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D41C76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  <w:r w:rsidRPr="00D41C76">
        <w:rPr>
          <w:rFonts w:asciiTheme="minorHAnsi" w:eastAsia="UniversPro-Roman" w:hAnsiTheme="minorHAnsi" w:cstheme="minorHAnsi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1"/>
        <w:gridCol w:w="4123"/>
        <w:gridCol w:w="1560"/>
        <w:gridCol w:w="1134"/>
        <w:gridCol w:w="1417"/>
        <w:gridCol w:w="992"/>
        <w:gridCol w:w="1276"/>
        <w:gridCol w:w="1134"/>
        <w:gridCol w:w="1134"/>
        <w:gridCol w:w="992"/>
      </w:tblGrid>
      <w:tr w:rsidR="00A863F5" w:rsidRPr="004F2D08" w:rsidTr="00A863F5">
        <w:trPr>
          <w:gridAfter w:val="8"/>
          <w:wAfter w:w="9639" w:type="dxa"/>
          <w:trHeight w:val="43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D41C76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6"/>
                <w:szCs w:val="16"/>
              </w:rPr>
            </w:pPr>
            <w:r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Całość zadania zgodnie</w:t>
            </w:r>
          </w:p>
          <w:p w:rsidR="00A863F5" w:rsidRPr="00D41C76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6"/>
                <w:szCs w:val="16"/>
              </w:rPr>
            </w:pPr>
            <w:r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 xml:space="preserve">z umową 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41C76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6"/>
                <w:szCs w:val="16"/>
              </w:rPr>
            </w:pPr>
            <w:r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Bieżący okres</w:t>
            </w:r>
            <w:r w:rsid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 xml:space="preserve"> </w:t>
            </w:r>
            <w:r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 xml:space="preserve">sprawozdawczy — </w:t>
            </w:r>
          </w:p>
          <w:p w:rsidR="00A863F5" w:rsidRPr="00D41C76" w:rsidRDefault="00D41C76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6"/>
                <w:szCs w:val="16"/>
              </w:rPr>
            </w:pPr>
            <w:r>
              <w:rPr>
                <w:rFonts w:asciiTheme="minorHAnsi" w:eastAsia="UniversPro-Roman" w:hAnsiTheme="minorHAnsi" w:cstheme="minorHAnsi"/>
                <w:sz w:val="16"/>
                <w:szCs w:val="16"/>
              </w:rPr>
              <w:t>z</w:t>
            </w:r>
            <w:r w:rsidR="00A863F5"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eastAsia="UniversPro-Roman" w:hAnsiTheme="minorHAnsi" w:cstheme="minorHAnsi"/>
                <w:sz w:val="16"/>
                <w:szCs w:val="16"/>
              </w:rPr>
              <w:t xml:space="preserve"> </w:t>
            </w:r>
            <w:r w:rsidR="00A863F5"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okres realizacji zadania</w:t>
            </w:r>
          </w:p>
          <w:p w:rsidR="00A863F5" w:rsidRPr="00D41C76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6"/>
                <w:szCs w:val="16"/>
              </w:rPr>
            </w:pPr>
            <w:r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publicznego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 środków pu</w:t>
            </w:r>
            <w:r w:rsidR="00D41C76">
              <w:rPr>
                <w:rFonts w:ascii="Calibri" w:hAnsi="Calibri" w:cs="Verdana"/>
                <w:sz w:val="16"/>
                <w:szCs w:val="16"/>
              </w:rPr>
              <w:t>b</w:t>
            </w:r>
            <w:r w:rsidRPr="00A85AF5">
              <w:rPr>
                <w:rFonts w:ascii="Calibri" w:hAnsi="Calibri" w:cs="Verdana"/>
                <w:sz w:val="16"/>
                <w:szCs w:val="16"/>
              </w:rPr>
              <w:t>licznych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</w:t>
            </w:r>
            <w:r w:rsidR="00D41C76">
              <w:rPr>
                <w:rFonts w:ascii="Calibri" w:hAnsi="Calibri" w:cs="Verdana"/>
                <w:sz w:val="16"/>
                <w:szCs w:val="16"/>
              </w:rPr>
              <w:t xml:space="preserve">ze </w:t>
            </w:r>
            <w:r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A863F5" w:rsidRPr="00A85AF5" w:rsidRDefault="00A863F5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</w:t>
            </w:r>
            <w:r w:rsidR="00D41C76">
              <w:rPr>
                <w:rFonts w:eastAsia="UniversPro-Roman"/>
                <w:sz w:val="16"/>
                <w:szCs w:val="16"/>
              </w:rPr>
              <w:t xml:space="preserve"> </w:t>
            </w:r>
            <w:r w:rsidRPr="00A85AF5">
              <w:rPr>
                <w:rFonts w:eastAsia="UniversPro-Roman"/>
                <w:sz w:val="16"/>
                <w:szCs w:val="16"/>
              </w:rPr>
              <w:t>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D41C76">
              <w:rPr>
                <w:rFonts w:ascii="Calibri" w:hAnsi="Calibri" w:cs="Verdana"/>
                <w:sz w:val="16"/>
                <w:szCs w:val="16"/>
              </w:rPr>
              <w:t xml:space="preserve"> środków publicznych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 środków finansowych własnych, z 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6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D41C76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asciiTheme="minorHAnsi" w:eastAsia="UniversPro-Roman" w:hAnsiTheme="minorHAnsi" w:cstheme="minorHAnsi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 w:rsidRPr="00D41C76">
        <w:rPr>
          <w:rFonts w:asciiTheme="minorHAnsi" w:eastAsia="UniversPro-Roman" w:hAnsiTheme="minorHAnsi" w:cstheme="minorHAnsi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9055"/>
        <w:gridCol w:w="1674"/>
        <w:gridCol w:w="1121"/>
        <w:gridCol w:w="1442"/>
        <w:gridCol w:w="1095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 związany z</w:t>
            </w:r>
            <w:r w:rsidR="00D41C76">
              <w:rPr>
                <w:rFonts w:ascii="Calibri" w:hAnsi="Calibri" w:cs="Verdana"/>
                <w:sz w:val="16"/>
                <w:szCs w:val="16"/>
              </w:rPr>
              <w:t> 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>poniesiony z</w:t>
            </w:r>
            <w:r w:rsidR="00D41C76">
              <w:rPr>
                <w:rFonts w:ascii="Calibri" w:hAnsi="Calibri" w:cs="Verdana"/>
                <w:sz w:val="16"/>
                <w:szCs w:val="16"/>
              </w:rPr>
              <w:t> 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D41C7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D41C76">
              <w:rPr>
                <w:rFonts w:asciiTheme="minorHAnsi" w:hAnsiTheme="minorHAnsi" w:cstheme="minorHAnsi"/>
                <w:sz w:val="16"/>
                <w:szCs w:val="16"/>
              </w:rPr>
              <w:t xml:space="preserve">Koszt poniesiony </w:t>
            </w:r>
            <w:r w:rsidR="00F65A43" w:rsidRPr="00D41C76">
              <w:rPr>
                <w:rFonts w:asciiTheme="minorHAnsi" w:hAnsiTheme="minorHAnsi" w:cstheme="minorHAnsi"/>
                <w:sz w:val="16"/>
                <w:szCs w:val="16"/>
              </w:rPr>
              <w:t>ze</w:t>
            </w:r>
            <w:r w:rsidRPr="00D41C76">
              <w:rPr>
                <w:rFonts w:asciiTheme="minorHAnsi" w:hAnsiTheme="minorHAnsi" w:cstheme="minorHAnsi"/>
                <w:sz w:val="16"/>
                <w:szCs w:val="16"/>
              </w:rPr>
              <w:t xml:space="preserve"> środków </w:t>
            </w:r>
            <w:r w:rsidR="00F65A43" w:rsidRPr="00D41C76">
              <w:rPr>
                <w:rFonts w:asciiTheme="minorHAnsi" w:hAnsiTheme="minorHAnsi" w:cstheme="minorHAnsi"/>
                <w:sz w:val="16"/>
                <w:szCs w:val="16"/>
              </w:rPr>
              <w:t>finansowych własnych</w:t>
            </w:r>
            <w:r w:rsidR="00F65A43" w:rsidRPr="00D41C7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,</w:t>
            </w:r>
            <w:r w:rsidRPr="00D41C7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="00F65A43"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z innych</w:t>
            </w:r>
            <w:r w:rsidR="00EC6536"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 xml:space="preserve"> </w:t>
            </w:r>
            <w:r w:rsidR="008E7BF0" w:rsidRPr="00D41C76">
              <w:rPr>
                <w:rFonts w:asciiTheme="minorHAnsi" w:eastAsia="UniversPro-Roman" w:hAnsiTheme="minorHAnsi" w:cstheme="minorHAnsi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D41C76">
      <w:pPr>
        <w:widowControl w:val="0"/>
        <w:autoSpaceDE w:val="0"/>
        <w:autoSpaceDN w:val="0"/>
        <w:adjustRightInd w:val="0"/>
        <w:spacing w:before="240" w:after="0" w:line="240" w:lineRule="auto"/>
        <w:ind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AC657D" w:rsidRPr="004F2D08" w:rsidRDefault="00AC657D" w:rsidP="00AC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AC657D" w:rsidRPr="004F2D08" w:rsidRDefault="00AC657D" w:rsidP="00AC657D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>
        <w:rPr>
          <w:rFonts w:ascii="Calibri" w:hAnsi="Calibri"/>
          <w:sz w:val="16"/>
          <w:szCs w:val="16"/>
        </w:rPr>
        <w:t>ubliczne (Dz. U. z 2024 r. poz. 307</w:t>
      </w:r>
      <w:r w:rsidRPr="004F2D08">
        <w:rPr>
          <w:rFonts w:ascii="Calibri" w:hAnsi="Calibri"/>
          <w:sz w:val="16"/>
          <w:szCs w:val="16"/>
        </w:rPr>
        <w:t xml:space="preserve"> z</w:t>
      </w:r>
      <w:r w:rsidR="000220DF">
        <w:rPr>
          <w:rFonts w:ascii="Calibri" w:hAnsi="Calibri"/>
          <w:sz w:val="16"/>
          <w:szCs w:val="16"/>
        </w:rPr>
        <w:t> </w:t>
      </w:r>
      <w:r w:rsidRPr="004F2D08">
        <w:rPr>
          <w:rFonts w:ascii="Calibri" w:hAnsi="Calibri"/>
          <w:sz w:val="16"/>
          <w:szCs w:val="16"/>
        </w:rPr>
        <w:t>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</w:t>
      </w:r>
      <w:r w:rsidR="000220DF">
        <w:rPr>
          <w:rFonts w:asciiTheme="minorHAnsi" w:hAnsiTheme="minorHAnsi" w:cs="Arial"/>
          <w:sz w:val="16"/>
          <w:szCs w:val="16"/>
        </w:rPr>
        <w:t> </w:t>
      </w:r>
      <w:r w:rsidRPr="002F56CD">
        <w:rPr>
          <w:rFonts w:asciiTheme="minorHAnsi" w:hAnsiTheme="minorHAnsi" w:cs="Arial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A37F1F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A863F5" w:rsidRPr="00C013AD" w:rsidRDefault="00A863F5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2139"/>
    <w:rsid w:val="0001797B"/>
    <w:rsid w:val="000220DF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93C"/>
    <w:rsid w:val="001F1D77"/>
    <w:rsid w:val="001F488A"/>
    <w:rsid w:val="0020162E"/>
    <w:rsid w:val="0022275A"/>
    <w:rsid w:val="00227D4C"/>
    <w:rsid w:val="002478B1"/>
    <w:rsid w:val="002D2BE9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0DE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32F40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37F1F"/>
    <w:rsid w:val="00A465F1"/>
    <w:rsid w:val="00A56134"/>
    <w:rsid w:val="00A72B87"/>
    <w:rsid w:val="00A84F30"/>
    <w:rsid w:val="00A85AF5"/>
    <w:rsid w:val="00A863F5"/>
    <w:rsid w:val="00A94612"/>
    <w:rsid w:val="00AB7C4C"/>
    <w:rsid w:val="00AC2D72"/>
    <w:rsid w:val="00AC657D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B7BF9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D371F"/>
    <w:rsid w:val="00CE7366"/>
    <w:rsid w:val="00CF0860"/>
    <w:rsid w:val="00D150FB"/>
    <w:rsid w:val="00D177BE"/>
    <w:rsid w:val="00D218B1"/>
    <w:rsid w:val="00D41C76"/>
    <w:rsid w:val="00D45174"/>
    <w:rsid w:val="00D50145"/>
    <w:rsid w:val="00D637E1"/>
    <w:rsid w:val="00D77355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C112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2024-04-22T07:29:00Z</cp:lastPrinted>
  <dcterms:created xsi:type="dcterms:W3CDTF">2024-04-22T12:01:00Z</dcterms:created>
  <dcterms:modified xsi:type="dcterms:W3CDTF">2024-04-22T12:01:00Z</dcterms:modified>
</cp:coreProperties>
</file>