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5" w:rsidRPr="009D2550" w:rsidRDefault="00896960" w:rsidP="00522B3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ZARZĄDZENIE NR 282</w:t>
      </w:r>
      <w:r w:rsidR="00522B35" w:rsidRPr="009D2550">
        <w:rPr>
          <w:b/>
          <w:sz w:val="24"/>
        </w:rPr>
        <w:t>/20</w:t>
      </w:r>
      <w:r w:rsidR="00B854D6">
        <w:rPr>
          <w:b/>
          <w:sz w:val="24"/>
        </w:rPr>
        <w:t>24</w:t>
      </w:r>
    </w:p>
    <w:p w:rsidR="002D268D" w:rsidRPr="009D2550" w:rsidRDefault="00522B35" w:rsidP="005E4D9C">
      <w:pPr>
        <w:suppressAutoHyphens/>
        <w:spacing w:after="0" w:line="240" w:lineRule="auto"/>
        <w:jc w:val="center"/>
        <w:rPr>
          <w:b/>
          <w:sz w:val="24"/>
        </w:rPr>
      </w:pPr>
      <w:r w:rsidRPr="009D2550">
        <w:rPr>
          <w:b/>
          <w:sz w:val="24"/>
        </w:rPr>
        <w:t>PREZYDENTA MIASTA ŚWINOUJŚCIE</w:t>
      </w:r>
    </w:p>
    <w:p w:rsidR="004351D8" w:rsidRDefault="004351D8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</w:p>
    <w:p w:rsidR="00522B35" w:rsidRPr="002A72F2" w:rsidRDefault="00896960" w:rsidP="00522B35">
      <w:pPr>
        <w:suppressAutoHyphens/>
        <w:spacing w:after="0" w:line="100" w:lineRule="atLeast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z dnia 17 </w:t>
      </w:r>
      <w:r w:rsidR="00B854D6">
        <w:rPr>
          <w:sz w:val="24"/>
          <w:lang w:eastAsia="ar-SA"/>
        </w:rPr>
        <w:t xml:space="preserve">kwietnia </w:t>
      </w:r>
      <w:r w:rsidR="00522B35" w:rsidRPr="002A72F2">
        <w:rPr>
          <w:sz w:val="24"/>
          <w:lang w:eastAsia="ar-SA"/>
        </w:rPr>
        <w:t>202</w:t>
      </w:r>
      <w:r w:rsidR="00B854D6">
        <w:rPr>
          <w:sz w:val="24"/>
          <w:lang w:eastAsia="ar-SA"/>
        </w:rPr>
        <w:t>4</w:t>
      </w:r>
      <w:r w:rsidR="00522B35" w:rsidRPr="002A72F2">
        <w:rPr>
          <w:sz w:val="24"/>
          <w:lang w:eastAsia="ar-SA"/>
        </w:rPr>
        <w:t xml:space="preserve"> r.</w:t>
      </w:r>
    </w:p>
    <w:p w:rsidR="00522B35" w:rsidRPr="009D2550" w:rsidRDefault="00522B35" w:rsidP="00522B35">
      <w:pPr>
        <w:suppressAutoHyphens/>
        <w:spacing w:after="0" w:line="100" w:lineRule="atLeast"/>
        <w:rPr>
          <w:b/>
          <w:sz w:val="24"/>
          <w:lang w:eastAsia="ar-SA"/>
        </w:rPr>
      </w:pPr>
    </w:p>
    <w:p w:rsidR="00522B35" w:rsidRPr="00BE25E8" w:rsidRDefault="00522B35" w:rsidP="00522B35">
      <w:pPr>
        <w:jc w:val="center"/>
        <w:rPr>
          <w:rFonts w:eastAsia="Andale Sans UI"/>
          <w:b/>
          <w:bCs/>
          <w:kern w:val="2"/>
          <w:sz w:val="24"/>
          <w:lang w:eastAsia="ar-SA"/>
        </w:rPr>
      </w:pPr>
      <w:r w:rsidRPr="0045795F">
        <w:rPr>
          <w:b/>
          <w:kern w:val="1"/>
          <w:sz w:val="24"/>
          <w:lang w:eastAsia="ar-SA"/>
        </w:rPr>
        <w:t xml:space="preserve">w sprawie </w:t>
      </w:r>
      <w:r>
        <w:rPr>
          <w:b/>
          <w:kern w:val="1"/>
          <w:sz w:val="24"/>
          <w:lang w:eastAsia="ar-SA"/>
        </w:rPr>
        <w:t>unieważnienia otwartego konkursu ofert</w:t>
      </w:r>
    </w:p>
    <w:p w:rsidR="00522B35" w:rsidRPr="0045795F" w:rsidRDefault="00522B35" w:rsidP="005E4D9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</w:p>
    <w:p w:rsidR="00522B35" w:rsidRPr="00210FA5" w:rsidRDefault="00210FA5" w:rsidP="00210FA5">
      <w:pPr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ab/>
      </w:r>
      <w:r w:rsidR="00522B35" w:rsidRPr="005E4D9C">
        <w:rPr>
          <w:kern w:val="1"/>
          <w:sz w:val="24"/>
          <w:lang w:eastAsia="ar-SA"/>
        </w:rPr>
        <w:t>Na podstawie</w:t>
      </w:r>
      <w:r>
        <w:rPr>
          <w:kern w:val="1"/>
          <w:sz w:val="24"/>
          <w:lang w:eastAsia="ar-SA"/>
        </w:rPr>
        <w:t xml:space="preserve"> art. 18a ust. 1 pkt 1 </w:t>
      </w:r>
      <w:r w:rsidRPr="00BE54B9">
        <w:rPr>
          <w:kern w:val="1"/>
          <w:sz w:val="24"/>
          <w:lang w:eastAsia="ar-SA"/>
        </w:rPr>
        <w:t xml:space="preserve">ustawy z dnia 24 kwietnia 2003 r. o działalności pożytku publicznego i o </w:t>
      </w:r>
      <w:r w:rsidR="00F75E8D">
        <w:rPr>
          <w:kern w:val="1"/>
          <w:sz w:val="24"/>
          <w:lang w:eastAsia="ar-SA"/>
        </w:rPr>
        <w:t xml:space="preserve">wolontariacie (Dz. U. z 2023 r., </w:t>
      </w:r>
      <w:r w:rsidRPr="00BE54B9">
        <w:rPr>
          <w:kern w:val="1"/>
          <w:sz w:val="24"/>
          <w:lang w:eastAsia="ar-SA"/>
        </w:rPr>
        <w:t xml:space="preserve">poz. </w:t>
      </w:r>
      <w:r w:rsidR="00F75E8D">
        <w:rPr>
          <w:kern w:val="1"/>
          <w:sz w:val="24"/>
          <w:lang w:eastAsia="ar-SA"/>
        </w:rPr>
        <w:t>571)</w:t>
      </w:r>
      <w:r>
        <w:rPr>
          <w:kern w:val="1"/>
          <w:sz w:val="24"/>
          <w:lang w:eastAsia="ar-SA"/>
        </w:rPr>
        <w:t xml:space="preserve"> oraz </w:t>
      </w:r>
      <w:r w:rsidR="00522B35" w:rsidRPr="005E4D9C">
        <w:rPr>
          <w:rFonts w:eastAsia="Lucida Sans Unicode" w:cs="Tahoma"/>
          <w:sz w:val="24"/>
        </w:rPr>
        <w:t xml:space="preserve">§ 7 </w:t>
      </w:r>
      <w:r w:rsidR="005E4D9C" w:rsidRPr="005E4D9C">
        <w:rPr>
          <w:rFonts w:eastAsia="Lucida Sans Unicode" w:cs="Tahoma"/>
          <w:sz w:val="24"/>
        </w:rPr>
        <w:t>ust</w:t>
      </w:r>
      <w:r w:rsidR="008D1BD9">
        <w:rPr>
          <w:rFonts w:eastAsia="Lucida Sans Unicode" w:cs="Tahoma"/>
          <w:sz w:val="24"/>
        </w:rPr>
        <w:t>.</w:t>
      </w:r>
      <w:r>
        <w:rPr>
          <w:rFonts w:eastAsia="Lucida Sans Unicode" w:cs="Tahoma"/>
          <w:sz w:val="24"/>
        </w:rPr>
        <w:t xml:space="preserve"> 4</w:t>
      </w:r>
      <w:r w:rsidR="00931128">
        <w:rPr>
          <w:rFonts w:eastAsia="Lucida Sans Unicode" w:cs="Tahoma"/>
          <w:sz w:val="24"/>
        </w:rPr>
        <w:t xml:space="preserve"> załącznika nr </w:t>
      </w:r>
      <w:r w:rsidR="00522B35" w:rsidRPr="005E4D9C">
        <w:rPr>
          <w:rFonts w:eastAsia="Lucida Sans Unicode" w:cs="Tahoma"/>
          <w:sz w:val="24"/>
        </w:rPr>
        <w:t>2 do zarządzenia Nr</w:t>
      </w:r>
      <w:r w:rsidR="00B854D6">
        <w:rPr>
          <w:rFonts w:eastAsia="Lucida Sans Unicode" w:cs="Tahoma"/>
          <w:sz w:val="24"/>
        </w:rPr>
        <w:t xml:space="preserve"> 214</w:t>
      </w:r>
      <w:r w:rsidR="00522B35" w:rsidRPr="005E4D9C">
        <w:rPr>
          <w:rFonts w:eastAsia="Lucida Sans Unicode" w:cs="Tahoma"/>
          <w:sz w:val="24"/>
        </w:rPr>
        <w:t>/20</w:t>
      </w:r>
      <w:r w:rsidR="00B854D6">
        <w:rPr>
          <w:rFonts w:eastAsia="Lucida Sans Unicode" w:cs="Tahoma"/>
          <w:sz w:val="24"/>
        </w:rPr>
        <w:t>24</w:t>
      </w:r>
      <w:r w:rsidR="00522B35" w:rsidRPr="005E4D9C">
        <w:rPr>
          <w:rFonts w:eastAsia="Lucida Sans Unicode" w:cs="Tahoma"/>
          <w:sz w:val="24"/>
        </w:rPr>
        <w:t xml:space="preserve"> Prezydenta Miasta Świnoujście z dnia </w:t>
      </w:r>
      <w:r w:rsidR="00B854D6">
        <w:rPr>
          <w:rFonts w:eastAsia="Lucida Sans Unicode" w:cs="Tahoma"/>
          <w:sz w:val="24"/>
        </w:rPr>
        <w:t xml:space="preserve">20 marca 2024 </w:t>
      </w:r>
      <w:r w:rsidR="00522B35" w:rsidRPr="005E4D9C">
        <w:rPr>
          <w:rFonts w:eastAsia="Lucida Sans Unicode" w:cs="Tahoma"/>
          <w:sz w:val="24"/>
        </w:rPr>
        <w:t xml:space="preserve">r. </w:t>
      </w:r>
      <w:r w:rsidR="00F75E8D">
        <w:rPr>
          <w:kern w:val="1"/>
          <w:sz w:val="24"/>
          <w:lang w:eastAsia="ar-SA"/>
        </w:rPr>
        <w:t>w </w:t>
      </w:r>
      <w:r w:rsidRPr="00210FA5">
        <w:rPr>
          <w:kern w:val="1"/>
          <w:sz w:val="24"/>
          <w:lang w:eastAsia="ar-SA"/>
        </w:rPr>
        <w:t>sprawie przeprowadzenia otwartego konkursu ofert na r</w:t>
      </w:r>
      <w:r w:rsidR="00F75E8D">
        <w:rPr>
          <w:kern w:val="1"/>
          <w:sz w:val="24"/>
          <w:lang w:eastAsia="ar-SA"/>
        </w:rPr>
        <w:t>ealizację zadania publicznego z </w:t>
      </w:r>
      <w:r w:rsidRPr="00210FA5">
        <w:rPr>
          <w:kern w:val="1"/>
          <w:sz w:val="24"/>
          <w:lang w:eastAsia="ar-SA"/>
        </w:rPr>
        <w:t>zakr</w:t>
      </w:r>
      <w:r w:rsidR="00B854D6">
        <w:rPr>
          <w:kern w:val="1"/>
          <w:sz w:val="24"/>
          <w:lang w:eastAsia="ar-SA"/>
        </w:rPr>
        <w:t xml:space="preserve">esie wspierania i upowszechniania kultury fizycznej </w:t>
      </w:r>
      <w:r w:rsidR="00522B35" w:rsidRPr="00831209">
        <w:rPr>
          <w:kern w:val="1"/>
          <w:sz w:val="24"/>
          <w:lang w:eastAsia="ar-SA"/>
        </w:rPr>
        <w:t>zarządzam, co następuje:</w:t>
      </w:r>
    </w:p>
    <w:p w:rsidR="00522B35" w:rsidRDefault="00522B35" w:rsidP="00522B35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522B35" w:rsidRPr="0045795F" w:rsidRDefault="004E27C9" w:rsidP="004351D8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ab/>
        <w:t>§ </w:t>
      </w:r>
      <w:r w:rsidR="00522B35" w:rsidRPr="0045795F">
        <w:rPr>
          <w:b/>
          <w:kern w:val="1"/>
          <w:sz w:val="24"/>
          <w:lang w:eastAsia="ar-SA"/>
        </w:rPr>
        <w:t>1. </w:t>
      </w:r>
      <w:r w:rsidR="00522B35">
        <w:rPr>
          <w:kern w:val="1"/>
          <w:sz w:val="24"/>
          <w:lang w:eastAsia="ar-SA"/>
        </w:rPr>
        <w:t>Unieważniam otwarty konkurs ofert</w:t>
      </w:r>
      <w:r w:rsidR="004351D8" w:rsidRPr="004351D8">
        <w:rPr>
          <w:kern w:val="1"/>
          <w:sz w:val="24"/>
          <w:lang w:eastAsia="ar-SA"/>
        </w:rPr>
        <w:t xml:space="preserve"> </w:t>
      </w:r>
      <w:r w:rsidR="004351D8" w:rsidRPr="00BE54B9">
        <w:rPr>
          <w:kern w:val="1"/>
          <w:sz w:val="24"/>
          <w:lang w:eastAsia="ar-SA"/>
        </w:rPr>
        <w:t>na rea</w:t>
      </w:r>
      <w:r w:rsidR="004351D8">
        <w:rPr>
          <w:kern w:val="1"/>
          <w:sz w:val="24"/>
          <w:lang w:eastAsia="ar-SA"/>
        </w:rPr>
        <w:t xml:space="preserve">lizację zadania </w:t>
      </w:r>
      <w:r w:rsidR="004351D8" w:rsidRPr="00BE54B9">
        <w:rPr>
          <w:kern w:val="1"/>
          <w:sz w:val="24"/>
          <w:lang w:eastAsia="ar-SA"/>
        </w:rPr>
        <w:t>public</w:t>
      </w:r>
      <w:r w:rsidR="00B854D6">
        <w:rPr>
          <w:kern w:val="1"/>
          <w:sz w:val="24"/>
          <w:lang w:eastAsia="ar-SA"/>
        </w:rPr>
        <w:t xml:space="preserve">znego z zakresie wspierania i upowszechniania kultury fizycznej </w:t>
      </w:r>
      <w:r w:rsidR="004351D8">
        <w:rPr>
          <w:kern w:val="1"/>
          <w:sz w:val="24"/>
          <w:lang w:eastAsia="ar-SA"/>
        </w:rPr>
        <w:t>pn.: </w:t>
      </w:r>
      <w:r w:rsidR="004351D8" w:rsidRPr="00BE54B9">
        <w:rPr>
          <w:kern w:val="1"/>
          <w:sz w:val="24"/>
          <w:lang w:eastAsia="ar-SA"/>
        </w:rPr>
        <w:t>„</w:t>
      </w:r>
      <w:r w:rsidR="001C22E2">
        <w:rPr>
          <w:kern w:val="1"/>
          <w:sz w:val="24"/>
          <w:lang w:eastAsia="ar-SA"/>
        </w:rPr>
        <w:t xml:space="preserve">Extreme </w:t>
      </w:r>
      <w:bookmarkStart w:id="0" w:name="_GoBack"/>
      <w:bookmarkEnd w:id="0"/>
      <w:proofErr w:type="spellStart"/>
      <w:r w:rsidR="00B854D6">
        <w:rPr>
          <w:kern w:val="1"/>
          <w:sz w:val="24"/>
          <w:lang w:eastAsia="ar-SA"/>
        </w:rPr>
        <w:t>Summer</w:t>
      </w:r>
      <w:proofErr w:type="spellEnd"/>
      <w:r w:rsidR="00B854D6">
        <w:rPr>
          <w:kern w:val="1"/>
          <w:sz w:val="24"/>
          <w:lang w:eastAsia="ar-SA"/>
        </w:rPr>
        <w:t xml:space="preserve"> w Świnoujściu</w:t>
      </w:r>
      <w:r w:rsidR="004351D8">
        <w:rPr>
          <w:kern w:val="1"/>
          <w:sz w:val="24"/>
          <w:lang w:eastAsia="ar-SA"/>
        </w:rPr>
        <w:t>”</w:t>
      </w:r>
      <w:r w:rsidR="00B854D6">
        <w:rPr>
          <w:kern w:val="1"/>
          <w:sz w:val="24"/>
          <w:lang w:eastAsia="ar-SA"/>
        </w:rPr>
        <w:t>, z </w:t>
      </w:r>
      <w:r w:rsidR="00522B35">
        <w:rPr>
          <w:kern w:val="1"/>
          <w:sz w:val="24"/>
          <w:lang w:eastAsia="ar-SA"/>
        </w:rPr>
        <w:t xml:space="preserve">uwagi na fakt, że </w:t>
      </w:r>
      <w:r w:rsidR="004351D8">
        <w:rPr>
          <w:kern w:val="1"/>
          <w:sz w:val="24"/>
          <w:lang w:eastAsia="ar-SA"/>
        </w:rPr>
        <w:t xml:space="preserve">w terminie </w:t>
      </w:r>
      <w:r w:rsidR="002C3A54">
        <w:rPr>
          <w:kern w:val="1"/>
          <w:sz w:val="24"/>
          <w:lang w:eastAsia="ar-SA"/>
        </w:rPr>
        <w:t>składania ofert</w:t>
      </w:r>
      <w:r w:rsidR="008A6F92">
        <w:rPr>
          <w:kern w:val="1"/>
          <w:sz w:val="24"/>
          <w:lang w:eastAsia="ar-SA"/>
        </w:rPr>
        <w:t xml:space="preserve"> przewidzianym w ogłoszeniu konkursowym </w:t>
      </w:r>
      <w:r w:rsidR="002C3A54">
        <w:rPr>
          <w:kern w:val="1"/>
          <w:sz w:val="24"/>
          <w:lang w:eastAsia="ar-SA"/>
        </w:rPr>
        <w:t xml:space="preserve"> </w:t>
      </w:r>
      <w:r w:rsidR="00931128">
        <w:rPr>
          <w:kern w:val="1"/>
          <w:sz w:val="24"/>
          <w:lang w:eastAsia="ar-SA"/>
        </w:rPr>
        <w:t>tj. </w:t>
      </w:r>
      <w:r w:rsidR="004351D8">
        <w:rPr>
          <w:kern w:val="1"/>
          <w:sz w:val="24"/>
          <w:lang w:eastAsia="ar-SA"/>
        </w:rPr>
        <w:t xml:space="preserve">do dnia  </w:t>
      </w:r>
      <w:r w:rsidR="00B854D6">
        <w:rPr>
          <w:kern w:val="1"/>
          <w:sz w:val="24"/>
          <w:lang w:eastAsia="ar-SA"/>
        </w:rPr>
        <w:t>11 kwietnia 2024</w:t>
      </w:r>
      <w:r w:rsidR="008A6F92">
        <w:rPr>
          <w:kern w:val="1"/>
          <w:sz w:val="24"/>
          <w:lang w:eastAsia="ar-SA"/>
        </w:rPr>
        <w:t xml:space="preserve"> </w:t>
      </w:r>
      <w:r w:rsidR="004351D8">
        <w:rPr>
          <w:kern w:val="1"/>
          <w:sz w:val="24"/>
          <w:lang w:eastAsia="ar-SA"/>
        </w:rPr>
        <w:t xml:space="preserve">r. </w:t>
      </w:r>
      <w:r w:rsidR="00220A1F">
        <w:rPr>
          <w:kern w:val="1"/>
          <w:sz w:val="24"/>
          <w:lang w:eastAsia="ar-SA"/>
        </w:rPr>
        <w:t>nie wpłynęła</w:t>
      </w:r>
      <w:r w:rsidR="00A26D32">
        <w:rPr>
          <w:kern w:val="1"/>
          <w:sz w:val="24"/>
          <w:lang w:eastAsia="ar-SA"/>
        </w:rPr>
        <w:t xml:space="preserve"> </w:t>
      </w:r>
      <w:r w:rsidR="00220A1F">
        <w:rPr>
          <w:kern w:val="1"/>
          <w:sz w:val="24"/>
          <w:lang w:eastAsia="ar-SA"/>
        </w:rPr>
        <w:t>żadna oferta</w:t>
      </w:r>
      <w:r w:rsidR="005B2CCC">
        <w:rPr>
          <w:kern w:val="1"/>
          <w:sz w:val="24"/>
          <w:lang w:eastAsia="ar-SA"/>
        </w:rPr>
        <w:t xml:space="preserve">. </w:t>
      </w:r>
    </w:p>
    <w:p w:rsidR="00522B35" w:rsidRPr="0045795F" w:rsidRDefault="00522B35" w:rsidP="00522B35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kern w:val="1"/>
          <w:sz w:val="24"/>
          <w:lang w:eastAsia="ar-SA"/>
        </w:rPr>
      </w:pPr>
    </w:p>
    <w:p w:rsidR="00522B35" w:rsidRPr="009D2550" w:rsidRDefault="004E27C9" w:rsidP="004E27C9">
      <w:pPr>
        <w:widowControl w:val="0"/>
        <w:tabs>
          <w:tab w:val="left" w:pos="284"/>
          <w:tab w:val="left" w:pos="1440"/>
        </w:tabs>
        <w:suppressAutoHyphens/>
        <w:spacing w:after="0" w:line="240" w:lineRule="auto"/>
        <w:ind w:firstLine="709"/>
        <w:jc w:val="both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>§ </w:t>
      </w:r>
      <w:r w:rsidR="00522B35" w:rsidRPr="0045795F">
        <w:rPr>
          <w:b/>
          <w:kern w:val="1"/>
          <w:sz w:val="24"/>
          <w:lang w:eastAsia="ar-SA"/>
        </w:rPr>
        <w:t>2.</w:t>
      </w:r>
      <w:r w:rsidR="002C3A54">
        <w:rPr>
          <w:kern w:val="1"/>
          <w:sz w:val="24"/>
          <w:lang w:eastAsia="ar-SA"/>
        </w:rPr>
        <w:t> </w:t>
      </w:r>
      <w:r w:rsidR="00522B35">
        <w:rPr>
          <w:rFonts w:eastAsia="Lucida Sans Unicode" w:cs="Tahoma"/>
          <w:kern w:val="2"/>
          <w:sz w:val="24"/>
        </w:rPr>
        <w:t xml:space="preserve">Wykonanie zarządzenia powierzam Pani </w:t>
      </w:r>
      <w:r w:rsidR="00D34904">
        <w:rPr>
          <w:rFonts w:eastAsia="Lucida Sans Unicode" w:cs="Tahoma"/>
          <w:kern w:val="2"/>
          <w:sz w:val="24"/>
        </w:rPr>
        <w:t xml:space="preserve">Wiolecie </w:t>
      </w:r>
      <w:proofErr w:type="spellStart"/>
      <w:r w:rsidR="00D34904">
        <w:rPr>
          <w:rFonts w:eastAsia="Lucida Sans Unicode" w:cs="Tahoma"/>
          <w:kern w:val="2"/>
          <w:sz w:val="24"/>
        </w:rPr>
        <w:t>Samitowskiej</w:t>
      </w:r>
      <w:proofErr w:type="spellEnd"/>
      <w:r w:rsidR="00D34904">
        <w:rPr>
          <w:rFonts w:eastAsia="Lucida Sans Unicode" w:cs="Tahoma"/>
          <w:kern w:val="2"/>
          <w:sz w:val="24"/>
        </w:rPr>
        <w:t xml:space="preserve"> -</w:t>
      </w:r>
      <w:r w:rsidR="00B854D6">
        <w:rPr>
          <w:rFonts w:eastAsia="Lucida Sans Unicode" w:cs="Tahoma"/>
          <w:kern w:val="2"/>
          <w:sz w:val="24"/>
        </w:rPr>
        <w:t xml:space="preserve"> Naczelnik Wydziału Promocji, Turystyki, Kultury i Sportu.</w:t>
      </w:r>
    </w:p>
    <w:p w:rsidR="00522B35" w:rsidRPr="009D2550" w:rsidRDefault="00522B35" w:rsidP="00522B35">
      <w:pPr>
        <w:widowControl w:val="0"/>
        <w:suppressAutoHyphens/>
        <w:spacing w:after="0" w:line="240" w:lineRule="auto"/>
        <w:jc w:val="both"/>
        <w:rPr>
          <w:rFonts w:eastAsia="Lucida Sans Unicode" w:cs="Tahoma"/>
          <w:kern w:val="2"/>
          <w:sz w:val="24"/>
        </w:rPr>
      </w:pPr>
    </w:p>
    <w:p w:rsidR="002C7CC6" w:rsidRPr="002C7CC6" w:rsidRDefault="004E27C9" w:rsidP="002C7CC6">
      <w:pPr>
        <w:widowControl w:val="0"/>
        <w:suppressAutoHyphens/>
        <w:spacing w:after="0" w:line="240" w:lineRule="auto"/>
        <w:ind w:left="284" w:firstLine="142"/>
        <w:rPr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ab/>
        <w:t>§ </w:t>
      </w:r>
      <w:r w:rsidR="00522B35" w:rsidRPr="0045795F">
        <w:rPr>
          <w:b/>
          <w:kern w:val="1"/>
          <w:sz w:val="24"/>
          <w:lang w:eastAsia="ar-SA"/>
        </w:rPr>
        <w:t>3.</w:t>
      </w:r>
      <w:r w:rsidR="00522B35" w:rsidRPr="0045795F">
        <w:rPr>
          <w:kern w:val="1"/>
          <w:sz w:val="24"/>
          <w:lang w:eastAsia="ar-SA"/>
        </w:rPr>
        <w:t> </w:t>
      </w:r>
      <w:r w:rsidR="00522B35" w:rsidRPr="009D2550">
        <w:rPr>
          <w:rFonts w:eastAsia="Lucida Sans Unicode" w:cs="Tahoma"/>
          <w:kern w:val="2"/>
          <w:sz w:val="24"/>
        </w:rPr>
        <w:t>Zarządzenie wch</w:t>
      </w:r>
      <w:r w:rsidR="002C7CC6">
        <w:rPr>
          <w:rFonts w:eastAsia="Lucida Sans Unicode" w:cs="Tahoma"/>
          <w:kern w:val="2"/>
          <w:sz w:val="24"/>
        </w:rPr>
        <w:t>odzi w życie z dniem podpisania.</w:t>
      </w:r>
    </w:p>
    <w:p w:rsidR="002C7CC6" w:rsidRDefault="002C7CC6"/>
    <w:p w:rsidR="002C7CC6" w:rsidRDefault="002C7CC6"/>
    <w:p w:rsidR="002C7CC6" w:rsidRPr="002C7CC6" w:rsidRDefault="002C7CC6" w:rsidP="002C7CC6">
      <w:pPr>
        <w:keepNext/>
        <w:widowControl w:val="0"/>
        <w:numPr>
          <w:ilvl w:val="6"/>
          <w:numId w:val="0"/>
        </w:numPr>
        <w:tabs>
          <w:tab w:val="num" w:pos="0"/>
        </w:tabs>
        <w:suppressAutoHyphens/>
        <w:spacing w:before="100" w:beforeAutospacing="1" w:after="100" w:afterAutospacing="1" w:line="276" w:lineRule="auto"/>
        <w:ind w:left="5103"/>
        <w:jc w:val="center"/>
        <w:outlineLvl w:val="6"/>
        <w:rPr>
          <w:rFonts w:eastAsia="Andale Sans UI"/>
          <w:kern w:val="1"/>
          <w:sz w:val="24"/>
          <w:lang w:eastAsia="ar-SA"/>
        </w:rPr>
      </w:pPr>
      <w:r w:rsidRPr="002C7CC6">
        <w:rPr>
          <w:rFonts w:eastAsia="Andale Sans UI"/>
          <w:kern w:val="1"/>
          <w:sz w:val="24"/>
          <w:lang w:eastAsia="ar-SA"/>
        </w:rPr>
        <w:t>PREZYDENT MIASTA</w:t>
      </w:r>
    </w:p>
    <w:p w:rsidR="002C7CC6" w:rsidRPr="002C7CC6" w:rsidRDefault="002C7CC6" w:rsidP="002C7CC6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before="100" w:beforeAutospacing="1" w:after="100" w:afterAutospacing="1" w:line="276" w:lineRule="auto"/>
        <w:ind w:left="5103"/>
        <w:jc w:val="center"/>
        <w:outlineLvl w:val="5"/>
        <w:rPr>
          <w:rFonts w:eastAsia="Andale Sans UI"/>
          <w:kern w:val="1"/>
          <w:sz w:val="24"/>
        </w:rPr>
      </w:pPr>
      <w:r w:rsidRPr="002C7CC6">
        <w:rPr>
          <w:rFonts w:eastAsia="Andale Sans UI"/>
          <w:kern w:val="1"/>
          <w:sz w:val="24"/>
          <w:lang w:eastAsia="ar-SA"/>
        </w:rPr>
        <w:t>mgr inż. Janusz Żmurkiewicz</w:t>
      </w:r>
    </w:p>
    <w:p w:rsidR="002C7CC6" w:rsidRDefault="002C7CC6"/>
    <w:sectPr w:rsidR="002C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B"/>
    <w:rsid w:val="00094364"/>
    <w:rsid w:val="001C22E2"/>
    <w:rsid w:val="00210FA5"/>
    <w:rsid w:val="00213134"/>
    <w:rsid w:val="00220A1F"/>
    <w:rsid w:val="0022761F"/>
    <w:rsid w:val="002722AD"/>
    <w:rsid w:val="002A72F2"/>
    <w:rsid w:val="002C3A54"/>
    <w:rsid w:val="002C7CC6"/>
    <w:rsid w:val="002D268D"/>
    <w:rsid w:val="0030494D"/>
    <w:rsid w:val="004351D8"/>
    <w:rsid w:val="0045795F"/>
    <w:rsid w:val="004A05A3"/>
    <w:rsid w:val="004E27C9"/>
    <w:rsid w:val="005229E0"/>
    <w:rsid w:val="00522B35"/>
    <w:rsid w:val="005B2CCC"/>
    <w:rsid w:val="005E4D9C"/>
    <w:rsid w:val="006D0C5B"/>
    <w:rsid w:val="00831209"/>
    <w:rsid w:val="00896960"/>
    <w:rsid w:val="008A6F92"/>
    <w:rsid w:val="008D1BD9"/>
    <w:rsid w:val="00931128"/>
    <w:rsid w:val="0094294A"/>
    <w:rsid w:val="009C4957"/>
    <w:rsid w:val="00A22698"/>
    <w:rsid w:val="00A26D32"/>
    <w:rsid w:val="00A66782"/>
    <w:rsid w:val="00A80931"/>
    <w:rsid w:val="00A9125F"/>
    <w:rsid w:val="00B854D6"/>
    <w:rsid w:val="00BA5306"/>
    <w:rsid w:val="00BE25E8"/>
    <w:rsid w:val="00C75E10"/>
    <w:rsid w:val="00CA218B"/>
    <w:rsid w:val="00CB03E5"/>
    <w:rsid w:val="00D34904"/>
    <w:rsid w:val="00EF23B0"/>
    <w:rsid w:val="00F337C3"/>
    <w:rsid w:val="00F75E8D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73A5"/>
  <w15:chartTrackingRefBased/>
  <w15:docId w15:val="{15AC5689-3A4C-4471-9F13-E1061A1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0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98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E4D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E4D9C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Nowaczyk Aneta</cp:lastModifiedBy>
  <cp:revision>7</cp:revision>
  <cp:lastPrinted>2024-04-17T08:28:00Z</cp:lastPrinted>
  <dcterms:created xsi:type="dcterms:W3CDTF">2024-04-17T07:04:00Z</dcterms:created>
  <dcterms:modified xsi:type="dcterms:W3CDTF">2024-04-18T08:03:00Z</dcterms:modified>
</cp:coreProperties>
</file>