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47BC5" w14:textId="3D0FC2DF" w:rsidR="001A66FD" w:rsidRPr="00126681" w:rsidRDefault="001A66FD" w:rsidP="006F0229">
      <w:pPr>
        <w:pStyle w:val="Nagwek1"/>
        <w:pBdr>
          <w:top w:val="single" w:sz="4" w:space="1" w:color="auto"/>
          <w:bottom w:val="single" w:sz="4" w:space="1" w:color="auto"/>
        </w:pBdr>
        <w:shd w:val="clear" w:color="auto" w:fill="F3F3F3"/>
        <w:spacing w:before="0"/>
        <w:ind w:left="284" w:hanging="284"/>
        <w:jc w:val="both"/>
        <w:rPr>
          <w:rFonts w:ascii="Aptos" w:hAnsi="Aptos"/>
          <w:bCs/>
          <w:sz w:val="20"/>
          <w:u w:val="none"/>
        </w:rPr>
      </w:pPr>
      <w:r w:rsidRPr="00126681">
        <w:rPr>
          <w:rFonts w:ascii="Aptos" w:hAnsi="Aptos"/>
          <w:bCs/>
          <w:sz w:val="20"/>
          <w:u w:val="none"/>
        </w:rPr>
        <w:t xml:space="preserve">Załącznik </w:t>
      </w:r>
      <w:r w:rsidR="00176FDA" w:rsidRPr="00126681">
        <w:rPr>
          <w:rFonts w:ascii="Aptos" w:hAnsi="Aptos"/>
          <w:bCs/>
          <w:sz w:val="20"/>
          <w:u w:val="none"/>
        </w:rPr>
        <w:t>n</w:t>
      </w:r>
      <w:r w:rsidRPr="00126681">
        <w:rPr>
          <w:rFonts w:ascii="Aptos" w:hAnsi="Aptos"/>
          <w:bCs/>
          <w:sz w:val="20"/>
          <w:u w:val="none"/>
        </w:rPr>
        <w:t>r 1</w:t>
      </w:r>
      <w:r w:rsidR="001051B1" w:rsidRPr="00126681">
        <w:rPr>
          <w:rFonts w:ascii="Aptos" w:hAnsi="Aptos"/>
          <w:bCs/>
          <w:sz w:val="20"/>
          <w:u w:val="none"/>
        </w:rPr>
        <w:t xml:space="preserve"> – Formularz ofertowy</w:t>
      </w:r>
    </w:p>
    <w:p w14:paraId="479D0EA1" w14:textId="77777777" w:rsidR="001A66FD" w:rsidRPr="00126681" w:rsidRDefault="001A66FD" w:rsidP="006F0229">
      <w:pPr>
        <w:spacing w:after="0" w:line="240" w:lineRule="auto"/>
        <w:jc w:val="both"/>
        <w:rPr>
          <w:rFonts w:ascii="Aptos" w:hAnsi="Aptos" w:cs="Tahoma"/>
        </w:rPr>
      </w:pPr>
    </w:p>
    <w:p w14:paraId="0048ED15" w14:textId="77777777" w:rsidR="001051B1" w:rsidRPr="00126681" w:rsidRDefault="001051B1" w:rsidP="001051B1">
      <w:pPr>
        <w:spacing w:after="0" w:line="240" w:lineRule="auto"/>
        <w:ind w:left="7848" w:firstLine="648"/>
        <w:jc w:val="both"/>
        <w:rPr>
          <w:rFonts w:ascii="Aptos" w:hAnsi="Aptos" w:cs="Tahoma"/>
          <w:sz w:val="18"/>
          <w:szCs w:val="18"/>
        </w:rPr>
      </w:pPr>
      <w:bookmarkStart w:id="0" w:name="_Hlk63066335"/>
      <w:r w:rsidRPr="00126681">
        <w:rPr>
          <w:rFonts w:ascii="Aptos" w:hAnsi="Aptos"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1051B1" w:rsidRPr="00126681" w14:paraId="2ED63561" w14:textId="77777777" w:rsidTr="00C9555B">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08BBFC99" w14:textId="77777777" w:rsidR="001051B1" w:rsidRPr="00126681" w:rsidRDefault="001051B1" w:rsidP="00C9555B">
            <w:pPr>
              <w:spacing w:after="0" w:line="240" w:lineRule="auto"/>
              <w:rPr>
                <w:rFonts w:ascii="Aptos" w:eastAsia="Calibri" w:hAnsi="Aptos" w:cs="Tahoma"/>
                <w:color w:val="002060"/>
                <w:sz w:val="18"/>
                <w:szCs w:val="18"/>
              </w:rPr>
            </w:pPr>
          </w:p>
        </w:tc>
      </w:tr>
    </w:tbl>
    <w:p w14:paraId="6ACA8A24" w14:textId="77777777" w:rsidR="001051B1" w:rsidRPr="00126681" w:rsidRDefault="001051B1" w:rsidP="001051B1">
      <w:pPr>
        <w:spacing w:after="0" w:line="240" w:lineRule="auto"/>
        <w:jc w:val="both"/>
        <w:rPr>
          <w:rFonts w:ascii="Aptos" w:hAnsi="Aptos" w:cs="Tahoma"/>
        </w:rPr>
      </w:pPr>
    </w:p>
    <w:p w14:paraId="772275B5" w14:textId="77777777" w:rsidR="001051B1" w:rsidRPr="00126681" w:rsidRDefault="001051B1" w:rsidP="001051B1">
      <w:pPr>
        <w:spacing w:after="0" w:line="240" w:lineRule="auto"/>
        <w:rPr>
          <w:rFonts w:ascii="Aptos" w:eastAsia="Times New Roman" w:hAnsi="Aptos" w:cs="Tahoma"/>
          <w:b/>
          <w:color w:val="FF0000"/>
          <w:sz w:val="20"/>
          <w:szCs w:val="20"/>
          <w:lang w:eastAsia="pl-PL"/>
        </w:rPr>
      </w:pPr>
      <w:r w:rsidRPr="00126681">
        <w:rPr>
          <w:rFonts w:ascii="Aptos" w:eastAsia="Times New Roman" w:hAnsi="Aptos" w:cs="Tahoma"/>
          <w:b/>
          <w:color w:val="FF0000"/>
          <w:sz w:val="20"/>
          <w:szCs w:val="20"/>
          <w:lang w:eastAsia="pl-PL"/>
        </w:rPr>
        <w:t>Niniejszy dokument należy opatrzyć kwalifikowanym podpisem elektronicznym lub elektronicznym podpisem zaufanym lub elektronicznym podpisem osobistym.</w:t>
      </w:r>
    </w:p>
    <w:p w14:paraId="000A9546" w14:textId="77777777" w:rsidR="001051B1" w:rsidRPr="00126681" w:rsidRDefault="001051B1" w:rsidP="001051B1">
      <w:pPr>
        <w:spacing w:after="0" w:line="240" w:lineRule="auto"/>
        <w:rPr>
          <w:rFonts w:ascii="Aptos" w:hAnsi="Aptos" w:cs="Tahoma"/>
          <w:b/>
          <w:sz w:val="18"/>
          <w:szCs w:val="18"/>
        </w:rPr>
      </w:pPr>
      <w:r w:rsidRPr="00126681">
        <w:rPr>
          <w:rFonts w:ascii="Aptos" w:eastAsia="Times New Roman" w:hAnsi="Aptos" w:cs="Tahoma"/>
          <w:b/>
          <w:color w:val="FF0000"/>
          <w:sz w:val="20"/>
          <w:szCs w:val="20"/>
          <w:lang w:eastAsia="pl-PL"/>
        </w:rPr>
        <w:t>Uwaga! Nanoszenie jakichkolwiek zmian w treści dokumentu po opatrzeniu ww. podpisem może skutkować naruszeniem integralności podpisu.</w:t>
      </w:r>
    </w:p>
    <w:p w14:paraId="310D3CED" w14:textId="77777777" w:rsidR="001051B1" w:rsidRPr="00126681" w:rsidRDefault="001051B1" w:rsidP="001051B1">
      <w:pPr>
        <w:spacing w:before="240" w:after="0"/>
        <w:rPr>
          <w:rFonts w:ascii="Aptos" w:hAnsi="Aptos" w:cs="Tahoma"/>
          <w:sz w:val="18"/>
          <w:szCs w:val="18"/>
          <w:u w:val="single"/>
          <w:vertAlign w:val="superscript"/>
        </w:rPr>
      </w:pPr>
      <w:r w:rsidRPr="00126681">
        <w:rPr>
          <w:rFonts w:ascii="Aptos" w:hAnsi="Aptos" w:cs="Tahoma"/>
          <w:sz w:val="18"/>
          <w:szCs w:val="18"/>
          <w:u w:val="single"/>
        </w:rPr>
        <w:t>I. Dane Wykonawcy</w:t>
      </w:r>
      <w:r w:rsidRPr="00126681">
        <w:rPr>
          <w:rFonts w:ascii="Aptos" w:hAnsi="Aptos" w:cs="Tahoma"/>
          <w:sz w:val="18"/>
          <w:szCs w:val="18"/>
          <w:u w:val="single"/>
          <w:vertAlign w:val="superscript"/>
        </w:rPr>
        <w:t>*</w:t>
      </w:r>
    </w:p>
    <w:p w14:paraId="63E7272A" w14:textId="77777777" w:rsidR="001051B1" w:rsidRPr="00126681" w:rsidRDefault="001051B1" w:rsidP="001051B1">
      <w:pPr>
        <w:widowControl w:val="0"/>
        <w:spacing w:after="0" w:line="240" w:lineRule="auto"/>
        <w:rPr>
          <w:rFonts w:ascii="Aptos" w:eastAsia="Times New Roman" w:hAnsi="Aptos" w:cs="Tahoma"/>
          <w:sz w:val="18"/>
          <w:szCs w:val="18"/>
        </w:rPr>
      </w:pPr>
      <w:r w:rsidRPr="00126681">
        <w:rPr>
          <w:rFonts w:ascii="Aptos" w:hAnsi="Aptos" w:cs="Tahoma"/>
          <w:b/>
          <w:sz w:val="18"/>
          <w:szCs w:val="18"/>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1051B1" w:rsidRPr="00126681" w14:paraId="7C3884D1" w14:textId="77777777" w:rsidTr="00C9555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5D66048" w14:textId="77777777" w:rsidR="001051B1" w:rsidRPr="00126681" w:rsidRDefault="001051B1" w:rsidP="00C9555B">
            <w:pPr>
              <w:spacing w:after="0" w:line="240" w:lineRule="auto"/>
              <w:rPr>
                <w:rFonts w:ascii="Aptos" w:eastAsia="Calibri" w:hAnsi="Aptos" w:cs="Tahoma"/>
                <w:color w:val="002060"/>
                <w:sz w:val="18"/>
                <w:szCs w:val="18"/>
              </w:rPr>
            </w:pPr>
          </w:p>
        </w:tc>
      </w:tr>
    </w:tbl>
    <w:p w14:paraId="1F4C3DE3" w14:textId="77777777" w:rsidR="001051B1" w:rsidRPr="00126681" w:rsidRDefault="001051B1" w:rsidP="001051B1">
      <w:pPr>
        <w:widowControl w:val="0"/>
        <w:spacing w:after="0" w:line="240" w:lineRule="auto"/>
        <w:rPr>
          <w:rFonts w:ascii="Aptos" w:eastAsia="Times New Roman" w:hAnsi="Aptos" w:cs="Tahoma"/>
          <w:sz w:val="18"/>
          <w:szCs w:val="18"/>
        </w:rPr>
      </w:pPr>
      <w:r w:rsidRPr="00126681">
        <w:rPr>
          <w:rFonts w:ascii="Aptos" w:eastAsia="Times New Roman" w:hAnsi="Aptos" w:cs="Tahoma"/>
          <w:b/>
          <w:sz w:val="18"/>
          <w:szCs w:val="18"/>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1051B1" w:rsidRPr="00126681" w14:paraId="4DDE59AE" w14:textId="77777777" w:rsidTr="00C9555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AEEFFF6" w14:textId="77777777" w:rsidR="001051B1" w:rsidRPr="00126681" w:rsidRDefault="001051B1" w:rsidP="00C9555B">
            <w:pPr>
              <w:spacing w:after="0" w:line="240" w:lineRule="auto"/>
              <w:rPr>
                <w:rFonts w:ascii="Aptos" w:eastAsia="Calibri" w:hAnsi="Aptos" w:cs="Tahoma"/>
                <w:color w:val="002060"/>
                <w:sz w:val="18"/>
                <w:szCs w:val="18"/>
              </w:rPr>
            </w:pPr>
          </w:p>
        </w:tc>
      </w:tr>
    </w:tbl>
    <w:p w14:paraId="662355D4" w14:textId="77777777" w:rsidR="001051B1" w:rsidRPr="00126681" w:rsidRDefault="001051B1" w:rsidP="001051B1">
      <w:pPr>
        <w:spacing w:after="0" w:line="240" w:lineRule="auto"/>
        <w:rPr>
          <w:rFonts w:ascii="Aptos" w:hAnsi="Aptos" w:cs="Tahoma"/>
          <w:b/>
          <w:sz w:val="18"/>
          <w:szCs w:val="18"/>
        </w:rPr>
      </w:pPr>
      <w:r w:rsidRPr="00126681">
        <w:rPr>
          <w:rFonts w:ascii="Aptos" w:eastAsia="Times New Roman" w:hAnsi="Aptos" w:cs="Tahoma"/>
          <w:b/>
          <w:sz w:val="18"/>
          <w:szCs w:val="18"/>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1051B1" w:rsidRPr="00126681" w14:paraId="50973537" w14:textId="77777777" w:rsidTr="00C9555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4A09C40" w14:textId="77777777" w:rsidR="001051B1" w:rsidRPr="00126681" w:rsidRDefault="001051B1" w:rsidP="00C9555B">
            <w:pPr>
              <w:spacing w:after="0" w:line="240" w:lineRule="auto"/>
              <w:rPr>
                <w:rFonts w:ascii="Aptos" w:hAnsi="Aptos" w:cs="Tahoma"/>
                <w:color w:val="002060"/>
                <w:sz w:val="18"/>
                <w:szCs w:val="18"/>
              </w:rPr>
            </w:pPr>
          </w:p>
        </w:tc>
      </w:tr>
    </w:tbl>
    <w:p w14:paraId="53E16375" w14:textId="77777777" w:rsidR="001051B1" w:rsidRPr="00126681" w:rsidRDefault="001051B1" w:rsidP="001051B1">
      <w:pPr>
        <w:spacing w:after="0" w:line="240" w:lineRule="auto"/>
        <w:rPr>
          <w:rFonts w:ascii="Aptos" w:hAnsi="Aptos" w:cs="Tahoma"/>
          <w:b/>
          <w:sz w:val="18"/>
          <w:szCs w:val="18"/>
        </w:rPr>
      </w:pPr>
      <w:r w:rsidRPr="00126681">
        <w:rPr>
          <w:rFonts w:ascii="Aptos" w:eastAsia="Times New Roman" w:hAnsi="Aptos" w:cs="Tahoma"/>
          <w:b/>
          <w:sz w:val="18"/>
          <w:szCs w:val="18"/>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1051B1" w:rsidRPr="00126681" w14:paraId="1A13103C" w14:textId="77777777" w:rsidTr="00C9555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8B16F9A" w14:textId="77777777" w:rsidR="001051B1" w:rsidRPr="00126681" w:rsidRDefault="001051B1" w:rsidP="00C9555B">
            <w:pPr>
              <w:spacing w:after="0" w:line="240" w:lineRule="auto"/>
              <w:rPr>
                <w:rFonts w:ascii="Aptos" w:hAnsi="Aptos" w:cs="Tahoma"/>
                <w:color w:val="002060"/>
                <w:sz w:val="18"/>
                <w:szCs w:val="18"/>
              </w:rPr>
            </w:pPr>
          </w:p>
        </w:tc>
      </w:tr>
    </w:tbl>
    <w:p w14:paraId="6862847E" w14:textId="77777777" w:rsidR="001051B1" w:rsidRPr="00126681" w:rsidRDefault="001051B1" w:rsidP="001051B1">
      <w:pPr>
        <w:spacing w:after="0" w:line="240" w:lineRule="auto"/>
        <w:rPr>
          <w:rFonts w:ascii="Aptos" w:hAnsi="Aptos" w:cs="Tahoma"/>
          <w:b/>
          <w:sz w:val="18"/>
          <w:szCs w:val="18"/>
        </w:rPr>
      </w:pPr>
      <w:r w:rsidRPr="00126681">
        <w:rPr>
          <w:rFonts w:ascii="Aptos" w:eastAsia="Times New Roman" w:hAnsi="Aptos" w:cs="Tahoma"/>
          <w:b/>
          <w:sz w:val="18"/>
          <w:szCs w:val="18"/>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1051B1" w:rsidRPr="00126681" w14:paraId="5BAA8422" w14:textId="77777777" w:rsidTr="00C9555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681C68B" w14:textId="77777777" w:rsidR="001051B1" w:rsidRPr="00126681" w:rsidRDefault="001051B1" w:rsidP="00C9555B">
            <w:pPr>
              <w:spacing w:after="0" w:line="240" w:lineRule="auto"/>
              <w:rPr>
                <w:rFonts w:ascii="Aptos" w:hAnsi="Aptos" w:cs="Tahoma"/>
                <w:color w:val="002060"/>
                <w:sz w:val="18"/>
                <w:szCs w:val="18"/>
              </w:rPr>
            </w:pPr>
          </w:p>
        </w:tc>
      </w:tr>
    </w:tbl>
    <w:p w14:paraId="379BEAB0" w14:textId="77777777" w:rsidR="001051B1" w:rsidRPr="00126681" w:rsidRDefault="001051B1" w:rsidP="001051B1">
      <w:pPr>
        <w:widowControl w:val="0"/>
        <w:spacing w:after="0" w:line="240" w:lineRule="auto"/>
        <w:rPr>
          <w:rFonts w:ascii="Aptos" w:eastAsia="Times New Roman" w:hAnsi="Aptos" w:cs="Tahoma"/>
          <w:sz w:val="18"/>
          <w:szCs w:val="18"/>
        </w:rPr>
      </w:pPr>
      <w:r w:rsidRPr="00126681">
        <w:rPr>
          <w:rFonts w:ascii="Aptos" w:eastAsia="Times New Roman" w:hAnsi="Aptos" w:cs="Tahoma"/>
          <w:sz w:val="18"/>
          <w:szCs w:val="18"/>
        </w:rPr>
        <w:t>* w przypadku oferty składanej przez Wykonawców wspólnie ubiegających się o udzielenie zamówienia, powyższą tabelę należy wypełnić dla każdego Wykonawcy osobno (kopiowanie tabeli). Dotyczy wspólników spółki cywilnej, członków konsorcjum.</w:t>
      </w:r>
    </w:p>
    <w:p w14:paraId="73872FB6" w14:textId="77777777" w:rsidR="001051B1" w:rsidRPr="00126681" w:rsidRDefault="001051B1" w:rsidP="001051B1">
      <w:pPr>
        <w:spacing w:after="0" w:line="240" w:lineRule="auto"/>
        <w:rPr>
          <w:rFonts w:ascii="Aptos" w:eastAsia="Times New Roman" w:hAnsi="Aptos" w:cs="Tahoma"/>
          <w:b/>
          <w:sz w:val="18"/>
          <w:szCs w:val="18"/>
        </w:rPr>
      </w:pPr>
    </w:p>
    <w:p w14:paraId="243E47CA" w14:textId="77777777" w:rsidR="001051B1" w:rsidRPr="00126681" w:rsidRDefault="001051B1" w:rsidP="001051B1">
      <w:pPr>
        <w:spacing w:after="0" w:line="240" w:lineRule="auto"/>
        <w:rPr>
          <w:rFonts w:ascii="Aptos" w:eastAsia="Times New Roman" w:hAnsi="Aptos" w:cs="Tahoma"/>
          <w:b/>
          <w:sz w:val="18"/>
          <w:szCs w:val="18"/>
        </w:rPr>
      </w:pPr>
      <w:r w:rsidRPr="00126681">
        <w:rPr>
          <w:rFonts w:ascii="Aptos" w:eastAsia="Times New Roman" w:hAnsi="Aptos" w:cs="Tahoma"/>
          <w:b/>
          <w:sz w:val="18"/>
          <w:szCs w:val="18"/>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1051B1" w:rsidRPr="00126681" w14:paraId="448E4DB6" w14:textId="77777777" w:rsidTr="00C9555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454CECD" w14:textId="77777777" w:rsidR="001051B1" w:rsidRPr="00126681" w:rsidRDefault="001051B1" w:rsidP="00C9555B">
            <w:pPr>
              <w:spacing w:after="0" w:line="240" w:lineRule="auto"/>
              <w:rPr>
                <w:rFonts w:ascii="Aptos" w:eastAsia="Calibri" w:hAnsi="Aptos" w:cs="Tahoma"/>
                <w:color w:val="002060"/>
                <w:sz w:val="18"/>
                <w:szCs w:val="18"/>
              </w:rPr>
            </w:pPr>
            <w:bookmarkStart w:id="1" w:name="_Hlk162434031"/>
          </w:p>
        </w:tc>
      </w:tr>
      <w:bookmarkEnd w:id="1"/>
    </w:tbl>
    <w:p w14:paraId="0C63E61F" w14:textId="77777777" w:rsidR="00797F6A" w:rsidRPr="00126681" w:rsidRDefault="00797F6A" w:rsidP="006F0229">
      <w:pPr>
        <w:spacing w:after="0" w:line="240" w:lineRule="auto"/>
        <w:ind w:right="6803"/>
        <w:rPr>
          <w:rFonts w:ascii="Aptos" w:hAnsi="Aptos" w:cs="Tahoma"/>
          <w:sz w:val="20"/>
          <w:szCs w:val="20"/>
          <w:lang w:val="en-US"/>
        </w:rPr>
      </w:pPr>
    </w:p>
    <w:p w14:paraId="730D5B4D" w14:textId="2B2AE10A" w:rsidR="001051B1" w:rsidRPr="00126681" w:rsidRDefault="001051B1" w:rsidP="001051B1">
      <w:pPr>
        <w:spacing w:after="0" w:line="240" w:lineRule="auto"/>
        <w:jc w:val="both"/>
        <w:rPr>
          <w:rFonts w:ascii="Aptos" w:eastAsia="Calibri" w:hAnsi="Aptos" w:cs="Tahoma"/>
          <w:color w:val="002060"/>
          <w:sz w:val="18"/>
          <w:szCs w:val="18"/>
        </w:rPr>
      </w:pPr>
    </w:p>
    <w:p w14:paraId="64AE5396" w14:textId="576AF085" w:rsidR="001051B1" w:rsidRPr="00126681" w:rsidRDefault="001051B1" w:rsidP="001051B1">
      <w:pPr>
        <w:spacing w:after="0" w:line="240" w:lineRule="auto"/>
        <w:jc w:val="both"/>
        <w:rPr>
          <w:rFonts w:ascii="Aptos" w:eastAsia="Calibri" w:hAnsi="Aptos" w:cs="Tahoma"/>
          <w:color w:val="002060"/>
          <w:sz w:val="18"/>
          <w:szCs w:val="18"/>
        </w:rPr>
      </w:pPr>
    </w:p>
    <w:p w14:paraId="150536DC" w14:textId="19FB04EE" w:rsidR="001051B1" w:rsidRPr="00126681" w:rsidRDefault="001051B1" w:rsidP="001051B1">
      <w:pPr>
        <w:spacing w:after="0" w:line="240" w:lineRule="auto"/>
        <w:rPr>
          <w:rFonts w:ascii="Aptos" w:hAnsi="Aptos" w:cs="Tahoma"/>
          <w:b/>
          <w:sz w:val="18"/>
          <w:szCs w:val="18"/>
        </w:rPr>
      </w:pPr>
    </w:p>
    <w:tbl>
      <w:tblPr>
        <w:tblW w:w="0" w:type="auto"/>
        <w:tblInd w:w="4810"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4615"/>
      </w:tblGrid>
      <w:tr w:rsidR="001051B1" w:rsidRPr="00126681" w14:paraId="6A20F0A6" w14:textId="77777777" w:rsidTr="001051B1">
        <w:trPr>
          <w:trHeight w:val="1289"/>
        </w:trPr>
        <w:tc>
          <w:tcPr>
            <w:tcW w:w="4615" w:type="dxa"/>
            <w:tcBorders>
              <w:top w:val="single" w:sz="8" w:space="0" w:color="0070C0"/>
              <w:left w:val="single" w:sz="8" w:space="0" w:color="0070C0"/>
              <w:bottom w:val="single" w:sz="8" w:space="0" w:color="0070C0"/>
              <w:right w:val="single" w:sz="8" w:space="0" w:color="0070C0"/>
            </w:tcBorders>
            <w:vAlign w:val="center"/>
          </w:tcPr>
          <w:p w14:paraId="6C553DE7" w14:textId="7E294E8D" w:rsidR="001051B1" w:rsidRPr="00126681" w:rsidRDefault="001051B1" w:rsidP="001051B1">
            <w:pPr>
              <w:spacing w:after="0" w:line="240" w:lineRule="auto"/>
              <w:jc w:val="center"/>
              <w:rPr>
                <w:rFonts w:ascii="Aptos" w:hAnsi="Aptos" w:cs="Tahoma"/>
                <w:sz w:val="20"/>
                <w:szCs w:val="20"/>
              </w:rPr>
            </w:pPr>
            <w:bookmarkStart w:id="2" w:name="_Hlk162436174"/>
            <w:r w:rsidRPr="00126681">
              <w:rPr>
                <w:rFonts w:ascii="Aptos" w:hAnsi="Aptos" w:cs="Tahoma"/>
                <w:b/>
                <w:bCs/>
                <w:sz w:val="20"/>
                <w:szCs w:val="20"/>
              </w:rPr>
              <w:t>Zamawiający:</w:t>
            </w:r>
            <w:r w:rsidRPr="00126681">
              <w:rPr>
                <w:rFonts w:ascii="Aptos" w:hAnsi="Aptos" w:cs="Tahoma"/>
                <w:sz w:val="20"/>
                <w:szCs w:val="20"/>
              </w:rPr>
              <w:t xml:space="preserve"> Gmina Miasto Świnoujście</w:t>
            </w:r>
          </w:p>
          <w:p w14:paraId="1D34B644" w14:textId="77777777" w:rsidR="001051B1" w:rsidRPr="00126681" w:rsidRDefault="001051B1" w:rsidP="001051B1">
            <w:pPr>
              <w:spacing w:after="0" w:line="240" w:lineRule="auto"/>
              <w:jc w:val="center"/>
              <w:rPr>
                <w:rFonts w:ascii="Aptos" w:hAnsi="Aptos" w:cs="Tahoma"/>
                <w:sz w:val="20"/>
                <w:szCs w:val="20"/>
              </w:rPr>
            </w:pPr>
            <w:r w:rsidRPr="00126681">
              <w:rPr>
                <w:rFonts w:ascii="Aptos" w:hAnsi="Aptos" w:cs="Tahoma"/>
                <w:sz w:val="20"/>
                <w:szCs w:val="20"/>
              </w:rPr>
              <w:t>- Zarząd Dróg Miejskich i Żeglugi w Świnoujściu -</w:t>
            </w:r>
          </w:p>
          <w:p w14:paraId="2F2369D1" w14:textId="77777777" w:rsidR="001051B1" w:rsidRPr="00126681" w:rsidRDefault="001051B1" w:rsidP="001051B1">
            <w:pPr>
              <w:spacing w:after="0" w:line="240" w:lineRule="auto"/>
              <w:jc w:val="center"/>
              <w:rPr>
                <w:rFonts w:ascii="Aptos" w:hAnsi="Aptos" w:cs="Tahoma"/>
                <w:sz w:val="20"/>
                <w:szCs w:val="20"/>
              </w:rPr>
            </w:pPr>
            <w:r w:rsidRPr="00126681">
              <w:rPr>
                <w:rFonts w:ascii="Aptos" w:hAnsi="Aptos" w:cs="Tahoma"/>
                <w:sz w:val="20"/>
                <w:szCs w:val="20"/>
              </w:rPr>
              <w:t>ul. Wyb. Władysława IV 12</w:t>
            </w:r>
          </w:p>
          <w:p w14:paraId="041664AD" w14:textId="4FB007AD" w:rsidR="001051B1" w:rsidRPr="00126681" w:rsidRDefault="001051B1" w:rsidP="001051B1">
            <w:pPr>
              <w:spacing w:after="0" w:line="240" w:lineRule="auto"/>
              <w:jc w:val="center"/>
              <w:rPr>
                <w:rFonts w:ascii="Aptos" w:hAnsi="Aptos" w:cs="Tahoma"/>
                <w:color w:val="002060"/>
                <w:sz w:val="18"/>
                <w:szCs w:val="18"/>
              </w:rPr>
            </w:pPr>
            <w:r w:rsidRPr="00126681">
              <w:rPr>
                <w:rFonts w:ascii="Aptos" w:hAnsi="Aptos" w:cs="Tahoma"/>
                <w:sz w:val="20"/>
                <w:szCs w:val="20"/>
              </w:rPr>
              <w:t>72-600 Świnoujście</w:t>
            </w:r>
            <w:bookmarkEnd w:id="2"/>
          </w:p>
        </w:tc>
      </w:tr>
    </w:tbl>
    <w:p w14:paraId="2A253515" w14:textId="77777777" w:rsidR="00797F6A" w:rsidRPr="00126681" w:rsidRDefault="00797F6A" w:rsidP="006F0229">
      <w:pPr>
        <w:spacing w:after="0" w:line="240" w:lineRule="auto"/>
        <w:jc w:val="both"/>
        <w:rPr>
          <w:rFonts w:ascii="Aptos" w:hAnsi="Aptos" w:cs="Tahoma"/>
          <w:sz w:val="20"/>
          <w:szCs w:val="20"/>
        </w:rPr>
      </w:pPr>
    </w:p>
    <w:p w14:paraId="6A9C45D1" w14:textId="77777777" w:rsidR="001051B1" w:rsidRPr="00126681" w:rsidRDefault="001051B1" w:rsidP="006F0229">
      <w:pPr>
        <w:spacing w:after="0" w:line="240" w:lineRule="auto"/>
        <w:jc w:val="both"/>
        <w:rPr>
          <w:rFonts w:ascii="Aptos" w:hAnsi="Aptos" w:cs="Tahoma"/>
          <w:sz w:val="20"/>
          <w:szCs w:val="20"/>
        </w:rPr>
      </w:pPr>
    </w:p>
    <w:p w14:paraId="1C0385C9" w14:textId="77777777" w:rsidR="001051B1" w:rsidRPr="00126681" w:rsidRDefault="001051B1" w:rsidP="006F0229">
      <w:pPr>
        <w:spacing w:after="0" w:line="240" w:lineRule="auto"/>
        <w:jc w:val="both"/>
        <w:rPr>
          <w:rFonts w:ascii="Aptos" w:hAnsi="Aptos" w:cs="Tahoma"/>
          <w:sz w:val="20"/>
          <w:szCs w:val="20"/>
        </w:rPr>
      </w:pPr>
    </w:p>
    <w:p w14:paraId="707224D1" w14:textId="77777777" w:rsidR="00797F6A" w:rsidRPr="00126681" w:rsidRDefault="00797F6A" w:rsidP="006F0229">
      <w:pPr>
        <w:spacing w:after="0" w:line="240" w:lineRule="auto"/>
        <w:ind w:left="284"/>
        <w:jc w:val="center"/>
        <w:rPr>
          <w:rFonts w:ascii="Aptos" w:hAnsi="Aptos" w:cs="Tahoma"/>
          <w:b/>
          <w:sz w:val="20"/>
          <w:szCs w:val="20"/>
        </w:rPr>
      </w:pPr>
      <w:r w:rsidRPr="00126681">
        <w:rPr>
          <w:rFonts w:ascii="Aptos" w:hAnsi="Aptos" w:cs="Tahoma"/>
          <w:b/>
          <w:sz w:val="20"/>
          <w:szCs w:val="20"/>
        </w:rPr>
        <w:t>O F E R TA</w:t>
      </w:r>
    </w:p>
    <w:p w14:paraId="62F59D55" w14:textId="77777777" w:rsidR="00892353" w:rsidRPr="00126681" w:rsidRDefault="00892353" w:rsidP="006F0229">
      <w:pPr>
        <w:spacing w:after="0" w:line="240" w:lineRule="auto"/>
        <w:ind w:left="284"/>
        <w:jc w:val="center"/>
        <w:rPr>
          <w:rFonts w:ascii="Aptos" w:hAnsi="Aptos" w:cs="Tahoma"/>
          <w:b/>
          <w:sz w:val="20"/>
          <w:szCs w:val="20"/>
        </w:rPr>
      </w:pPr>
    </w:p>
    <w:p w14:paraId="65FB5CFC" w14:textId="0102F061" w:rsidR="00797F6A" w:rsidRPr="00126681" w:rsidRDefault="00797F6A" w:rsidP="006F0229">
      <w:pPr>
        <w:spacing w:after="0" w:line="240" w:lineRule="auto"/>
        <w:jc w:val="both"/>
        <w:rPr>
          <w:rFonts w:ascii="Aptos" w:hAnsi="Aptos" w:cs="Tahoma"/>
          <w:sz w:val="20"/>
          <w:szCs w:val="20"/>
        </w:rPr>
      </w:pPr>
      <w:r w:rsidRPr="00126681">
        <w:rPr>
          <w:rFonts w:ascii="Aptos" w:hAnsi="Aptos" w:cs="Tahoma"/>
          <w:sz w:val="20"/>
          <w:szCs w:val="20"/>
        </w:rPr>
        <w:tab/>
        <w:t xml:space="preserve">Przystępując do postępowania o udzielenie zamówienia publicznego na </w:t>
      </w:r>
      <w:r w:rsidR="001051B1" w:rsidRPr="00126681">
        <w:rPr>
          <w:rFonts w:ascii="Aptos" w:hAnsi="Aptos" w:cs="Tahoma"/>
          <w:b/>
          <w:iCs/>
          <w:sz w:val="20"/>
          <w:szCs w:val="20"/>
        </w:rPr>
        <w:t xml:space="preserve">UBEZPIECZENIE JEDNOSTEK PŁYWAJĄCYCH </w:t>
      </w:r>
      <w:r w:rsidR="00E957A1" w:rsidRPr="00126681">
        <w:rPr>
          <w:rFonts w:ascii="Aptos" w:hAnsi="Aptos" w:cs="Tahoma"/>
          <w:b/>
          <w:iCs/>
          <w:sz w:val="20"/>
          <w:szCs w:val="20"/>
        </w:rPr>
        <w:t xml:space="preserve">ZARZĄDU DRÓG MIEJSKICH I ŻEGLUGI W ŚWINOUJŚCIU </w:t>
      </w:r>
      <w:r w:rsidRPr="00126681">
        <w:rPr>
          <w:rFonts w:ascii="Aptos" w:hAnsi="Aptos" w:cs="Tahoma"/>
          <w:sz w:val="20"/>
          <w:szCs w:val="20"/>
        </w:rPr>
        <w:t>zgodnie ze S</w:t>
      </w:r>
      <w:r w:rsidR="001051B1" w:rsidRPr="00126681">
        <w:rPr>
          <w:rFonts w:ascii="Aptos" w:hAnsi="Aptos" w:cs="Tahoma"/>
          <w:sz w:val="20"/>
          <w:szCs w:val="20"/>
        </w:rPr>
        <w:t xml:space="preserve">pecyfikacją </w:t>
      </w:r>
      <w:r w:rsidRPr="00126681">
        <w:rPr>
          <w:rFonts w:ascii="Aptos" w:hAnsi="Aptos" w:cs="Tahoma"/>
          <w:sz w:val="20"/>
          <w:szCs w:val="20"/>
        </w:rPr>
        <w:t>W</w:t>
      </w:r>
      <w:r w:rsidR="001051B1" w:rsidRPr="00126681">
        <w:rPr>
          <w:rFonts w:ascii="Aptos" w:hAnsi="Aptos" w:cs="Tahoma"/>
          <w:sz w:val="20"/>
          <w:szCs w:val="20"/>
        </w:rPr>
        <w:t xml:space="preserve">arunków </w:t>
      </w:r>
      <w:r w:rsidRPr="00126681">
        <w:rPr>
          <w:rFonts w:ascii="Aptos" w:hAnsi="Aptos" w:cs="Tahoma"/>
          <w:sz w:val="20"/>
          <w:szCs w:val="20"/>
        </w:rPr>
        <w:t>Z</w:t>
      </w:r>
      <w:r w:rsidR="001051B1" w:rsidRPr="00126681">
        <w:rPr>
          <w:rFonts w:ascii="Aptos" w:hAnsi="Aptos" w:cs="Tahoma"/>
          <w:sz w:val="20"/>
          <w:szCs w:val="20"/>
        </w:rPr>
        <w:t>amówienia</w:t>
      </w:r>
      <w:r w:rsidRPr="00126681">
        <w:rPr>
          <w:rFonts w:ascii="Aptos" w:hAnsi="Aptos" w:cs="Tahoma"/>
          <w:sz w:val="20"/>
          <w:szCs w:val="20"/>
        </w:rPr>
        <w:t>, oferujemy wykonanie zamówienia:</w:t>
      </w:r>
    </w:p>
    <w:p w14:paraId="0D98AE00" w14:textId="77777777" w:rsidR="001051B1" w:rsidRPr="00126681" w:rsidRDefault="001051B1" w:rsidP="006F0229">
      <w:pPr>
        <w:pStyle w:val="Tekstpodstawowywcity"/>
        <w:spacing w:after="0" w:line="240" w:lineRule="auto"/>
        <w:ind w:left="0"/>
        <w:rPr>
          <w:rFonts w:ascii="Aptos" w:hAnsi="Aptos" w:cs="Tahoma"/>
          <w:sz w:val="20"/>
          <w:szCs w:val="20"/>
        </w:rPr>
      </w:pPr>
    </w:p>
    <w:p w14:paraId="3747841E" w14:textId="0BA7808E" w:rsidR="001051B1" w:rsidRPr="00126681" w:rsidRDefault="001051B1" w:rsidP="001051B1">
      <w:pPr>
        <w:pStyle w:val="Tekstpodstawowywcity"/>
        <w:spacing w:after="0" w:line="240" w:lineRule="auto"/>
        <w:ind w:left="0"/>
        <w:rPr>
          <w:rFonts w:ascii="Aptos" w:hAnsi="Aptos" w:cs="Tahoma"/>
          <w:bCs/>
          <w:color w:val="FF0000"/>
          <w:sz w:val="20"/>
          <w:szCs w:val="20"/>
          <w:highlight w:val="green"/>
        </w:rPr>
      </w:pPr>
      <w:r w:rsidRPr="00126681">
        <w:rPr>
          <w:rFonts w:ascii="Aptos" w:hAnsi="Aptos" w:cs="Tahoma"/>
          <w:sz w:val="20"/>
          <w:szCs w:val="20"/>
        </w:rPr>
        <w:t>Oferta obejmuje okres ubezpieczenia wskazany w SWZ to jest: od 01.06.202</w:t>
      </w:r>
      <w:r w:rsidR="00892353" w:rsidRPr="00126681">
        <w:rPr>
          <w:rFonts w:ascii="Aptos" w:hAnsi="Aptos" w:cs="Tahoma"/>
          <w:sz w:val="20"/>
          <w:szCs w:val="20"/>
        </w:rPr>
        <w:t>4</w:t>
      </w:r>
      <w:r w:rsidRPr="00126681">
        <w:rPr>
          <w:rFonts w:ascii="Aptos" w:hAnsi="Aptos" w:cs="Tahoma"/>
          <w:sz w:val="20"/>
          <w:szCs w:val="20"/>
        </w:rPr>
        <w:t xml:space="preserve"> r. do 31.05.202</w:t>
      </w:r>
      <w:r w:rsidR="00892353" w:rsidRPr="00126681">
        <w:rPr>
          <w:rFonts w:ascii="Aptos" w:hAnsi="Aptos" w:cs="Tahoma"/>
          <w:sz w:val="20"/>
          <w:szCs w:val="20"/>
        </w:rPr>
        <w:t>5</w:t>
      </w:r>
      <w:r w:rsidRPr="00126681">
        <w:rPr>
          <w:rFonts w:ascii="Aptos" w:hAnsi="Aptos" w:cs="Tahoma"/>
          <w:sz w:val="20"/>
          <w:szCs w:val="20"/>
        </w:rPr>
        <w:t xml:space="preserve"> r.</w:t>
      </w:r>
    </w:p>
    <w:p w14:paraId="7C6B3119" w14:textId="77777777" w:rsidR="001051B1" w:rsidRPr="00126681" w:rsidRDefault="001051B1" w:rsidP="006F0229">
      <w:pPr>
        <w:pStyle w:val="Tekstpodstawowywcity"/>
        <w:spacing w:after="0" w:line="240" w:lineRule="auto"/>
        <w:ind w:left="0"/>
        <w:rPr>
          <w:rFonts w:ascii="Aptos" w:hAnsi="Aptos" w:cs="Tahoma"/>
          <w:sz w:val="20"/>
          <w:szCs w:val="20"/>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2"/>
        <w:gridCol w:w="3439"/>
      </w:tblGrid>
      <w:tr w:rsidR="00892353" w:rsidRPr="00126681" w14:paraId="477496CE" w14:textId="77777777" w:rsidTr="00892353">
        <w:trPr>
          <w:trHeight w:val="538"/>
        </w:trPr>
        <w:tc>
          <w:tcPr>
            <w:tcW w:w="6342"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5E76BF9F" w14:textId="5D00F7E2" w:rsidR="00892353" w:rsidRPr="00126681" w:rsidRDefault="00892353" w:rsidP="00C9555B">
            <w:pPr>
              <w:suppressAutoHyphens/>
              <w:spacing w:after="0" w:line="240" w:lineRule="auto"/>
              <w:jc w:val="both"/>
              <w:rPr>
                <w:rFonts w:ascii="Aptos" w:hAnsi="Aptos" w:cs="Tahoma"/>
                <w:b/>
                <w:iCs/>
                <w:sz w:val="20"/>
                <w:szCs w:val="20"/>
              </w:rPr>
            </w:pPr>
            <w:r w:rsidRPr="00126681">
              <w:rPr>
                <w:rFonts w:ascii="Aptos" w:hAnsi="Aptos" w:cs="Tahoma"/>
                <w:b/>
                <w:iCs/>
                <w:sz w:val="20"/>
                <w:szCs w:val="20"/>
              </w:rPr>
              <w:t>Cena łączna za cały okres zamówienia, tj. 12 miesięcy</w:t>
            </w:r>
          </w:p>
          <w:p w14:paraId="0CA2322C" w14:textId="77777777" w:rsidR="00892353" w:rsidRPr="00126681" w:rsidRDefault="00892353" w:rsidP="00C9555B">
            <w:pPr>
              <w:suppressAutoHyphens/>
              <w:spacing w:after="0" w:line="240" w:lineRule="auto"/>
              <w:jc w:val="both"/>
              <w:rPr>
                <w:rFonts w:ascii="Aptos" w:hAnsi="Aptos" w:cs="Tahoma"/>
                <w:sz w:val="20"/>
                <w:szCs w:val="20"/>
              </w:rPr>
            </w:pPr>
            <w:r w:rsidRPr="00126681">
              <w:rPr>
                <w:rFonts w:ascii="Aptos" w:hAnsi="Aptos"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456B7BAE" w14:textId="77777777" w:rsidR="00892353" w:rsidRPr="00126681" w:rsidRDefault="00892353" w:rsidP="00C9555B">
            <w:pPr>
              <w:suppressAutoHyphens/>
              <w:spacing w:after="0" w:line="240" w:lineRule="auto"/>
              <w:jc w:val="center"/>
              <w:rPr>
                <w:rFonts w:ascii="Aptos" w:hAnsi="Aptos" w:cs="Tahoma"/>
                <w:color w:val="002060"/>
              </w:rPr>
            </w:pPr>
            <w:r w:rsidRPr="00126681">
              <w:rPr>
                <w:rFonts w:ascii="Aptos" w:hAnsi="Aptos" w:cs="Tahoma"/>
                <w:color w:val="002060"/>
              </w:rPr>
              <w:t>zł</w:t>
            </w:r>
          </w:p>
        </w:tc>
      </w:tr>
    </w:tbl>
    <w:p w14:paraId="154B3E97" w14:textId="7DFD56F6" w:rsidR="00797F6A" w:rsidRPr="00126681" w:rsidRDefault="00797F6A" w:rsidP="006F0229">
      <w:pPr>
        <w:pStyle w:val="Tekstpodstawowywcity"/>
        <w:spacing w:after="0" w:line="240" w:lineRule="auto"/>
        <w:ind w:left="0"/>
        <w:rPr>
          <w:rFonts w:ascii="Aptos" w:hAnsi="Aptos" w:cs="Tahoma"/>
          <w:sz w:val="20"/>
          <w:szCs w:val="20"/>
        </w:rPr>
      </w:pPr>
    </w:p>
    <w:p w14:paraId="17AC1DA6" w14:textId="211C22E5" w:rsidR="00797F6A" w:rsidRDefault="00797F6A" w:rsidP="006F0229">
      <w:pPr>
        <w:tabs>
          <w:tab w:val="left" w:pos="360"/>
          <w:tab w:val="num" w:pos="928"/>
        </w:tabs>
        <w:spacing w:after="0" w:line="240" w:lineRule="auto"/>
        <w:jc w:val="both"/>
        <w:rPr>
          <w:rFonts w:ascii="Aptos" w:hAnsi="Aptos" w:cs="Tahoma"/>
          <w:b/>
          <w:sz w:val="20"/>
          <w:szCs w:val="20"/>
        </w:rPr>
      </w:pPr>
      <w:r w:rsidRPr="00126681">
        <w:rPr>
          <w:rFonts w:ascii="Aptos" w:hAnsi="Aptos" w:cs="Tahoma"/>
          <w:b/>
          <w:sz w:val="20"/>
          <w:szCs w:val="20"/>
        </w:rPr>
        <w:tab/>
      </w:r>
    </w:p>
    <w:p w14:paraId="76849C2E" w14:textId="77777777" w:rsidR="001C068D" w:rsidRPr="00126681" w:rsidRDefault="001C068D" w:rsidP="006F0229">
      <w:pPr>
        <w:tabs>
          <w:tab w:val="left" w:pos="360"/>
          <w:tab w:val="num" w:pos="928"/>
        </w:tabs>
        <w:spacing w:after="0" w:line="240" w:lineRule="auto"/>
        <w:jc w:val="both"/>
        <w:rPr>
          <w:rFonts w:ascii="Aptos" w:hAnsi="Aptos" w:cs="Tahoma"/>
          <w:b/>
          <w:sz w:val="20"/>
          <w:szCs w:val="20"/>
        </w:rPr>
      </w:pPr>
    </w:p>
    <w:p w14:paraId="539E5BB8" w14:textId="4C1FED1C" w:rsidR="00797F6A" w:rsidRPr="00126681" w:rsidRDefault="00797F6A" w:rsidP="00892353">
      <w:pPr>
        <w:spacing w:after="0" w:line="240" w:lineRule="auto"/>
        <w:jc w:val="both"/>
        <w:rPr>
          <w:rFonts w:ascii="Aptos" w:hAnsi="Aptos" w:cs="Tahoma"/>
          <w:b/>
          <w:sz w:val="20"/>
          <w:szCs w:val="20"/>
        </w:rPr>
      </w:pPr>
      <w:r w:rsidRPr="00126681">
        <w:rPr>
          <w:rFonts w:ascii="Aptos" w:hAnsi="Aptos" w:cs="Tahoma"/>
          <w:b/>
          <w:sz w:val="20"/>
          <w:szCs w:val="20"/>
        </w:rPr>
        <w:lastRenderedPageBreak/>
        <w:t xml:space="preserve">Akceptujemy wszystkie klauzule obligatoryjne od nr 1 do </w:t>
      </w:r>
      <w:r w:rsidR="00892353" w:rsidRPr="00126681">
        <w:rPr>
          <w:rFonts w:ascii="Aptos" w:hAnsi="Aptos" w:cs="Tahoma"/>
          <w:b/>
          <w:sz w:val="20"/>
          <w:szCs w:val="20"/>
        </w:rPr>
        <w:t>4</w:t>
      </w:r>
      <w:r w:rsidRPr="00126681">
        <w:rPr>
          <w:rFonts w:ascii="Aptos" w:hAnsi="Aptos" w:cs="Tahoma"/>
          <w:b/>
          <w:sz w:val="20"/>
          <w:szCs w:val="20"/>
        </w:rPr>
        <w:t xml:space="preserve"> oraz następujące klauzule fakultatywne</w:t>
      </w:r>
      <w:r w:rsidR="00892353" w:rsidRPr="00126681">
        <w:rPr>
          <w:rFonts w:ascii="Aptos" w:hAnsi="Aptos" w:cs="Tahoma"/>
          <w:b/>
          <w:sz w:val="20"/>
          <w:szCs w:val="20"/>
        </w:rPr>
        <w:t>:</w:t>
      </w:r>
    </w:p>
    <w:p w14:paraId="5DE11B55" w14:textId="77777777" w:rsidR="00892353" w:rsidRPr="00126681" w:rsidRDefault="00892353" w:rsidP="00892353">
      <w:pPr>
        <w:spacing w:after="0" w:line="240" w:lineRule="auto"/>
        <w:jc w:val="both"/>
        <w:rPr>
          <w:rFonts w:ascii="Aptos" w:hAnsi="Aptos"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226"/>
        <w:gridCol w:w="1508"/>
        <w:gridCol w:w="1669"/>
      </w:tblGrid>
      <w:tr w:rsidR="00797F6A" w:rsidRPr="00126681" w14:paraId="15BFE872" w14:textId="77777777" w:rsidTr="0089235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126681" w:rsidRDefault="00797F6A" w:rsidP="006F0229">
            <w:pPr>
              <w:spacing w:after="0" w:line="240" w:lineRule="auto"/>
              <w:jc w:val="center"/>
              <w:rPr>
                <w:rFonts w:ascii="Aptos" w:hAnsi="Aptos" w:cs="Tahoma"/>
                <w:b/>
                <w:sz w:val="20"/>
                <w:szCs w:val="20"/>
              </w:rPr>
            </w:pPr>
            <w:r w:rsidRPr="00126681">
              <w:rPr>
                <w:rFonts w:ascii="Aptos" w:hAnsi="Aptos" w:cs="Tahoma"/>
                <w:b/>
                <w:sz w:val="20"/>
                <w:szCs w:val="20"/>
              </w:rPr>
              <w:t>Nr</w:t>
            </w:r>
          </w:p>
          <w:p w14:paraId="6DF85F07" w14:textId="77777777" w:rsidR="00797F6A" w:rsidRPr="00126681" w:rsidRDefault="00797F6A" w:rsidP="006F0229">
            <w:pPr>
              <w:spacing w:after="0" w:line="240" w:lineRule="auto"/>
              <w:jc w:val="center"/>
              <w:rPr>
                <w:rFonts w:ascii="Aptos" w:hAnsi="Aptos" w:cs="Tahoma"/>
                <w:b/>
                <w:sz w:val="20"/>
                <w:szCs w:val="20"/>
              </w:rPr>
            </w:pPr>
            <w:r w:rsidRPr="00126681">
              <w:rPr>
                <w:rFonts w:ascii="Aptos" w:hAnsi="Aptos" w:cs="Tahoma"/>
                <w:b/>
                <w:sz w:val="20"/>
                <w:szCs w:val="20"/>
              </w:rPr>
              <w:t>klauzuli</w:t>
            </w:r>
          </w:p>
        </w:tc>
        <w:tc>
          <w:tcPr>
            <w:tcW w:w="5226" w:type="dxa"/>
            <w:tcBorders>
              <w:top w:val="single" w:sz="6" w:space="0" w:color="auto"/>
              <w:left w:val="single" w:sz="6" w:space="0" w:color="auto"/>
              <w:bottom w:val="single" w:sz="6" w:space="0" w:color="auto"/>
            </w:tcBorders>
            <w:vAlign w:val="center"/>
          </w:tcPr>
          <w:p w14:paraId="6C628E65" w14:textId="77777777" w:rsidR="00797F6A" w:rsidRPr="00126681" w:rsidRDefault="00797F6A" w:rsidP="006F0229">
            <w:pPr>
              <w:spacing w:after="0" w:line="240" w:lineRule="auto"/>
              <w:jc w:val="center"/>
              <w:rPr>
                <w:rFonts w:ascii="Aptos" w:hAnsi="Aptos" w:cs="Tahoma"/>
                <w:b/>
                <w:sz w:val="20"/>
                <w:szCs w:val="20"/>
              </w:rPr>
            </w:pPr>
            <w:r w:rsidRPr="00126681">
              <w:rPr>
                <w:rFonts w:ascii="Aptos" w:hAnsi="Aptos" w:cs="Tahoma"/>
                <w:b/>
                <w:sz w:val="20"/>
                <w:szCs w:val="20"/>
              </w:rPr>
              <w:t>Nazwa klauzuli</w:t>
            </w:r>
          </w:p>
        </w:tc>
        <w:tc>
          <w:tcPr>
            <w:tcW w:w="1508" w:type="dxa"/>
            <w:tcBorders>
              <w:top w:val="single" w:sz="6" w:space="0" w:color="auto"/>
              <w:left w:val="single" w:sz="1" w:space="0" w:color="000000"/>
              <w:bottom w:val="single" w:sz="6" w:space="0" w:color="auto"/>
            </w:tcBorders>
            <w:vAlign w:val="center"/>
          </w:tcPr>
          <w:p w14:paraId="1BFDA677" w14:textId="77777777" w:rsidR="00797F6A" w:rsidRPr="00126681" w:rsidRDefault="00797F6A" w:rsidP="006F0229">
            <w:pPr>
              <w:spacing w:after="0" w:line="240" w:lineRule="auto"/>
              <w:jc w:val="center"/>
              <w:rPr>
                <w:rFonts w:ascii="Aptos" w:hAnsi="Aptos" w:cs="Tahoma"/>
                <w:b/>
                <w:sz w:val="20"/>
                <w:szCs w:val="20"/>
              </w:rPr>
            </w:pPr>
            <w:r w:rsidRPr="00126681">
              <w:rPr>
                <w:rFonts w:ascii="Aptos" w:hAnsi="Aptos"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126681" w:rsidRDefault="00797F6A" w:rsidP="006F0229">
            <w:pPr>
              <w:spacing w:after="0" w:line="240" w:lineRule="auto"/>
              <w:jc w:val="center"/>
              <w:rPr>
                <w:rFonts w:ascii="Aptos" w:hAnsi="Aptos" w:cs="Tahoma"/>
                <w:b/>
                <w:sz w:val="20"/>
                <w:szCs w:val="20"/>
              </w:rPr>
            </w:pPr>
            <w:r w:rsidRPr="00126681">
              <w:rPr>
                <w:rFonts w:ascii="Aptos" w:hAnsi="Aptos" w:cs="Tahoma"/>
                <w:b/>
                <w:sz w:val="20"/>
                <w:szCs w:val="20"/>
              </w:rPr>
              <w:t>Liczba punktów</w:t>
            </w:r>
          </w:p>
        </w:tc>
      </w:tr>
      <w:tr w:rsidR="00797F6A" w:rsidRPr="00126681" w14:paraId="47E06C0B" w14:textId="77777777" w:rsidTr="00892353">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05E19E0" w:rsidR="00797F6A" w:rsidRPr="00126681" w:rsidRDefault="00892353" w:rsidP="006F0229">
            <w:pPr>
              <w:suppressAutoHyphens/>
              <w:spacing w:after="0" w:line="240" w:lineRule="auto"/>
              <w:jc w:val="center"/>
              <w:rPr>
                <w:rFonts w:ascii="Aptos" w:hAnsi="Aptos" w:cs="Tahoma"/>
                <w:sz w:val="20"/>
                <w:szCs w:val="20"/>
              </w:rPr>
            </w:pPr>
            <w:r w:rsidRPr="00126681">
              <w:rPr>
                <w:rFonts w:ascii="Aptos" w:hAnsi="Aptos" w:cs="Tahoma"/>
                <w:sz w:val="20"/>
                <w:szCs w:val="20"/>
              </w:rPr>
              <w:t>5</w:t>
            </w:r>
          </w:p>
        </w:tc>
        <w:tc>
          <w:tcPr>
            <w:tcW w:w="5226" w:type="dxa"/>
            <w:tcBorders>
              <w:top w:val="single" w:sz="6" w:space="0" w:color="auto"/>
              <w:left w:val="single" w:sz="6" w:space="0" w:color="auto"/>
              <w:bottom w:val="single" w:sz="6" w:space="0" w:color="auto"/>
            </w:tcBorders>
            <w:vAlign w:val="center"/>
          </w:tcPr>
          <w:p w14:paraId="3BB9C016" w14:textId="3F7792E8" w:rsidR="00797F6A" w:rsidRPr="00126681" w:rsidRDefault="00797F6A" w:rsidP="006F0229">
            <w:pPr>
              <w:spacing w:after="0" w:line="240" w:lineRule="auto"/>
              <w:ind w:left="131"/>
              <w:rPr>
                <w:rFonts w:ascii="Aptos" w:hAnsi="Aptos" w:cs="Tahoma"/>
                <w:sz w:val="20"/>
                <w:szCs w:val="20"/>
              </w:rPr>
            </w:pPr>
            <w:r w:rsidRPr="00126681">
              <w:rPr>
                <w:rFonts w:ascii="Aptos" w:hAnsi="Aptos" w:cs="Tahoma"/>
                <w:sz w:val="20"/>
                <w:szCs w:val="20"/>
              </w:rPr>
              <w:t xml:space="preserve">Klauzula </w:t>
            </w:r>
            <w:r w:rsidR="00892353" w:rsidRPr="00126681">
              <w:rPr>
                <w:rFonts w:ascii="Aptos" w:hAnsi="Aptos" w:cs="Tahoma"/>
                <w:sz w:val="20"/>
                <w:szCs w:val="20"/>
              </w:rPr>
              <w:t>zgłaszania szkód</w:t>
            </w:r>
          </w:p>
        </w:tc>
        <w:tc>
          <w:tcPr>
            <w:tcW w:w="1508" w:type="dxa"/>
            <w:tcBorders>
              <w:top w:val="single" w:sz="6" w:space="0" w:color="auto"/>
              <w:left w:val="single" w:sz="1" w:space="0" w:color="000000"/>
              <w:bottom w:val="single" w:sz="6" w:space="0" w:color="auto"/>
            </w:tcBorders>
            <w:vAlign w:val="center"/>
          </w:tcPr>
          <w:p w14:paraId="600AD98B" w14:textId="77777777" w:rsidR="00797F6A" w:rsidRPr="00126681" w:rsidRDefault="00797F6A" w:rsidP="006F0229">
            <w:pPr>
              <w:spacing w:after="0" w:line="240" w:lineRule="auto"/>
              <w:jc w:val="center"/>
              <w:rPr>
                <w:rFonts w:ascii="Aptos" w:hAnsi="Aptos"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1AEB93B9" w:rsidR="00797F6A" w:rsidRPr="00126681" w:rsidRDefault="00892353" w:rsidP="006F0229">
            <w:pPr>
              <w:spacing w:after="0" w:line="240" w:lineRule="auto"/>
              <w:jc w:val="center"/>
              <w:rPr>
                <w:rFonts w:ascii="Aptos" w:hAnsi="Aptos" w:cs="Tahoma"/>
                <w:sz w:val="20"/>
                <w:szCs w:val="20"/>
              </w:rPr>
            </w:pPr>
            <w:r w:rsidRPr="00126681">
              <w:rPr>
                <w:rFonts w:ascii="Aptos" w:hAnsi="Aptos" w:cs="Tahoma"/>
                <w:sz w:val="20"/>
                <w:szCs w:val="20"/>
              </w:rPr>
              <w:t>20</w:t>
            </w:r>
            <w:r w:rsidR="00797F6A" w:rsidRPr="00126681">
              <w:rPr>
                <w:rFonts w:ascii="Aptos" w:hAnsi="Aptos" w:cs="Tahoma"/>
                <w:sz w:val="20"/>
                <w:szCs w:val="20"/>
              </w:rPr>
              <w:t xml:space="preserve"> pkt</w:t>
            </w:r>
          </w:p>
        </w:tc>
      </w:tr>
      <w:tr w:rsidR="00797F6A" w:rsidRPr="00126681" w14:paraId="0936FB7E" w14:textId="77777777" w:rsidTr="0089235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1513980B" w:rsidR="00797F6A" w:rsidRPr="00126681" w:rsidRDefault="00892353" w:rsidP="006F0229">
            <w:pPr>
              <w:suppressAutoHyphens/>
              <w:spacing w:after="0" w:line="240" w:lineRule="auto"/>
              <w:jc w:val="center"/>
              <w:rPr>
                <w:rFonts w:ascii="Aptos" w:hAnsi="Aptos" w:cs="Tahoma"/>
                <w:sz w:val="20"/>
                <w:szCs w:val="20"/>
              </w:rPr>
            </w:pPr>
            <w:r w:rsidRPr="00126681">
              <w:rPr>
                <w:rFonts w:ascii="Aptos" w:hAnsi="Aptos" w:cs="Tahoma"/>
                <w:sz w:val="20"/>
                <w:szCs w:val="20"/>
              </w:rPr>
              <w:t>6</w:t>
            </w:r>
          </w:p>
        </w:tc>
        <w:tc>
          <w:tcPr>
            <w:tcW w:w="5226" w:type="dxa"/>
            <w:tcBorders>
              <w:top w:val="single" w:sz="6" w:space="0" w:color="auto"/>
              <w:left w:val="single" w:sz="6" w:space="0" w:color="auto"/>
              <w:bottom w:val="single" w:sz="6" w:space="0" w:color="auto"/>
            </w:tcBorders>
            <w:vAlign w:val="center"/>
          </w:tcPr>
          <w:p w14:paraId="49C8AC14" w14:textId="56F29E03" w:rsidR="00797F6A" w:rsidRPr="00126681" w:rsidRDefault="00797F6A" w:rsidP="006F0229">
            <w:pPr>
              <w:spacing w:after="0" w:line="240" w:lineRule="auto"/>
              <w:ind w:left="131"/>
              <w:rPr>
                <w:rFonts w:ascii="Aptos" w:hAnsi="Aptos" w:cs="Tahoma"/>
                <w:sz w:val="20"/>
                <w:szCs w:val="20"/>
              </w:rPr>
            </w:pPr>
            <w:r w:rsidRPr="00126681">
              <w:rPr>
                <w:rFonts w:ascii="Aptos" w:hAnsi="Aptos" w:cs="Tahoma"/>
                <w:sz w:val="20"/>
                <w:szCs w:val="20"/>
              </w:rPr>
              <w:t xml:space="preserve">Klauzula </w:t>
            </w:r>
            <w:r w:rsidR="00892353" w:rsidRPr="00126681">
              <w:rPr>
                <w:rFonts w:ascii="Aptos" w:hAnsi="Aptos" w:cs="Tahoma"/>
                <w:sz w:val="20"/>
                <w:szCs w:val="20"/>
              </w:rPr>
              <w:t>funduszu prewencyjnego</w:t>
            </w:r>
          </w:p>
        </w:tc>
        <w:tc>
          <w:tcPr>
            <w:tcW w:w="1508" w:type="dxa"/>
            <w:tcBorders>
              <w:top w:val="single" w:sz="6" w:space="0" w:color="auto"/>
              <w:left w:val="single" w:sz="1" w:space="0" w:color="000000"/>
              <w:bottom w:val="single" w:sz="6" w:space="0" w:color="auto"/>
            </w:tcBorders>
            <w:vAlign w:val="center"/>
          </w:tcPr>
          <w:p w14:paraId="327E4A8A" w14:textId="77777777" w:rsidR="00797F6A" w:rsidRPr="00126681" w:rsidRDefault="00797F6A" w:rsidP="006F0229">
            <w:pPr>
              <w:spacing w:after="0" w:line="240" w:lineRule="auto"/>
              <w:jc w:val="center"/>
              <w:rPr>
                <w:rFonts w:ascii="Aptos" w:hAnsi="Aptos"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4DC250E6" w:rsidR="00797F6A" w:rsidRPr="00126681" w:rsidRDefault="00892353" w:rsidP="006F0229">
            <w:pPr>
              <w:spacing w:after="0" w:line="240" w:lineRule="auto"/>
              <w:jc w:val="center"/>
              <w:rPr>
                <w:rFonts w:ascii="Aptos" w:hAnsi="Aptos" w:cs="Tahoma"/>
                <w:sz w:val="20"/>
                <w:szCs w:val="20"/>
              </w:rPr>
            </w:pPr>
            <w:r w:rsidRPr="00126681">
              <w:rPr>
                <w:rFonts w:ascii="Aptos" w:hAnsi="Aptos" w:cs="Tahoma"/>
                <w:sz w:val="20"/>
                <w:szCs w:val="20"/>
              </w:rPr>
              <w:t>40</w:t>
            </w:r>
            <w:r w:rsidR="00797F6A" w:rsidRPr="00126681">
              <w:rPr>
                <w:rFonts w:ascii="Aptos" w:hAnsi="Aptos" w:cs="Tahoma"/>
                <w:sz w:val="20"/>
                <w:szCs w:val="20"/>
              </w:rPr>
              <w:t xml:space="preserve"> pkt</w:t>
            </w:r>
          </w:p>
        </w:tc>
      </w:tr>
      <w:tr w:rsidR="00797F6A" w:rsidRPr="00126681" w14:paraId="036E3F78" w14:textId="77777777" w:rsidTr="0089235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2BBCA687" w:rsidR="00797F6A" w:rsidRPr="00126681" w:rsidRDefault="00892353" w:rsidP="006F0229">
            <w:pPr>
              <w:suppressAutoHyphens/>
              <w:spacing w:after="0" w:line="240" w:lineRule="auto"/>
              <w:jc w:val="center"/>
              <w:rPr>
                <w:rFonts w:ascii="Aptos" w:hAnsi="Aptos" w:cs="Tahoma"/>
                <w:sz w:val="20"/>
                <w:szCs w:val="20"/>
              </w:rPr>
            </w:pPr>
            <w:r w:rsidRPr="00126681">
              <w:rPr>
                <w:rFonts w:ascii="Aptos" w:hAnsi="Aptos" w:cs="Tahoma"/>
                <w:sz w:val="20"/>
                <w:szCs w:val="20"/>
              </w:rPr>
              <w:t>7</w:t>
            </w:r>
          </w:p>
        </w:tc>
        <w:tc>
          <w:tcPr>
            <w:tcW w:w="5226" w:type="dxa"/>
            <w:tcBorders>
              <w:top w:val="single" w:sz="6" w:space="0" w:color="auto"/>
              <w:left w:val="single" w:sz="6" w:space="0" w:color="auto"/>
              <w:bottom w:val="single" w:sz="6" w:space="0" w:color="auto"/>
            </w:tcBorders>
            <w:vAlign w:val="center"/>
          </w:tcPr>
          <w:p w14:paraId="3FFF07B6" w14:textId="5800CC49" w:rsidR="00797F6A" w:rsidRPr="00126681" w:rsidRDefault="00797F6A" w:rsidP="006F0229">
            <w:pPr>
              <w:spacing w:after="0" w:line="240" w:lineRule="auto"/>
              <w:ind w:left="131"/>
              <w:rPr>
                <w:rFonts w:ascii="Aptos" w:hAnsi="Aptos" w:cs="Tahoma"/>
                <w:sz w:val="20"/>
                <w:szCs w:val="20"/>
              </w:rPr>
            </w:pPr>
            <w:r w:rsidRPr="00126681">
              <w:rPr>
                <w:rFonts w:ascii="Aptos" w:hAnsi="Aptos" w:cs="Tahoma"/>
                <w:sz w:val="20"/>
                <w:szCs w:val="20"/>
              </w:rPr>
              <w:t xml:space="preserve">Klauzula </w:t>
            </w:r>
            <w:r w:rsidR="00892353" w:rsidRPr="00126681">
              <w:rPr>
                <w:rFonts w:ascii="Aptos" w:hAnsi="Aptos" w:cs="Tahoma"/>
                <w:sz w:val="20"/>
                <w:szCs w:val="20"/>
              </w:rPr>
              <w:t>warunków i taryf</w:t>
            </w:r>
          </w:p>
        </w:tc>
        <w:tc>
          <w:tcPr>
            <w:tcW w:w="1508" w:type="dxa"/>
            <w:tcBorders>
              <w:top w:val="single" w:sz="6" w:space="0" w:color="auto"/>
              <w:left w:val="single" w:sz="1" w:space="0" w:color="000000"/>
              <w:bottom w:val="single" w:sz="6" w:space="0" w:color="auto"/>
            </w:tcBorders>
            <w:vAlign w:val="center"/>
          </w:tcPr>
          <w:p w14:paraId="35D7B932" w14:textId="77777777" w:rsidR="00797F6A" w:rsidRPr="00126681" w:rsidRDefault="00797F6A" w:rsidP="006F0229">
            <w:pPr>
              <w:spacing w:after="0" w:line="240" w:lineRule="auto"/>
              <w:jc w:val="center"/>
              <w:rPr>
                <w:rFonts w:ascii="Aptos" w:hAnsi="Aptos"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11D2B21D" w:rsidR="00797F6A" w:rsidRPr="00126681" w:rsidRDefault="00892353" w:rsidP="006F0229">
            <w:pPr>
              <w:spacing w:after="0" w:line="240" w:lineRule="auto"/>
              <w:jc w:val="center"/>
              <w:rPr>
                <w:rFonts w:ascii="Aptos" w:hAnsi="Aptos" w:cs="Tahoma"/>
                <w:sz w:val="20"/>
                <w:szCs w:val="20"/>
              </w:rPr>
            </w:pPr>
            <w:r w:rsidRPr="00126681">
              <w:rPr>
                <w:rFonts w:ascii="Aptos" w:hAnsi="Aptos" w:cs="Tahoma"/>
                <w:sz w:val="20"/>
                <w:szCs w:val="20"/>
              </w:rPr>
              <w:t>10</w:t>
            </w:r>
            <w:r w:rsidR="00797F6A" w:rsidRPr="00126681">
              <w:rPr>
                <w:rFonts w:ascii="Aptos" w:hAnsi="Aptos" w:cs="Tahoma"/>
                <w:sz w:val="20"/>
                <w:szCs w:val="20"/>
              </w:rPr>
              <w:t xml:space="preserve"> pkt</w:t>
            </w:r>
          </w:p>
        </w:tc>
      </w:tr>
      <w:tr w:rsidR="00797F6A" w:rsidRPr="00126681" w14:paraId="3F8525E5" w14:textId="77777777" w:rsidTr="0089235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F4D5C49" w:rsidR="00797F6A" w:rsidRPr="00126681" w:rsidRDefault="00892353" w:rsidP="006F0229">
            <w:pPr>
              <w:suppressAutoHyphens/>
              <w:spacing w:after="0" w:line="240" w:lineRule="auto"/>
              <w:jc w:val="center"/>
              <w:rPr>
                <w:rFonts w:ascii="Aptos" w:hAnsi="Aptos" w:cs="Tahoma"/>
                <w:sz w:val="20"/>
                <w:szCs w:val="20"/>
              </w:rPr>
            </w:pPr>
            <w:r w:rsidRPr="00126681">
              <w:rPr>
                <w:rFonts w:ascii="Aptos" w:hAnsi="Aptos" w:cs="Tahoma"/>
                <w:sz w:val="20"/>
                <w:szCs w:val="20"/>
              </w:rPr>
              <w:t>8</w:t>
            </w:r>
          </w:p>
        </w:tc>
        <w:tc>
          <w:tcPr>
            <w:tcW w:w="5226" w:type="dxa"/>
            <w:tcBorders>
              <w:top w:val="single" w:sz="6" w:space="0" w:color="auto"/>
              <w:left w:val="single" w:sz="6" w:space="0" w:color="auto"/>
              <w:bottom w:val="single" w:sz="6" w:space="0" w:color="auto"/>
            </w:tcBorders>
            <w:vAlign w:val="center"/>
          </w:tcPr>
          <w:p w14:paraId="17AF4BD4" w14:textId="5503E0EB" w:rsidR="00797F6A" w:rsidRPr="00126681" w:rsidRDefault="00797F6A" w:rsidP="006F0229">
            <w:pPr>
              <w:spacing w:after="0" w:line="240" w:lineRule="auto"/>
              <w:ind w:left="131"/>
              <w:rPr>
                <w:rFonts w:ascii="Aptos" w:hAnsi="Aptos" w:cs="Tahoma"/>
                <w:sz w:val="20"/>
                <w:szCs w:val="20"/>
              </w:rPr>
            </w:pPr>
            <w:r w:rsidRPr="00126681">
              <w:rPr>
                <w:rFonts w:ascii="Aptos" w:hAnsi="Aptos" w:cs="Tahoma"/>
                <w:sz w:val="20"/>
                <w:szCs w:val="20"/>
              </w:rPr>
              <w:t xml:space="preserve">Klauzula </w:t>
            </w:r>
            <w:r w:rsidR="00892353" w:rsidRPr="00126681">
              <w:rPr>
                <w:rFonts w:ascii="Aptos" w:hAnsi="Aptos" w:cs="Tahoma"/>
                <w:sz w:val="20"/>
                <w:szCs w:val="20"/>
              </w:rPr>
              <w:t>zniżki z tytułu niskiej szkodowości I**</w:t>
            </w:r>
          </w:p>
        </w:tc>
        <w:tc>
          <w:tcPr>
            <w:tcW w:w="1508" w:type="dxa"/>
            <w:tcBorders>
              <w:top w:val="single" w:sz="6" w:space="0" w:color="auto"/>
              <w:left w:val="single" w:sz="1" w:space="0" w:color="000000"/>
              <w:bottom w:val="single" w:sz="6" w:space="0" w:color="auto"/>
            </w:tcBorders>
            <w:vAlign w:val="center"/>
          </w:tcPr>
          <w:p w14:paraId="3AFCCE0C" w14:textId="77777777" w:rsidR="00797F6A" w:rsidRPr="00126681" w:rsidRDefault="00797F6A" w:rsidP="006F0229">
            <w:pPr>
              <w:spacing w:after="0" w:line="240" w:lineRule="auto"/>
              <w:jc w:val="center"/>
              <w:rPr>
                <w:rFonts w:ascii="Aptos" w:hAnsi="Aptos"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1A2EE2E1" w:rsidR="00797F6A" w:rsidRPr="00126681" w:rsidRDefault="00892353" w:rsidP="006F0229">
            <w:pPr>
              <w:spacing w:after="0" w:line="240" w:lineRule="auto"/>
              <w:jc w:val="center"/>
              <w:rPr>
                <w:rFonts w:ascii="Aptos" w:hAnsi="Aptos" w:cs="Tahoma"/>
                <w:sz w:val="20"/>
                <w:szCs w:val="20"/>
              </w:rPr>
            </w:pPr>
            <w:r w:rsidRPr="00126681">
              <w:rPr>
                <w:rFonts w:ascii="Aptos" w:hAnsi="Aptos" w:cs="Tahoma"/>
                <w:sz w:val="20"/>
                <w:szCs w:val="20"/>
              </w:rPr>
              <w:t>20</w:t>
            </w:r>
            <w:r w:rsidR="00797F6A" w:rsidRPr="00126681">
              <w:rPr>
                <w:rFonts w:ascii="Aptos" w:hAnsi="Aptos" w:cs="Tahoma"/>
                <w:sz w:val="20"/>
                <w:szCs w:val="20"/>
              </w:rPr>
              <w:t xml:space="preserve"> pkt</w:t>
            </w:r>
          </w:p>
        </w:tc>
      </w:tr>
      <w:tr w:rsidR="00797F6A" w:rsidRPr="00126681" w14:paraId="5BB96E98" w14:textId="77777777" w:rsidTr="0089235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5DA5527" w:rsidR="00797F6A" w:rsidRPr="00126681" w:rsidRDefault="00892353" w:rsidP="006F0229">
            <w:pPr>
              <w:suppressAutoHyphens/>
              <w:spacing w:after="0" w:line="240" w:lineRule="auto"/>
              <w:jc w:val="center"/>
              <w:rPr>
                <w:rFonts w:ascii="Aptos" w:hAnsi="Aptos" w:cs="Tahoma"/>
                <w:sz w:val="20"/>
                <w:szCs w:val="20"/>
              </w:rPr>
            </w:pPr>
            <w:r w:rsidRPr="00126681">
              <w:rPr>
                <w:rFonts w:ascii="Aptos" w:hAnsi="Aptos" w:cs="Tahoma"/>
                <w:sz w:val="20"/>
                <w:szCs w:val="20"/>
              </w:rPr>
              <w:t>9</w:t>
            </w:r>
          </w:p>
        </w:tc>
        <w:tc>
          <w:tcPr>
            <w:tcW w:w="5226" w:type="dxa"/>
            <w:tcBorders>
              <w:top w:val="single" w:sz="6" w:space="0" w:color="auto"/>
              <w:left w:val="single" w:sz="6" w:space="0" w:color="auto"/>
              <w:bottom w:val="single" w:sz="6" w:space="0" w:color="auto"/>
            </w:tcBorders>
            <w:vAlign w:val="center"/>
          </w:tcPr>
          <w:p w14:paraId="405708A2" w14:textId="10D87FD3" w:rsidR="00797F6A" w:rsidRPr="00126681" w:rsidRDefault="00892353" w:rsidP="006F0229">
            <w:pPr>
              <w:spacing w:after="0" w:line="240" w:lineRule="auto"/>
              <w:ind w:left="131"/>
              <w:rPr>
                <w:rFonts w:ascii="Aptos" w:hAnsi="Aptos" w:cs="Tahoma"/>
                <w:sz w:val="20"/>
                <w:szCs w:val="20"/>
              </w:rPr>
            </w:pPr>
            <w:r w:rsidRPr="00126681">
              <w:rPr>
                <w:rFonts w:ascii="Aptos" w:hAnsi="Aptos" w:cs="Tahoma"/>
                <w:sz w:val="20"/>
                <w:szCs w:val="20"/>
              </w:rPr>
              <w:t>Klauzula zniżki z tytułu niskiej szkodowości II**</w:t>
            </w:r>
          </w:p>
        </w:tc>
        <w:tc>
          <w:tcPr>
            <w:tcW w:w="1508" w:type="dxa"/>
            <w:tcBorders>
              <w:top w:val="single" w:sz="6" w:space="0" w:color="auto"/>
              <w:left w:val="single" w:sz="1" w:space="0" w:color="000000"/>
              <w:bottom w:val="single" w:sz="6" w:space="0" w:color="auto"/>
            </w:tcBorders>
            <w:vAlign w:val="center"/>
          </w:tcPr>
          <w:p w14:paraId="65F3077D" w14:textId="77777777" w:rsidR="00797F6A" w:rsidRPr="00126681" w:rsidRDefault="00797F6A" w:rsidP="006F0229">
            <w:pPr>
              <w:spacing w:after="0" w:line="240" w:lineRule="auto"/>
              <w:jc w:val="center"/>
              <w:rPr>
                <w:rFonts w:ascii="Aptos" w:hAnsi="Aptos"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54E7EC39" w:rsidR="00797F6A" w:rsidRPr="00126681" w:rsidRDefault="00892353" w:rsidP="006F0229">
            <w:pPr>
              <w:spacing w:after="0" w:line="240" w:lineRule="auto"/>
              <w:jc w:val="center"/>
              <w:rPr>
                <w:rFonts w:ascii="Aptos" w:hAnsi="Aptos" w:cs="Tahoma"/>
                <w:sz w:val="20"/>
                <w:szCs w:val="20"/>
              </w:rPr>
            </w:pPr>
            <w:r w:rsidRPr="00126681">
              <w:rPr>
                <w:rFonts w:ascii="Aptos" w:hAnsi="Aptos" w:cs="Tahoma"/>
                <w:sz w:val="20"/>
                <w:szCs w:val="20"/>
              </w:rPr>
              <w:t>30</w:t>
            </w:r>
            <w:r w:rsidR="00797F6A" w:rsidRPr="00126681">
              <w:rPr>
                <w:rFonts w:ascii="Aptos" w:hAnsi="Aptos" w:cs="Tahoma"/>
                <w:sz w:val="20"/>
                <w:szCs w:val="20"/>
              </w:rPr>
              <w:t xml:space="preserve"> pkt</w:t>
            </w:r>
          </w:p>
        </w:tc>
      </w:tr>
    </w:tbl>
    <w:p w14:paraId="364564E1" w14:textId="77777777" w:rsidR="00797F6A" w:rsidRPr="00126681" w:rsidRDefault="00797F6A" w:rsidP="00892353">
      <w:pPr>
        <w:spacing w:after="0" w:line="240" w:lineRule="auto"/>
        <w:jc w:val="both"/>
        <w:rPr>
          <w:rFonts w:ascii="Aptos" w:hAnsi="Aptos" w:cs="Tahoma"/>
          <w:i/>
          <w:iCs/>
          <w:position w:val="-4"/>
          <w:sz w:val="20"/>
          <w:szCs w:val="20"/>
        </w:rPr>
      </w:pPr>
      <w:r w:rsidRPr="00126681">
        <w:rPr>
          <w:rFonts w:ascii="Aptos" w:hAnsi="Aptos" w:cs="Tahoma"/>
          <w:i/>
          <w:iCs/>
          <w:position w:val="-4"/>
          <w:sz w:val="20"/>
          <w:szCs w:val="20"/>
        </w:rPr>
        <w:t>*W przypadku braku zapisu „TAK” lub „NIE” przy danej klauzuli Zamawiający uzna, że dana klauzula nie została zaakceptowana w ofercie przez Wykonawcę.</w:t>
      </w:r>
    </w:p>
    <w:p w14:paraId="1F3BD94B" w14:textId="30E825EE" w:rsidR="00797F6A" w:rsidRPr="00126681" w:rsidRDefault="00797F6A" w:rsidP="00892353">
      <w:pPr>
        <w:spacing w:after="0" w:line="240" w:lineRule="auto"/>
        <w:jc w:val="both"/>
        <w:rPr>
          <w:rFonts w:ascii="Aptos" w:hAnsi="Aptos" w:cs="Tahoma"/>
          <w:i/>
          <w:iCs/>
          <w:position w:val="-4"/>
          <w:sz w:val="20"/>
          <w:szCs w:val="20"/>
        </w:rPr>
      </w:pPr>
      <w:r w:rsidRPr="00126681">
        <w:rPr>
          <w:rFonts w:ascii="Aptos" w:hAnsi="Aptos" w:cs="Tahoma"/>
          <w:i/>
          <w:iCs/>
          <w:sz w:val="20"/>
          <w:szCs w:val="20"/>
        </w:rPr>
        <w:t xml:space="preserve">**Wykonawca w ofercie zaakceptuje albo klauzulę nr </w:t>
      </w:r>
      <w:r w:rsidR="00892353" w:rsidRPr="00126681">
        <w:rPr>
          <w:rFonts w:ascii="Aptos" w:hAnsi="Aptos" w:cs="Tahoma"/>
          <w:i/>
          <w:iCs/>
          <w:sz w:val="20"/>
          <w:szCs w:val="20"/>
        </w:rPr>
        <w:t>8</w:t>
      </w:r>
      <w:r w:rsidRPr="00126681">
        <w:rPr>
          <w:rFonts w:ascii="Aptos" w:hAnsi="Aptos" w:cs="Tahoma"/>
          <w:i/>
          <w:iCs/>
          <w:sz w:val="20"/>
          <w:szCs w:val="20"/>
        </w:rPr>
        <w:t xml:space="preserve"> albo klauzulę nr </w:t>
      </w:r>
      <w:r w:rsidR="00892353" w:rsidRPr="00126681">
        <w:rPr>
          <w:rFonts w:ascii="Aptos" w:hAnsi="Aptos" w:cs="Tahoma"/>
          <w:i/>
          <w:iCs/>
          <w:sz w:val="20"/>
          <w:szCs w:val="20"/>
        </w:rPr>
        <w:t>9</w:t>
      </w:r>
      <w:r w:rsidRPr="00126681">
        <w:rPr>
          <w:rFonts w:ascii="Aptos" w:hAnsi="Aptos" w:cs="Tahoma"/>
          <w:i/>
          <w:iCs/>
          <w:sz w:val="20"/>
          <w:szCs w:val="20"/>
        </w:rPr>
        <w:t xml:space="preserve">. W przypadku zaakceptowania w ofercie zarówno klauzuli nr </w:t>
      </w:r>
      <w:r w:rsidR="00892353" w:rsidRPr="00126681">
        <w:rPr>
          <w:rFonts w:ascii="Aptos" w:hAnsi="Aptos" w:cs="Tahoma"/>
          <w:i/>
          <w:iCs/>
          <w:sz w:val="20"/>
          <w:szCs w:val="20"/>
        </w:rPr>
        <w:t>8</w:t>
      </w:r>
      <w:r w:rsidRPr="00126681">
        <w:rPr>
          <w:rFonts w:ascii="Aptos" w:hAnsi="Aptos" w:cs="Tahoma"/>
          <w:i/>
          <w:iCs/>
          <w:sz w:val="20"/>
          <w:szCs w:val="20"/>
        </w:rPr>
        <w:t xml:space="preserve"> jak i klauzuli nr </w:t>
      </w:r>
      <w:r w:rsidR="00892353" w:rsidRPr="00126681">
        <w:rPr>
          <w:rFonts w:ascii="Aptos" w:hAnsi="Aptos" w:cs="Tahoma"/>
          <w:i/>
          <w:iCs/>
          <w:sz w:val="20"/>
          <w:szCs w:val="20"/>
        </w:rPr>
        <w:t>9</w:t>
      </w:r>
      <w:r w:rsidRPr="00126681">
        <w:rPr>
          <w:rFonts w:ascii="Aptos" w:hAnsi="Aptos" w:cs="Tahoma"/>
          <w:i/>
          <w:iCs/>
          <w:sz w:val="20"/>
          <w:szCs w:val="20"/>
        </w:rPr>
        <w:t xml:space="preserve">, Zamawiający uzna, że do oferty ma zastosowanie klauzula korzystniejsza dla Zamawiającego (klauzula nr </w:t>
      </w:r>
      <w:r w:rsidR="00892353" w:rsidRPr="00126681">
        <w:rPr>
          <w:rFonts w:ascii="Aptos" w:hAnsi="Aptos" w:cs="Tahoma"/>
          <w:i/>
          <w:iCs/>
          <w:sz w:val="20"/>
          <w:szCs w:val="20"/>
        </w:rPr>
        <w:t>9</w:t>
      </w:r>
      <w:r w:rsidRPr="00126681">
        <w:rPr>
          <w:rFonts w:ascii="Aptos" w:hAnsi="Aptos" w:cs="Tahoma"/>
          <w:i/>
          <w:iCs/>
          <w:sz w:val="20"/>
          <w:szCs w:val="20"/>
        </w:rPr>
        <w:t>) i za tę klauzulę przyzna punkty w trakcie oceny oferty Wykonawcy.</w:t>
      </w:r>
    </w:p>
    <w:p w14:paraId="1FF4B737" w14:textId="77777777" w:rsidR="00797F6A" w:rsidRPr="00126681" w:rsidRDefault="00797F6A" w:rsidP="006F0229">
      <w:pPr>
        <w:spacing w:after="0" w:line="240" w:lineRule="auto"/>
        <w:ind w:left="60"/>
        <w:jc w:val="both"/>
        <w:rPr>
          <w:rFonts w:ascii="Aptos" w:hAnsi="Aptos" w:cs="Tahoma"/>
          <w:b/>
          <w:position w:val="-4"/>
          <w:sz w:val="20"/>
          <w:szCs w:val="20"/>
          <w:highlight w:val="darkGreen"/>
        </w:rPr>
      </w:pPr>
    </w:p>
    <w:p w14:paraId="0A258317" w14:textId="77777777" w:rsidR="00797F6A" w:rsidRPr="00126681" w:rsidRDefault="00797F6A" w:rsidP="00892353">
      <w:pPr>
        <w:spacing w:after="0" w:line="240" w:lineRule="auto"/>
        <w:rPr>
          <w:rFonts w:ascii="Aptos" w:hAnsi="Aptos" w:cs="Tahoma"/>
          <w:b/>
          <w:bCs/>
          <w:sz w:val="20"/>
          <w:szCs w:val="20"/>
          <w:u w:val="single"/>
        </w:rPr>
      </w:pPr>
      <w:r w:rsidRPr="00126681">
        <w:rPr>
          <w:rFonts w:ascii="Aptos" w:hAnsi="Aptos" w:cs="Tahoma"/>
          <w:b/>
          <w:bCs/>
          <w:sz w:val="20"/>
          <w:szCs w:val="20"/>
          <w:u w:val="single"/>
        </w:rPr>
        <w:t>Oświadczenie dotyczące wszystkich części Zamówienia:</w:t>
      </w:r>
    </w:p>
    <w:p w14:paraId="544A0A88" w14:textId="77777777" w:rsidR="00C73A77" w:rsidRPr="00126681" w:rsidRDefault="00C73A77" w:rsidP="006F0229">
      <w:pPr>
        <w:numPr>
          <w:ilvl w:val="0"/>
          <w:numId w:val="49"/>
        </w:numPr>
        <w:spacing w:after="0" w:line="240" w:lineRule="auto"/>
        <w:jc w:val="both"/>
        <w:rPr>
          <w:rFonts w:ascii="Aptos" w:hAnsi="Aptos" w:cs="Tahoma"/>
          <w:sz w:val="20"/>
          <w:szCs w:val="20"/>
        </w:rPr>
      </w:pPr>
      <w:bookmarkStart w:id="3" w:name="_Hlk124150269"/>
      <w:r w:rsidRPr="00126681">
        <w:rPr>
          <w:rFonts w:ascii="Aptos" w:hAnsi="Aptos"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
    <w:p w14:paraId="39A500B8" w14:textId="77777777" w:rsidR="00797F6A" w:rsidRPr="00126681" w:rsidRDefault="00797F6A" w:rsidP="006F0229">
      <w:pPr>
        <w:numPr>
          <w:ilvl w:val="0"/>
          <w:numId w:val="49"/>
        </w:numPr>
        <w:spacing w:after="0" w:line="240" w:lineRule="auto"/>
        <w:jc w:val="both"/>
        <w:rPr>
          <w:rFonts w:ascii="Aptos" w:hAnsi="Aptos" w:cs="Tahoma"/>
          <w:sz w:val="20"/>
          <w:szCs w:val="20"/>
        </w:rPr>
      </w:pPr>
      <w:r w:rsidRPr="00126681">
        <w:rPr>
          <w:rFonts w:ascii="Aptos" w:hAnsi="Aptos" w:cs="Tahoma"/>
          <w:sz w:val="20"/>
          <w:szCs w:val="20"/>
        </w:rPr>
        <w:t>Oświadczamy, że uzyskaliśmy informacje niezbędne do przygotowania oferty i właściwego wykonania zamówienia oraz przyjmujemy warunki określone w SWZ.</w:t>
      </w:r>
    </w:p>
    <w:p w14:paraId="0A62FEA8" w14:textId="77777777" w:rsidR="00797F6A" w:rsidRPr="00126681" w:rsidRDefault="00797F6A" w:rsidP="006F0229">
      <w:pPr>
        <w:numPr>
          <w:ilvl w:val="0"/>
          <w:numId w:val="49"/>
        </w:numPr>
        <w:spacing w:after="0" w:line="240" w:lineRule="auto"/>
        <w:jc w:val="both"/>
        <w:rPr>
          <w:rFonts w:ascii="Aptos" w:hAnsi="Aptos" w:cs="Tahoma"/>
          <w:sz w:val="20"/>
          <w:szCs w:val="20"/>
        </w:rPr>
      </w:pPr>
      <w:bookmarkStart w:id="4" w:name="_Hlk62075828"/>
      <w:r w:rsidRPr="00126681">
        <w:rPr>
          <w:rFonts w:ascii="Aptos" w:hAnsi="Aptos" w:cs="Tahoma"/>
          <w:sz w:val="20"/>
          <w:szCs w:val="20"/>
        </w:rPr>
        <w:t>Oświadczamy, że akceptujemy zawarte w warunkach umownych SWZ zaproponowane przez Zamawiającego warunki płatności.</w:t>
      </w:r>
    </w:p>
    <w:bookmarkEnd w:id="4"/>
    <w:p w14:paraId="12D03712" w14:textId="5DA06F30" w:rsidR="00797F6A" w:rsidRPr="00126681" w:rsidRDefault="00797F6A" w:rsidP="006F0229">
      <w:pPr>
        <w:numPr>
          <w:ilvl w:val="0"/>
          <w:numId w:val="49"/>
        </w:numPr>
        <w:spacing w:after="0" w:line="240" w:lineRule="auto"/>
        <w:jc w:val="both"/>
        <w:rPr>
          <w:rFonts w:ascii="Aptos" w:hAnsi="Aptos" w:cs="Tahoma"/>
          <w:sz w:val="20"/>
          <w:szCs w:val="20"/>
        </w:rPr>
      </w:pPr>
      <w:r w:rsidRPr="00126681">
        <w:rPr>
          <w:rFonts w:ascii="Aptos" w:hAnsi="Aptos" w:cs="Tahoma"/>
          <w:sz w:val="20"/>
          <w:szCs w:val="20"/>
        </w:rPr>
        <w:t xml:space="preserve">Oświadczamy, że usługa ubezpieczenia zwolniona jest z podatku VAT zgodnie z art. 43 ust. 1 pkt 37 Ustawy z dnia 11 marca 2004 o podatku od towarów i usług </w:t>
      </w:r>
      <w:r w:rsidRPr="00126681">
        <w:rPr>
          <w:rFonts w:ascii="Aptos" w:hAnsi="Aptos" w:cs="Tahoma"/>
          <w:b/>
          <w:bCs/>
          <w:sz w:val="20"/>
          <w:szCs w:val="20"/>
        </w:rPr>
        <w:t>(</w:t>
      </w:r>
      <w:r w:rsidR="00DE5FBC" w:rsidRPr="00126681">
        <w:rPr>
          <w:rFonts w:ascii="Aptos" w:hAnsi="Aptos" w:cs="Tahoma"/>
          <w:b/>
          <w:bCs/>
          <w:sz w:val="20"/>
          <w:szCs w:val="20"/>
        </w:rPr>
        <w:t>Dz.U. z 202</w:t>
      </w:r>
      <w:r w:rsidR="007251F9" w:rsidRPr="00126681">
        <w:rPr>
          <w:rFonts w:ascii="Aptos" w:hAnsi="Aptos" w:cs="Tahoma"/>
          <w:b/>
          <w:bCs/>
          <w:sz w:val="20"/>
          <w:szCs w:val="20"/>
        </w:rPr>
        <w:t>3</w:t>
      </w:r>
      <w:r w:rsidR="00DE5FBC" w:rsidRPr="00126681">
        <w:rPr>
          <w:rFonts w:ascii="Aptos" w:hAnsi="Aptos" w:cs="Tahoma"/>
          <w:b/>
          <w:bCs/>
          <w:sz w:val="20"/>
          <w:szCs w:val="20"/>
        </w:rPr>
        <w:t xml:space="preserve"> r., poz. </w:t>
      </w:r>
      <w:r w:rsidR="007251F9" w:rsidRPr="00126681">
        <w:rPr>
          <w:rFonts w:ascii="Aptos" w:hAnsi="Aptos" w:cs="Tahoma"/>
          <w:b/>
          <w:bCs/>
          <w:sz w:val="20"/>
          <w:szCs w:val="20"/>
        </w:rPr>
        <w:t>1570</w:t>
      </w:r>
      <w:r w:rsidR="00DE5FBC" w:rsidRPr="00126681">
        <w:rPr>
          <w:rFonts w:ascii="Aptos" w:hAnsi="Aptos" w:cs="Tahoma"/>
          <w:b/>
          <w:bCs/>
          <w:sz w:val="20"/>
          <w:szCs w:val="20"/>
        </w:rPr>
        <w:t xml:space="preserve"> </w:t>
      </w:r>
      <w:r w:rsidRPr="00126681">
        <w:rPr>
          <w:rFonts w:ascii="Aptos" w:hAnsi="Aptos" w:cs="Tahoma"/>
          <w:b/>
          <w:bCs/>
          <w:sz w:val="20"/>
          <w:szCs w:val="20"/>
        </w:rPr>
        <w:t xml:space="preserve">z </w:t>
      </w:r>
      <w:proofErr w:type="spellStart"/>
      <w:r w:rsidRPr="00126681">
        <w:rPr>
          <w:rFonts w:ascii="Aptos" w:hAnsi="Aptos" w:cs="Tahoma"/>
          <w:b/>
          <w:bCs/>
          <w:sz w:val="20"/>
          <w:szCs w:val="20"/>
        </w:rPr>
        <w:t>późn</w:t>
      </w:r>
      <w:proofErr w:type="spellEnd"/>
      <w:r w:rsidRPr="00126681">
        <w:rPr>
          <w:rFonts w:ascii="Aptos" w:hAnsi="Aptos" w:cs="Tahoma"/>
          <w:b/>
          <w:bCs/>
          <w:sz w:val="20"/>
          <w:szCs w:val="20"/>
        </w:rPr>
        <w:t>. zm.).</w:t>
      </w:r>
    </w:p>
    <w:p w14:paraId="58DD5E51" w14:textId="77777777" w:rsidR="00797F6A" w:rsidRPr="00126681" w:rsidRDefault="00797F6A" w:rsidP="006F0229">
      <w:pPr>
        <w:numPr>
          <w:ilvl w:val="0"/>
          <w:numId w:val="49"/>
        </w:numPr>
        <w:spacing w:after="0" w:line="240" w:lineRule="auto"/>
        <w:jc w:val="both"/>
        <w:rPr>
          <w:rFonts w:ascii="Aptos" w:hAnsi="Aptos" w:cs="Tahoma"/>
          <w:sz w:val="20"/>
          <w:szCs w:val="20"/>
        </w:rPr>
      </w:pPr>
      <w:r w:rsidRPr="00126681">
        <w:rPr>
          <w:rFonts w:ascii="Aptos" w:hAnsi="Aptos" w:cs="Tahoma"/>
          <w:sz w:val="20"/>
          <w:szCs w:val="20"/>
        </w:rPr>
        <w:t>Oświadczamy, że zapoznaliśmy się i akceptujemy projektowane postanowienia umowy określone w SWZ</w:t>
      </w:r>
      <w:r w:rsidRPr="00126681">
        <w:rPr>
          <w:rFonts w:ascii="Aptos" w:hAnsi="Aptos"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126681" w:rsidRDefault="00797F6A" w:rsidP="006F0229">
      <w:pPr>
        <w:numPr>
          <w:ilvl w:val="0"/>
          <w:numId w:val="49"/>
        </w:numPr>
        <w:spacing w:after="0" w:line="240" w:lineRule="auto"/>
        <w:jc w:val="both"/>
        <w:rPr>
          <w:rFonts w:ascii="Aptos" w:hAnsi="Aptos" w:cs="Tahoma"/>
          <w:sz w:val="20"/>
          <w:szCs w:val="20"/>
        </w:rPr>
      </w:pPr>
      <w:bookmarkStart w:id="5" w:name="_Hlk62075989"/>
      <w:r w:rsidRPr="00126681">
        <w:rPr>
          <w:rFonts w:ascii="Aptos" w:hAnsi="Aptos" w:cs="Tahoma"/>
          <w:sz w:val="20"/>
          <w:szCs w:val="20"/>
        </w:rPr>
        <w:t xml:space="preserve">Zamierzamy powierzyć niżej wymienionym podwykonawcom następujące części zamówienia (następujący zakres czynności ubezpieczeniowych związanych z przedmiotem zamówienia) </w:t>
      </w:r>
      <w:r w:rsidRPr="00126681">
        <w:rPr>
          <w:rFonts w:ascii="Aptos" w:hAnsi="Aptos" w:cs="Tahoma"/>
          <w:i/>
          <w:sz w:val="20"/>
          <w:szCs w:val="20"/>
        </w:rPr>
        <w:t>/wypełniają Wykonawcy, którzy deklarują taki zamiar/:</w:t>
      </w:r>
    </w:p>
    <w:tbl>
      <w:tblPr>
        <w:tblpPr w:leftFromText="141" w:rightFromText="141" w:vertAnchor="text" w:horzAnchor="margin" w:tblpXSpec="right"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92353" w:rsidRPr="00126681" w14:paraId="5A51A834" w14:textId="77777777" w:rsidTr="00892353">
        <w:tc>
          <w:tcPr>
            <w:tcW w:w="582" w:type="dxa"/>
          </w:tcPr>
          <w:p w14:paraId="49C28332" w14:textId="77777777" w:rsidR="00892353" w:rsidRPr="00126681" w:rsidRDefault="00892353" w:rsidP="00892353">
            <w:pPr>
              <w:spacing w:after="0" w:line="240" w:lineRule="auto"/>
              <w:jc w:val="center"/>
              <w:rPr>
                <w:rFonts w:ascii="Aptos" w:hAnsi="Aptos" w:cs="Tahoma"/>
                <w:b/>
                <w:sz w:val="20"/>
                <w:szCs w:val="20"/>
              </w:rPr>
            </w:pPr>
            <w:r w:rsidRPr="00126681">
              <w:rPr>
                <w:rFonts w:ascii="Aptos" w:hAnsi="Aptos" w:cs="Tahoma"/>
                <w:b/>
                <w:sz w:val="20"/>
                <w:szCs w:val="20"/>
              </w:rPr>
              <w:t>L.p.</w:t>
            </w:r>
          </w:p>
        </w:tc>
        <w:tc>
          <w:tcPr>
            <w:tcW w:w="4404" w:type="dxa"/>
          </w:tcPr>
          <w:p w14:paraId="46300448" w14:textId="77777777" w:rsidR="00892353" w:rsidRPr="00126681" w:rsidRDefault="00892353" w:rsidP="00892353">
            <w:pPr>
              <w:spacing w:after="0" w:line="240" w:lineRule="auto"/>
              <w:jc w:val="center"/>
              <w:rPr>
                <w:rFonts w:ascii="Aptos" w:hAnsi="Aptos" w:cs="Tahoma"/>
                <w:b/>
                <w:sz w:val="20"/>
                <w:szCs w:val="20"/>
              </w:rPr>
            </w:pPr>
            <w:r w:rsidRPr="00126681">
              <w:rPr>
                <w:rFonts w:ascii="Aptos" w:hAnsi="Aptos" w:cs="Tahoma"/>
                <w:b/>
                <w:bCs/>
                <w:sz w:val="20"/>
                <w:szCs w:val="20"/>
              </w:rPr>
              <w:t>Części zamówienia powierzone podwykonawcom (zakres czynności ubezpieczeniowych powierzonych podwykonawcom)</w:t>
            </w:r>
          </w:p>
        </w:tc>
        <w:tc>
          <w:tcPr>
            <w:tcW w:w="4438" w:type="dxa"/>
            <w:shd w:val="clear" w:color="auto" w:fill="auto"/>
          </w:tcPr>
          <w:p w14:paraId="3B21264F" w14:textId="77777777" w:rsidR="00892353" w:rsidRPr="00126681" w:rsidRDefault="00892353" w:rsidP="00892353">
            <w:pPr>
              <w:spacing w:after="0" w:line="240" w:lineRule="auto"/>
              <w:jc w:val="center"/>
              <w:rPr>
                <w:rFonts w:ascii="Aptos" w:hAnsi="Aptos" w:cs="Tahoma"/>
                <w:b/>
                <w:sz w:val="20"/>
                <w:szCs w:val="20"/>
              </w:rPr>
            </w:pPr>
            <w:r w:rsidRPr="00126681">
              <w:rPr>
                <w:rFonts w:ascii="Aptos" w:hAnsi="Aptos" w:cs="Tahoma"/>
                <w:b/>
                <w:sz w:val="20"/>
                <w:szCs w:val="20"/>
              </w:rPr>
              <w:t xml:space="preserve">Nazwa podwykonawcy </w:t>
            </w:r>
          </w:p>
          <w:p w14:paraId="01C76A9D" w14:textId="77777777" w:rsidR="00892353" w:rsidRPr="00126681" w:rsidRDefault="00892353" w:rsidP="00892353">
            <w:pPr>
              <w:spacing w:after="0" w:line="240" w:lineRule="auto"/>
              <w:jc w:val="center"/>
              <w:rPr>
                <w:rFonts w:ascii="Aptos" w:hAnsi="Aptos" w:cs="Tahoma"/>
                <w:b/>
                <w:sz w:val="20"/>
                <w:szCs w:val="20"/>
              </w:rPr>
            </w:pPr>
            <w:r w:rsidRPr="00126681">
              <w:rPr>
                <w:rFonts w:ascii="Aptos" w:hAnsi="Aptos" w:cs="Tahoma"/>
                <w:b/>
                <w:sz w:val="20"/>
                <w:szCs w:val="20"/>
              </w:rPr>
              <w:t>(jeżeli jest już znana)</w:t>
            </w:r>
          </w:p>
        </w:tc>
      </w:tr>
      <w:tr w:rsidR="00892353" w:rsidRPr="00126681" w14:paraId="13F4EA16" w14:textId="77777777" w:rsidTr="00892353">
        <w:tc>
          <w:tcPr>
            <w:tcW w:w="582" w:type="dxa"/>
          </w:tcPr>
          <w:p w14:paraId="09AEC251" w14:textId="77777777" w:rsidR="00892353" w:rsidRPr="00126681" w:rsidRDefault="00892353" w:rsidP="00892353">
            <w:pPr>
              <w:spacing w:after="0" w:line="240" w:lineRule="auto"/>
              <w:jc w:val="both"/>
              <w:rPr>
                <w:rFonts w:ascii="Aptos" w:hAnsi="Aptos" w:cs="Tahoma"/>
                <w:sz w:val="20"/>
                <w:szCs w:val="20"/>
              </w:rPr>
            </w:pPr>
          </w:p>
        </w:tc>
        <w:tc>
          <w:tcPr>
            <w:tcW w:w="4404" w:type="dxa"/>
          </w:tcPr>
          <w:p w14:paraId="1061455E" w14:textId="77777777" w:rsidR="00892353" w:rsidRPr="00126681" w:rsidRDefault="00892353" w:rsidP="00892353">
            <w:pPr>
              <w:spacing w:after="0" w:line="240" w:lineRule="auto"/>
              <w:jc w:val="both"/>
              <w:rPr>
                <w:rFonts w:ascii="Aptos" w:hAnsi="Aptos" w:cs="Tahoma"/>
                <w:sz w:val="20"/>
                <w:szCs w:val="20"/>
              </w:rPr>
            </w:pPr>
          </w:p>
        </w:tc>
        <w:tc>
          <w:tcPr>
            <w:tcW w:w="4438" w:type="dxa"/>
            <w:shd w:val="clear" w:color="auto" w:fill="auto"/>
          </w:tcPr>
          <w:p w14:paraId="7EAED381" w14:textId="77777777" w:rsidR="00892353" w:rsidRPr="00126681" w:rsidRDefault="00892353" w:rsidP="00892353">
            <w:pPr>
              <w:spacing w:after="0" w:line="240" w:lineRule="auto"/>
              <w:jc w:val="both"/>
              <w:rPr>
                <w:rFonts w:ascii="Aptos" w:hAnsi="Aptos" w:cs="Tahoma"/>
                <w:sz w:val="20"/>
                <w:szCs w:val="20"/>
              </w:rPr>
            </w:pPr>
          </w:p>
        </w:tc>
      </w:tr>
    </w:tbl>
    <w:p w14:paraId="005AC8F4" w14:textId="77777777" w:rsidR="00797F6A" w:rsidRPr="00126681" w:rsidRDefault="00797F6A" w:rsidP="006F0229">
      <w:pPr>
        <w:spacing w:after="0" w:line="240" w:lineRule="auto"/>
        <w:ind w:left="709" w:hanging="349"/>
        <w:jc w:val="both"/>
        <w:rPr>
          <w:rFonts w:ascii="Aptos" w:hAnsi="Aptos" w:cs="Tahoma"/>
          <w:sz w:val="20"/>
          <w:szCs w:val="20"/>
        </w:rPr>
      </w:pPr>
    </w:p>
    <w:bookmarkEnd w:id="5"/>
    <w:p w14:paraId="5C740652" w14:textId="77777777" w:rsidR="00797F6A" w:rsidRPr="00126681" w:rsidRDefault="00797F6A" w:rsidP="006F0229">
      <w:pPr>
        <w:spacing w:after="0" w:line="240" w:lineRule="auto"/>
        <w:jc w:val="both"/>
        <w:rPr>
          <w:rFonts w:ascii="Aptos" w:hAnsi="Aptos" w:cs="Tahoma"/>
          <w:sz w:val="20"/>
          <w:szCs w:val="20"/>
        </w:rPr>
      </w:pPr>
    </w:p>
    <w:p w14:paraId="6A23658F" w14:textId="2759A631" w:rsidR="00797F6A" w:rsidRPr="00126681" w:rsidRDefault="00797F6A" w:rsidP="006F0229">
      <w:pPr>
        <w:numPr>
          <w:ilvl w:val="0"/>
          <w:numId w:val="49"/>
        </w:numPr>
        <w:spacing w:after="0" w:line="240" w:lineRule="auto"/>
        <w:jc w:val="both"/>
        <w:rPr>
          <w:rFonts w:ascii="Aptos" w:hAnsi="Aptos" w:cs="Tahoma"/>
          <w:sz w:val="20"/>
          <w:szCs w:val="20"/>
        </w:rPr>
      </w:pPr>
      <w:r w:rsidRPr="00126681">
        <w:rPr>
          <w:rFonts w:ascii="Aptos" w:hAnsi="Aptos"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126681">
        <w:rPr>
          <w:rFonts w:ascii="Aptos" w:hAnsi="Aptos" w:cs="Tahoma"/>
          <w:sz w:val="20"/>
          <w:szCs w:val="20"/>
        </w:rPr>
        <w:t>Dz. U. z 202</w:t>
      </w:r>
      <w:r w:rsidR="000B57D8" w:rsidRPr="00126681">
        <w:rPr>
          <w:rFonts w:ascii="Aptos" w:hAnsi="Aptos" w:cs="Tahoma"/>
          <w:sz w:val="20"/>
          <w:szCs w:val="20"/>
        </w:rPr>
        <w:t>3</w:t>
      </w:r>
      <w:r w:rsidR="00DE5FBC" w:rsidRPr="00126681">
        <w:rPr>
          <w:rFonts w:ascii="Aptos" w:hAnsi="Aptos" w:cs="Tahoma"/>
          <w:sz w:val="20"/>
          <w:szCs w:val="20"/>
        </w:rPr>
        <w:t xml:space="preserve"> r. poz. </w:t>
      </w:r>
      <w:r w:rsidR="000B57D8" w:rsidRPr="00126681">
        <w:rPr>
          <w:rFonts w:ascii="Aptos" w:hAnsi="Aptos" w:cs="Tahoma"/>
          <w:sz w:val="20"/>
          <w:szCs w:val="20"/>
        </w:rPr>
        <w:t>656</w:t>
      </w:r>
      <w:r w:rsidR="00DE5FBC" w:rsidRPr="00126681">
        <w:rPr>
          <w:rFonts w:ascii="Aptos" w:hAnsi="Aptos" w:cs="Tahoma"/>
          <w:sz w:val="20"/>
          <w:szCs w:val="20"/>
        </w:rPr>
        <w:t xml:space="preserve"> z </w:t>
      </w:r>
      <w:proofErr w:type="spellStart"/>
      <w:r w:rsidR="00DE5FBC" w:rsidRPr="00126681">
        <w:rPr>
          <w:rFonts w:ascii="Aptos" w:hAnsi="Aptos" w:cs="Tahoma"/>
          <w:sz w:val="20"/>
          <w:szCs w:val="20"/>
        </w:rPr>
        <w:t>późn</w:t>
      </w:r>
      <w:proofErr w:type="spellEnd"/>
      <w:r w:rsidR="00DE5FBC" w:rsidRPr="00126681">
        <w:rPr>
          <w:rFonts w:ascii="Aptos" w:hAnsi="Aptos" w:cs="Tahoma"/>
          <w:sz w:val="20"/>
          <w:szCs w:val="20"/>
        </w:rPr>
        <w:t>. zm.</w:t>
      </w:r>
      <w:r w:rsidRPr="00126681">
        <w:rPr>
          <w:rFonts w:ascii="Aptos" w:hAnsi="Aptos" w:cs="Tahoma"/>
          <w:sz w:val="20"/>
          <w:szCs w:val="20"/>
        </w:rPr>
        <w:t>).</w:t>
      </w:r>
    </w:p>
    <w:p w14:paraId="6AFBFCC2" w14:textId="77777777" w:rsidR="00797F6A" w:rsidRPr="00126681" w:rsidRDefault="00797F6A" w:rsidP="006F0229">
      <w:pPr>
        <w:numPr>
          <w:ilvl w:val="0"/>
          <w:numId w:val="49"/>
        </w:numPr>
        <w:spacing w:after="0" w:line="240" w:lineRule="auto"/>
        <w:jc w:val="both"/>
        <w:rPr>
          <w:rFonts w:ascii="Aptos" w:hAnsi="Aptos" w:cs="Tahoma"/>
          <w:sz w:val="20"/>
          <w:szCs w:val="20"/>
        </w:rPr>
      </w:pPr>
      <w:r w:rsidRPr="00126681">
        <w:rPr>
          <w:rFonts w:ascii="Aptos" w:hAnsi="Aptos"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126681" w:rsidRDefault="00797F6A" w:rsidP="006F0229">
      <w:pPr>
        <w:numPr>
          <w:ilvl w:val="0"/>
          <w:numId w:val="49"/>
        </w:numPr>
        <w:spacing w:after="0" w:line="240" w:lineRule="auto"/>
        <w:jc w:val="both"/>
        <w:rPr>
          <w:rFonts w:ascii="Aptos" w:hAnsi="Aptos" w:cs="Tahoma"/>
          <w:sz w:val="20"/>
          <w:szCs w:val="20"/>
        </w:rPr>
      </w:pPr>
      <w:r w:rsidRPr="00126681">
        <w:rPr>
          <w:rFonts w:ascii="Aptos" w:hAnsi="Aptos"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126681" w14:paraId="14F6B210" w14:textId="77777777" w:rsidTr="00892353">
        <w:tc>
          <w:tcPr>
            <w:tcW w:w="4655" w:type="dxa"/>
            <w:shd w:val="clear" w:color="auto" w:fill="auto"/>
          </w:tcPr>
          <w:p w14:paraId="41A1F1C1" w14:textId="77777777" w:rsidR="00797F6A" w:rsidRPr="00126681" w:rsidRDefault="00797F6A" w:rsidP="006F0229">
            <w:pPr>
              <w:spacing w:after="0" w:line="240" w:lineRule="auto"/>
              <w:jc w:val="center"/>
              <w:rPr>
                <w:rFonts w:ascii="Aptos" w:hAnsi="Aptos" w:cs="Tahoma"/>
                <w:b/>
                <w:sz w:val="20"/>
                <w:szCs w:val="20"/>
              </w:rPr>
            </w:pPr>
            <w:r w:rsidRPr="00126681">
              <w:rPr>
                <w:rFonts w:ascii="Aptos" w:hAnsi="Aptos" w:cs="Tahoma"/>
                <w:b/>
                <w:sz w:val="20"/>
                <w:szCs w:val="20"/>
              </w:rPr>
              <w:t>Ryzyko</w:t>
            </w:r>
          </w:p>
        </w:tc>
        <w:tc>
          <w:tcPr>
            <w:tcW w:w="4708" w:type="dxa"/>
            <w:shd w:val="clear" w:color="auto" w:fill="auto"/>
          </w:tcPr>
          <w:p w14:paraId="7CC46229" w14:textId="77777777" w:rsidR="00797F6A" w:rsidRPr="00126681" w:rsidRDefault="00797F6A" w:rsidP="006F0229">
            <w:pPr>
              <w:spacing w:after="0" w:line="240" w:lineRule="auto"/>
              <w:jc w:val="center"/>
              <w:rPr>
                <w:rFonts w:ascii="Aptos" w:hAnsi="Aptos" w:cs="Tahoma"/>
                <w:b/>
                <w:sz w:val="20"/>
                <w:szCs w:val="20"/>
              </w:rPr>
            </w:pPr>
            <w:r w:rsidRPr="00126681">
              <w:rPr>
                <w:rFonts w:ascii="Aptos" w:hAnsi="Aptos" w:cs="Tahoma"/>
                <w:b/>
                <w:sz w:val="20"/>
                <w:szCs w:val="20"/>
              </w:rPr>
              <w:t xml:space="preserve">Warunki ubezpieczenia mające zastosowanie do danego ubezpieczenia </w:t>
            </w:r>
            <w:r w:rsidRPr="00126681">
              <w:rPr>
                <w:rFonts w:ascii="Aptos" w:hAnsi="Aptos" w:cs="Tahoma"/>
                <w:bCs/>
                <w:sz w:val="20"/>
                <w:szCs w:val="20"/>
              </w:rPr>
              <w:t>/prosimy o podanie nazwy OWU oraz danym pozwalających je jednoznacznie zidentyfikować/</w:t>
            </w:r>
          </w:p>
        </w:tc>
      </w:tr>
      <w:tr w:rsidR="00797F6A" w:rsidRPr="00126681" w14:paraId="073E98CD" w14:textId="77777777" w:rsidTr="00892353">
        <w:tc>
          <w:tcPr>
            <w:tcW w:w="4655" w:type="dxa"/>
            <w:shd w:val="clear" w:color="auto" w:fill="auto"/>
          </w:tcPr>
          <w:p w14:paraId="624D65B2" w14:textId="77777777" w:rsidR="00797F6A" w:rsidRPr="00126681" w:rsidRDefault="00797F6A" w:rsidP="006F0229">
            <w:pPr>
              <w:spacing w:after="0" w:line="240" w:lineRule="auto"/>
              <w:jc w:val="both"/>
              <w:rPr>
                <w:rFonts w:ascii="Aptos" w:hAnsi="Aptos" w:cs="Tahoma"/>
                <w:sz w:val="20"/>
                <w:szCs w:val="20"/>
              </w:rPr>
            </w:pPr>
            <w:r w:rsidRPr="00126681">
              <w:rPr>
                <w:rFonts w:ascii="Aptos" w:hAnsi="Aptos" w:cs="Tahoma"/>
                <w:sz w:val="20"/>
                <w:szCs w:val="20"/>
              </w:rPr>
              <w:t>………………………</w:t>
            </w:r>
          </w:p>
        </w:tc>
        <w:tc>
          <w:tcPr>
            <w:tcW w:w="4708" w:type="dxa"/>
            <w:shd w:val="clear" w:color="auto" w:fill="auto"/>
          </w:tcPr>
          <w:p w14:paraId="4E434F1B" w14:textId="77777777" w:rsidR="00797F6A" w:rsidRPr="00126681" w:rsidRDefault="00797F6A" w:rsidP="006F0229">
            <w:pPr>
              <w:spacing w:after="0" w:line="240" w:lineRule="auto"/>
              <w:jc w:val="both"/>
              <w:rPr>
                <w:rFonts w:ascii="Aptos" w:hAnsi="Aptos" w:cs="Tahoma"/>
                <w:sz w:val="20"/>
                <w:szCs w:val="20"/>
              </w:rPr>
            </w:pPr>
            <w:r w:rsidRPr="00126681">
              <w:rPr>
                <w:rFonts w:ascii="Aptos" w:hAnsi="Aptos" w:cs="Tahoma"/>
                <w:sz w:val="20"/>
                <w:szCs w:val="20"/>
              </w:rPr>
              <w:t>OWU …..</w:t>
            </w:r>
          </w:p>
        </w:tc>
      </w:tr>
    </w:tbl>
    <w:p w14:paraId="506E97AB" w14:textId="77777777" w:rsidR="00797F6A" w:rsidRPr="00126681" w:rsidRDefault="00797F6A" w:rsidP="006F0229">
      <w:pPr>
        <w:spacing w:after="0" w:line="240" w:lineRule="auto"/>
        <w:ind w:left="720"/>
        <w:jc w:val="both"/>
        <w:rPr>
          <w:rFonts w:ascii="Aptos" w:hAnsi="Aptos" w:cs="Tahoma"/>
          <w:sz w:val="20"/>
          <w:szCs w:val="20"/>
          <w:highlight w:val="yellow"/>
        </w:rPr>
      </w:pPr>
    </w:p>
    <w:p w14:paraId="21B0C737" w14:textId="77777777" w:rsidR="00797F6A" w:rsidRPr="00126681" w:rsidRDefault="00797F6A" w:rsidP="006F0229">
      <w:pPr>
        <w:numPr>
          <w:ilvl w:val="0"/>
          <w:numId w:val="49"/>
        </w:numPr>
        <w:spacing w:after="0" w:line="240" w:lineRule="auto"/>
        <w:jc w:val="both"/>
        <w:rPr>
          <w:rFonts w:ascii="Aptos" w:hAnsi="Aptos" w:cs="Tahoma"/>
          <w:sz w:val="20"/>
          <w:szCs w:val="20"/>
        </w:rPr>
      </w:pPr>
      <w:r w:rsidRPr="00126681">
        <w:rPr>
          <w:rFonts w:ascii="Aptos" w:hAnsi="Aptos" w:cs="Tahoma"/>
          <w:sz w:val="20"/>
          <w:szCs w:val="20"/>
        </w:rPr>
        <w:lastRenderedPageBreak/>
        <w:t>Oświadczamy, że Wykonawca którego reprezentujemy jest:</w:t>
      </w:r>
    </w:p>
    <w:p w14:paraId="15D75915" w14:textId="77777777" w:rsidR="00797F6A" w:rsidRPr="00126681" w:rsidRDefault="00FA4FB4" w:rsidP="006F0229">
      <w:pPr>
        <w:spacing w:after="0" w:line="240" w:lineRule="auto"/>
        <w:ind w:left="709"/>
        <w:jc w:val="both"/>
        <w:rPr>
          <w:rFonts w:ascii="Aptos" w:hAnsi="Aptos" w:cs="Tahoma"/>
          <w:sz w:val="20"/>
          <w:szCs w:val="20"/>
        </w:rPr>
      </w:pPr>
      <w:sdt>
        <w:sdtPr>
          <w:rPr>
            <w:rFonts w:ascii="Aptos" w:hAnsi="Aptos" w:cs="Tahoma"/>
            <w:sz w:val="20"/>
            <w:szCs w:val="20"/>
          </w:rPr>
          <w:id w:val="-67582471"/>
          <w14:checkbox>
            <w14:checked w14:val="0"/>
            <w14:checkedState w14:val="2612" w14:font="MS Gothic"/>
            <w14:uncheckedState w14:val="2610" w14:font="MS Gothic"/>
          </w14:checkbox>
        </w:sdtPr>
        <w:sdtEndPr/>
        <w:sdtContent>
          <w:r w:rsidR="00797F6A" w:rsidRPr="00126681">
            <w:rPr>
              <w:rFonts w:ascii="Aptos" w:eastAsia="MS Gothic" w:hAnsi="Aptos" w:cs="Tahoma"/>
              <w:sz w:val="20"/>
              <w:szCs w:val="20"/>
            </w:rPr>
            <w:t>☐</w:t>
          </w:r>
        </w:sdtContent>
      </w:sdt>
      <w:r w:rsidR="00797F6A" w:rsidRPr="00126681">
        <w:rPr>
          <w:rFonts w:ascii="Aptos" w:hAnsi="Aptos"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126681" w:rsidRDefault="00FA4FB4" w:rsidP="006F0229">
      <w:pPr>
        <w:spacing w:after="0" w:line="240" w:lineRule="auto"/>
        <w:ind w:left="709"/>
        <w:jc w:val="both"/>
        <w:rPr>
          <w:rFonts w:ascii="Aptos" w:hAnsi="Aptos" w:cs="Tahoma"/>
          <w:sz w:val="20"/>
          <w:szCs w:val="20"/>
        </w:rPr>
      </w:pPr>
      <w:sdt>
        <w:sdtPr>
          <w:rPr>
            <w:rFonts w:ascii="Aptos" w:hAnsi="Aptos" w:cs="Tahoma"/>
            <w:sz w:val="20"/>
            <w:szCs w:val="20"/>
          </w:rPr>
          <w:id w:val="1261562489"/>
          <w14:checkbox>
            <w14:checked w14:val="0"/>
            <w14:checkedState w14:val="2612" w14:font="MS Gothic"/>
            <w14:uncheckedState w14:val="2610" w14:font="MS Gothic"/>
          </w14:checkbox>
        </w:sdtPr>
        <w:sdtEndPr/>
        <w:sdtContent>
          <w:r w:rsidR="00A44F39" w:rsidRPr="00126681">
            <w:rPr>
              <w:rFonts w:ascii="Aptos" w:eastAsia="MS Gothic" w:hAnsi="Aptos" w:cs="Tahoma"/>
              <w:sz w:val="20"/>
              <w:szCs w:val="20"/>
            </w:rPr>
            <w:t>☐</w:t>
          </w:r>
        </w:sdtContent>
      </w:sdt>
      <w:r w:rsidR="00797F6A" w:rsidRPr="00126681">
        <w:rPr>
          <w:rFonts w:ascii="Aptos" w:hAnsi="Aptos"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126681" w:rsidRDefault="00FA4FB4" w:rsidP="006F0229">
      <w:pPr>
        <w:spacing w:after="0" w:line="240" w:lineRule="auto"/>
        <w:ind w:left="709"/>
        <w:jc w:val="both"/>
        <w:rPr>
          <w:rFonts w:ascii="Aptos" w:hAnsi="Aptos" w:cs="Tahoma"/>
          <w:sz w:val="20"/>
          <w:szCs w:val="20"/>
        </w:rPr>
      </w:pPr>
      <w:sdt>
        <w:sdtPr>
          <w:rPr>
            <w:rFonts w:ascii="Aptos" w:hAnsi="Aptos" w:cs="Tahoma"/>
            <w:sz w:val="20"/>
            <w:szCs w:val="20"/>
          </w:rPr>
          <w:id w:val="-2018757818"/>
          <w14:checkbox>
            <w14:checked w14:val="0"/>
            <w14:checkedState w14:val="2612" w14:font="MS Gothic"/>
            <w14:uncheckedState w14:val="2610" w14:font="MS Gothic"/>
          </w14:checkbox>
        </w:sdtPr>
        <w:sdtEndPr/>
        <w:sdtContent>
          <w:r w:rsidR="00797F6A" w:rsidRPr="00126681">
            <w:rPr>
              <w:rFonts w:ascii="Aptos" w:eastAsia="MS Gothic" w:hAnsi="Aptos" w:cs="Segoe UI Symbol"/>
              <w:sz w:val="20"/>
              <w:szCs w:val="20"/>
            </w:rPr>
            <w:t>☐</w:t>
          </w:r>
        </w:sdtContent>
      </w:sdt>
      <w:r w:rsidR="00797F6A" w:rsidRPr="00126681">
        <w:rPr>
          <w:rFonts w:ascii="Aptos" w:hAnsi="Aptos" w:cs="Tahoma"/>
          <w:sz w:val="20"/>
          <w:szCs w:val="20"/>
        </w:rPr>
        <w:t xml:space="preserve">  dużym przedsiębiorstwem</w:t>
      </w:r>
    </w:p>
    <w:p w14:paraId="26EB7F58" w14:textId="1F044B63" w:rsidR="00797F6A" w:rsidRPr="00126681" w:rsidRDefault="00797F6A" w:rsidP="006F0229">
      <w:pPr>
        <w:pStyle w:val="Akapitzlist1"/>
        <w:numPr>
          <w:ilvl w:val="0"/>
          <w:numId w:val="49"/>
        </w:numPr>
        <w:spacing w:before="0" w:after="0" w:line="240" w:lineRule="auto"/>
        <w:jc w:val="both"/>
        <w:rPr>
          <w:rFonts w:ascii="Aptos" w:hAnsi="Aptos" w:cs="Tahoma"/>
          <w:sz w:val="20"/>
        </w:rPr>
      </w:pPr>
      <w:bookmarkStart w:id="6" w:name="_Hlk62079193"/>
      <w:r w:rsidRPr="00126681">
        <w:rPr>
          <w:rFonts w:ascii="Aptos" w:hAnsi="Aptos" w:cs="Tahoma"/>
          <w:sz w:val="20"/>
        </w:rPr>
        <w:t xml:space="preserve">Na podstawie § 13 </w:t>
      </w:r>
      <w:r w:rsidR="00A22D78" w:rsidRPr="00126681">
        <w:rPr>
          <w:rFonts w:ascii="Aptos" w:eastAsia="Calibri" w:hAnsi="Aptos" w:cs="Tahoma"/>
          <w:sz w:val="20"/>
          <w:lang w:eastAsia="pl-PL"/>
        </w:rPr>
        <w:t xml:space="preserve">Rozporządzenia Ministra Rozwoju, Pracy i Technologii z dnia 23 grudnia 2020 r. </w:t>
      </w:r>
      <w:r w:rsidRPr="00126681">
        <w:rPr>
          <w:rFonts w:ascii="Aptos" w:hAnsi="Aptos"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126681">
        <w:rPr>
          <w:rFonts w:ascii="Aptos" w:hAnsi="Aptos" w:cs="Tahoma"/>
          <w:i/>
          <w:iCs/>
          <w:sz w:val="20"/>
        </w:rPr>
        <w:t xml:space="preserve">(należy podać jakie dokumenty Zamawiający może samodzielnie pobrać np. KRS, </w:t>
      </w:r>
      <w:proofErr w:type="spellStart"/>
      <w:r w:rsidRPr="00126681">
        <w:rPr>
          <w:rFonts w:ascii="Aptos" w:hAnsi="Aptos" w:cs="Tahoma"/>
          <w:i/>
          <w:iCs/>
          <w:sz w:val="20"/>
        </w:rPr>
        <w:t>CEiDG</w:t>
      </w:r>
      <w:proofErr w:type="spellEnd"/>
      <w:r w:rsidRPr="00126681">
        <w:rPr>
          <w:rFonts w:ascii="Aptos" w:hAnsi="Aptos" w:cs="Tahoma"/>
          <w:i/>
          <w:iCs/>
          <w:sz w:val="20"/>
        </w:rPr>
        <w:t>)</w:t>
      </w:r>
      <w:r w:rsidRPr="00126681">
        <w:rPr>
          <w:rFonts w:ascii="Aptos" w:hAnsi="Aptos" w:cs="Tahoma"/>
          <w:sz w:val="20"/>
        </w:rPr>
        <w:t xml:space="preserve">. Powyższa dokumenty Zamawiający pobiera z ogólnodostępnej i bezpłatnej bazy danych pod adresem internetowym: …………………………….........................., a w przypadku Wykonawców mających siedzibę w Polsce (zaznaczyć właściwe): </w:t>
      </w:r>
    </w:p>
    <w:p w14:paraId="338127A4" w14:textId="55A7B543" w:rsidR="00797F6A" w:rsidRPr="00126681" w:rsidRDefault="00FA4FB4" w:rsidP="00892353">
      <w:pPr>
        <w:spacing w:after="0" w:line="240" w:lineRule="auto"/>
        <w:ind w:left="2835" w:hanging="2126"/>
        <w:jc w:val="both"/>
        <w:rPr>
          <w:rFonts w:ascii="Aptos" w:hAnsi="Aptos" w:cs="Tahoma"/>
          <w:b/>
          <w:bCs/>
        </w:rPr>
      </w:pPr>
      <w:sdt>
        <w:sdtPr>
          <w:rPr>
            <w:rFonts w:ascii="Aptos" w:hAnsi="Aptos" w:cs="Arial"/>
            <w:sz w:val="20"/>
            <w:szCs w:val="20"/>
          </w:rPr>
          <w:id w:val="899710678"/>
          <w14:checkbox>
            <w14:checked w14:val="0"/>
            <w14:checkedState w14:val="2612" w14:font="MS Gothic"/>
            <w14:uncheckedState w14:val="2610" w14:font="MS Gothic"/>
          </w14:checkbox>
        </w:sdtPr>
        <w:sdtEndPr/>
        <w:sdtContent>
          <w:r w:rsidR="00892353" w:rsidRPr="00126681">
            <w:rPr>
              <w:rFonts w:ascii="Aptos" w:eastAsia="MS Gothic" w:hAnsi="Aptos" w:cs="Arial"/>
              <w:sz w:val="20"/>
              <w:szCs w:val="20"/>
            </w:rPr>
            <w:t>☐</w:t>
          </w:r>
        </w:sdtContent>
      </w:sdt>
      <w:r w:rsidR="00797F6A" w:rsidRPr="00126681">
        <w:rPr>
          <w:rFonts w:ascii="Aptos" w:hAnsi="Aptos" w:cs="Arial"/>
          <w:sz w:val="20"/>
          <w:szCs w:val="20"/>
        </w:rPr>
        <w:t xml:space="preserve"> </w:t>
      </w:r>
      <w:hyperlink r:id="rId8" w:history="1">
        <w:r w:rsidR="00797F6A" w:rsidRPr="00126681">
          <w:rPr>
            <w:rStyle w:val="Hipercze"/>
            <w:rFonts w:ascii="Aptos" w:hAnsi="Aptos" w:cs="Tahoma"/>
            <w:b/>
            <w:bCs/>
            <w:sz w:val="20"/>
            <w:szCs w:val="20"/>
          </w:rPr>
          <w:t>https://ems.ms.gov.pl/krs/wyszukiwaniepodmiotu</w:t>
        </w:r>
      </w:hyperlink>
      <w:r w:rsidR="00797F6A" w:rsidRPr="00126681">
        <w:rPr>
          <w:rFonts w:ascii="Aptos" w:hAnsi="Aptos"/>
          <w:b/>
          <w:bCs/>
        </w:rPr>
        <w:t xml:space="preserve"> </w:t>
      </w:r>
    </w:p>
    <w:p w14:paraId="7CDA7BCB" w14:textId="77777777" w:rsidR="00797F6A" w:rsidRPr="00126681" w:rsidRDefault="00797F6A" w:rsidP="00892353">
      <w:pPr>
        <w:spacing w:after="0" w:line="240" w:lineRule="auto"/>
        <w:ind w:left="2835" w:hanging="2126"/>
        <w:jc w:val="both"/>
        <w:rPr>
          <w:rFonts w:ascii="Aptos" w:hAnsi="Aptos" w:cs="Tahoma"/>
          <w:b/>
          <w:bCs/>
        </w:rPr>
      </w:pPr>
    </w:p>
    <w:p w14:paraId="64CC03F2" w14:textId="77777777" w:rsidR="00797F6A" w:rsidRPr="00126681" w:rsidRDefault="00FA4FB4" w:rsidP="00892353">
      <w:pPr>
        <w:spacing w:after="0" w:line="240" w:lineRule="auto"/>
        <w:ind w:left="357" w:firstLine="352"/>
        <w:jc w:val="both"/>
        <w:rPr>
          <w:rFonts w:ascii="Aptos" w:hAnsi="Aptos" w:cs="Tahoma"/>
        </w:rPr>
      </w:pPr>
      <w:sdt>
        <w:sdtPr>
          <w:rPr>
            <w:rFonts w:ascii="Aptos" w:hAnsi="Aptos" w:cs="Arial"/>
            <w:sz w:val="20"/>
            <w:szCs w:val="20"/>
          </w:rPr>
          <w:id w:val="-1571889345"/>
          <w14:checkbox>
            <w14:checked w14:val="0"/>
            <w14:checkedState w14:val="2612" w14:font="MS Gothic"/>
            <w14:uncheckedState w14:val="2610" w14:font="MS Gothic"/>
          </w14:checkbox>
        </w:sdtPr>
        <w:sdtEndPr/>
        <w:sdtContent>
          <w:r w:rsidR="00797F6A" w:rsidRPr="00126681">
            <w:rPr>
              <w:rFonts w:ascii="Aptos" w:eastAsia="MS Gothic" w:hAnsi="Aptos" w:cs="Arial"/>
              <w:sz w:val="20"/>
              <w:szCs w:val="20"/>
            </w:rPr>
            <w:t>☐</w:t>
          </w:r>
        </w:sdtContent>
      </w:sdt>
      <w:r w:rsidR="00797F6A" w:rsidRPr="00126681">
        <w:rPr>
          <w:rFonts w:ascii="Aptos" w:hAnsi="Aptos" w:cs="Arial"/>
          <w:sz w:val="20"/>
          <w:szCs w:val="20"/>
        </w:rPr>
        <w:t xml:space="preserve"> </w:t>
      </w:r>
      <w:hyperlink r:id="rId9" w:history="1">
        <w:r w:rsidR="00797F6A" w:rsidRPr="00126681">
          <w:rPr>
            <w:rStyle w:val="Hipercze"/>
            <w:rFonts w:ascii="Aptos" w:hAnsi="Aptos" w:cs="Tahoma"/>
            <w:b/>
            <w:bCs/>
            <w:sz w:val="20"/>
            <w:szCs w:val="20"/>
          </w:rPr>
          <w:t>https://prod.ceidg.gov.pl</w:t>
        </w:r>
      </w:hyperlink>
      <w:r w:rsidR="00797F6A" w:rsidRPr="00126681">
        <w:rPr>
          <w:rFonts w:ascii="Aptos" w:hAnsi="Aptos"/>
        </w:rPr>
        <w:t xml:space="preserve"> </w:t>
      </w:r>
    </w:p>
    <w:bookmarkEnd w:id="6"/>
    <w:p w14:paraId="01C035A8" w14:textId="77777777" w:rsidR="00797F6A" w:rsidRPr="00126681" w:rsidRDefault="00797F6A" w:rsidP="006F0229">
      <w:pPr>
        <w:pStyle w:val="Akapitzlist"/>
        <w:jc w:val="both"/>
        <w:rPr>
          <w:rFonts w:ascii="Aptos" w:hAnsi="Aptos" w:cs="Tahoma"/>
          <w:sz w:val="20"/>
          <w:szCs w:val="20"/>
        </w:rPr>
      </w:pPr>
    </w:p>
    <w:p w14:paraId="0C563782" w14:textId="77777777" w:rsidR="00892353" w:rsidRPr="00126681" w:rsidRDefault="00892353" w:rsidP="00892353">
      <w:pPr>
        <w:spacing w:after="0" w:line="240" w:lineRule="auto"/>
        <w:jc w:val="both"/>
        <w:rPr>
          <w:rFonts w:ascii="Aptos" w:hAnsi="Aptos" w:cs="Tahoma"/>
          <w:sz w:val="20"/>
          <w:szCs w:val="20"/>
        </w:rPr>
      </w:pPr>
    </w:p>
    <w:p w14:paraId="45D7203C" w14:textId="739092A2" w:rsidR="00797F6A" w:rsidRPr="00126681" w:rsidRDefault="00797F6A" w:rsidP="00892353">
      <w:pPr>
        <w:spacing w:after="0" w:line="240" w:lineRule="auto"/>
        <w:jc w:val="both"/>
        <w:rPr>
          <w:rFonts w:ascii="Aptos" w:hAnsi="Aptos" w:cs="Tahoma"/>
          <w:b/>
          <w:bCs/>
          <w:sz w:val="20"/>
          <w:szCs w:val="20"/>
        </w:rPr>
      </w:pPr>
      <w:r w:rsidRPr="00126681">
        <w:rPr>
          <w:rFonts w:ascii="Aptos" w:hAnsi="Aptos" w:cs="Tahoma"/>
          <w:b/>
          <w:bCs/>
          <w:sz w:val="20"/>
          <w:szCs w:val="20"/>
        </w:rPr>
        <w:t>Załącznikami do niniejszej oferty są:</w:t>
      </w:r>
    </w:p>
    <w:p w14:paraId="2CD396DC" w14:textId="77777777" w:rsidR="00085EE9" w:rsidRPr="00126681" w:rsidRDefault="00085EE9" w:rsidP="00892353">
      <w:pPr>
        <w:numPr>
          <w:ilvl w:val="0"/>
          <w:numId w:val="14"/>
        </w:numPr>
        <w:tabs>
          <w:tab w:val="num" w:pos="709"/>
        </w:tabs>
        <w:spacing w:after="0" w:line="240" w:lineRule="auto"/>
        <w:ind w:left="709" w:hanging="283"/>
        <w:jc w:val="both"/>
        <w:rPr>
          <w:rFonts w:ascii="Aptos" w:hAnsi="Aptos" w:cs="Tahoma"/>
          <w:sz w:val="20"/>
          <w:szCs w:val="20"/>
        </w:rPr>
      </w:pPr>
      <w:bookmarkStart w:id="7" w:name="_Hlk81921302"/>
      <w:bookmarkStart w:id="8" w:name="_Hlk81921767"/>
      <w:r w:rsidRPr="00126681">
        <w:rPr>
          <w:rFonts w:ascii="Aptos" w:hAnsi="Aptos" w:cs="Tahoma"/>
          <w:sz w:val="20"/>
          <w:szCs w:val="20"/>
        </w:rPr>
        <w:t>Oświadczenie Wykonawcy o</w:t>
      </w:r>
      <w:r w:rsidRPr="00126681">
        <w:rPr>
          <w:rFonts w:ascii="Aptos" w:hAnsi="Aptos"/>
        </w:rPr>
        <w:t xml:space="preserve"> </w:t>
      </w:r>
      <w:r w:rsidRPr="00126681">
        <w:rPr>
          <w:rFonts w:ascii="Aptos" w:hAnsi="Aptos" w:cs="Tahoma"/>
          <w:sz w:val="20"/>
          <w:szCs w:val="20"/>
        </w:rPr>
        <w:t>niepodleganiu wykluczeniu, spełnianiu warunków udziału w postępowaniu, o którym mowa w art. 125 ust. 1 i 2 ustawy z dnia 11 września 2019 r. Prawo zamówień publicznych</w:t>
      </w:r>
      <w:bookmarkEnd w:id="7"/>
      <w:r w:rsidRPr="00126681">
        <w:rPr>
          <w:rFonts w:ascii="Aptos" w:hAnsi="Aptos" w:cs="Tahoma"/>
          <w:sz w:val="20"/>
          <w:szCs w:val="20"/>
        </w:rPr>
        <w:t>,</w:t>
      </w:r>
      <w:bookmarkEnd w:id="8"/>
    </w:p>
    <w:p w14:paraId="05A80CEB" w14:textId="623F0E6B" w:rsidR="00962279" w:rsidRPr="00126681" w:rsidRDefault="00962279" w:rsidP="00892353">
      <w:pPr>
        <w:numPr>
          <w:ilvl w:val="0"/>
          <w:numId w:val="14"/>
        </w:numPr>
        <w:tabs>
          <w:tab w:val="num" w:pos="709"/>
        </w:tabs>
        <w:spacing w:after="0" w:line="240" w:lineRule="auto"/>
        <w:ind w:left="709" w:hanging="283"/>
        <w:jc w:val="both"/>
        <w:rPr>
          <w:rFonts w:ascii="Aptos" w:hAnsi="Aptos" w:cs="Tahoma"/>
          <w:sz w:val="20"/>
          <w:szCs w:val="20"/>
        </w:rPr>
      </w:pPr>
      <w:r w:rsidRPr="00126681">
        <w:rPr>
          <w:rFonts w:ascii="Aptos" w:hAnsi="Aptos" w:cs="Tahoma"/>
          <w:sz w:val="20"/>
          <w:szCs w:val="20"/>
        </w:rPr>
        <w:t>Pełnomocnictwo dla osoby podpisującej ofertę (jeśli umocowanie nie wynika z KRS bądź dokumentu równorzędnego)</w:t>
      </w:r>
    </w:p>
    <w:p w14:paraId="471597FD" w14:textId="77777777" w:rsidR="00797F6A" w:rsidRPr="00126681" w:rsidRDefault="00797F6A" w:rsidP="006F0229">
      <w:pPr>
        <w:spacing w:after="0" w:line="240" w:lineRule="auto"/>
        <w:ind w:left="774"/>
        <w:jc w:val="both"/>
        <w:rPr>
          <w:rFonts w:ascii="Aptos" w:hAnsi="Aptos" w:cs="Tahoma"/>
          <w:sz w:val="20"/>
          <w:szCs w:val="20"/>
        </w:rPr>
      </w:pPr>
    </w:p>
    <w:p w14:paraId="2274A6FE" w14:textId="77777777" w:rsidR="00797F6A" w:rsidRPr="00126681" w:rsidRDefault="00797F6A" w:rsidP="00892353">
      <w:pPr>
        <w:spacing w:after="0" w:line="240" w:lineRule="auto"/>
        <w:jc w:val="both"/>
        <w:rPr>
          <w:rFonts w:ascii="Aptos" w:hAnsi="Aptos" w:cs="Tahoma"/>
          <w:sz w:val="20"/>
          <w:szCs w:val="20"/>
        </w:rPr>
      </w:pPr>
      <w:r w:rsidRPr="00126681">
        <w:rPr>
          <w:rFonts w:ascii="Aptos" w:hAnsi="Aptos" w:cs="Tahoma"/>
          <w:sz w:val="20"/>
          <w:szCs w:val="20"/>
        </w:rPr>
        <w:t>W sprawach nieuregulowanych w ofercie oraz SWZ, zastosowanie mają OWU. W przypadku wystąpienia sprzecznych zapisów z OWU pierwszeństwo mają zapisy SWZ i oferty.</w:t>
      </w:r>
    </w:p>
    <w:p w14:paraId="70372F32" w14:textId="77777777" w:rsidR="00797F6A" w:rsidRPr="00126681" w:rsidRDefault="00797F6A" w:rsidP="006F0229">
      <w:pPr>
        <w:spacing w:after="0" w:line="240" w:lineRule="auto"/>
        <w:ind w:left="709"/>
        <w:jc w:val="both"/>
        <w:rPr>
          <w:rFonts w:ascii="Aptos" w:hAnsi="Aptos" w:cs="Tahoma"/>
          <w:sz w:val="20"/>
          <w:szCs w:val="20"/>
        </w:rPr>
      </w:pPr>
    </w:p>
    <w:p w14:paraId="6184CBBA" w14:textId="77777777" w:rsidR="00797F6A" w:rsidRPr="00126681" w:rsidRDefault="00797F6A" w:rsidP="006F0229">
      <w:pPr>
        <w:spacing w:after="0" w:line="240" w:lineRule="auto"/>
        <w:ind w:left="60"/>
        <w:jc w:val="both"/>
        <w:rPr>
          <w:rFonts w:ascii="Aptos" w:hAnsi="Aptos" w:cs="Tahoma"/>
          <w:sz w:val="20"/>
          <w:szCs w:val="20"/>
        </w:rPr>
      </w:pPr>
      <w:r w:rsidRPr="00126681">
        <w:rPr>
          <w:rFonts w:ascii="Aptos" w:hAnsi="Aptos" w:cs="Tahoma"/>
          <w:sz w:val="20"/>
          <w:szCs w:val="20"/>
        </w:rPr>
        <w:tab/>
      </w:r>
      <w:r w:rsidRPr="00126681">
        <w:rPr>
          <w:rFonts w:ascii="Aptos" w:hAnsi="Aptos" w:cs="Tahoma"/>
          <w:sz w:val="20"/>
          <w:szCs w:val="20"/>
        </w:rPr>
        <w:tab/>
        <w:t xml:space="preserve"> </w:t>
      </w:r>
      <w:r w:rsidRPr="00126681">
        <w:rPr>
          <w:rFonts w:ascii="Aptos" w:hAnsi="Aptos" w:cs="Tahoma"/>
          <w:sz w:val="20"/>
          <w:szCs w:val="20"/>
        </w:rPr>
        <w:tab/>
      </w:r>
      <w:r w:rsidRPr="00126681">
        <w:rPr>
          <w:rFonts w:ascii="Aptos" w:hAnsi="Aptos" w:cs="Tahoma"/>
          <w:sz w:val="20"/>
          <w:szCs w:val="20"/>
        </w:rPr>
        <w:tab/>
      </w:r>
      <w:r w:rsidRPr="00126681">
        <w:rPr>
          <w:rFonts w:ascii="Aptos" w:hAnsi="Aptos" w:cs="Tahoma"/>
          <w:sz w:val="20"/>
          <w:szCs w:val="20"/>
        </w:rPr>
        <w:tab/>
      </w:r>
      <w:r w:rsidRPr="00126681">
        <w:rPr>
          <w:rFonts w:ascii="Aptos" w:hAnsi="Aptos" w:cs="Tahoma"/>
          <w:sz w:val="20"/>
          <w:szCs w:val="20"/>
        </w:rPr>
        <w:tab/>
      </w:r>
      <w:r w:rsidRPr="00126681">
        <w:rPr>
          <w:rFonts w:ascii="Aptos" w:hAnsi="Aptos" w:cs="Tahoma"/>
          <w:sz w:val="20"/>
          <w:szCs w:val="20"/>
        </w:rPr>
        <w:tab/>
      </w:r>
      <w:r w:rsidRPr="00126681">
        <w:rPr>
          <w:rFonts w:ascii="Aptos" w:hAnsi="Aptos" w:cs="Tahoma"/>
          <w:sz w:val="20"/>
          <w:szCs w:val="20"/>
        </w:rPr>
        <w:tab/>
      </w:r>
      <w:r w:rsidRPr="00126681">
        <w:rPr>
          <w:rFonts w:ascii="Aptos" w:hAnsi="Aptos" w:cs="Tahoma"/>
          <w:sz w:val="20"/>
          <w:szCs w:val="20"/>
        </w:rPr>
        <w:tab/>
      </w:r>
    </w:p>
    <w:p w14:paraId="2A296A31" w14:textId="2EF3C993" w:rsidR="00797F6A" w:rsidRPr="00126681" w:rsidRDefault="00797F6A" w:rsidP="006F0229">
      <w:pPr>
        <w:spacing w:after="0" w:line="240" w:lineRule="auto"/>
        <w:ind w:right="567" w:firstLine="3969"/>
        <w:jc w:val="both"/>
        <w:rPr>
          <w:rFonts w:ascii="Aptos" w:hAnsi="Aptos" w:cs="Tahoma"/>
          <w:sz w:val="20"/>
          <w:szCs w:val="20"/>
        </w:rPr>
        <w:sectPr w:rsidR="00797F6A" w:rsidRPr="00126681"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126681">
        <w:rPr>
          <w:rFonts w:ascii="Aptos" w:hAnsi="Aptos" w:cs="Tahoma"/>
          <w:sz w:val="20"/>
          <w:szCs w:val="20"/>
        </w:rPr>
        <w:t xml:space="preserve">               </w:t>
      </w:r>
    </w:p>
    <w:bookmarkEnd w:id="0"/>
    <w:p w14:paraId="259C5A74" w14:textId="74B79C47" w:rsidR="001A66FD" w:rsidRPr="00126681" w:rsidRDefault="001A66FD" w:rsidP="006F0229">
      <w:pPr>
        <w:pStyle w:val="Nagwek1"/>
        <w:pBdr>
          <w:top w:val="single" w:sz="4" w:space="1" w:color="auto"/>
          <w:bottom w:val="single" w:sz="4" w:space="1" w:color="auto"/>
        </w:pBdr>
        <w:shd w:val="clear" w:color="auto" w:fill="F3F3F3"/>
        <w:spacing w:before="0"/>
        <w:jc w:val="both"/>
        <w:rPr>
          <w:rFonts w:ascii="Aptos" w:hAnsi="Aptos"/>
          <w:bCs/>
          <w:sz w:val="20"/>
          <w:u w:val="none"/>
        </w:rPr>
      </w:pPr>
      <w:r w:rsidRPr="00126681">
        <w:rPr>
          <w:rFonts w:ascii="Aptos" w:hAnsi="Aptos"/>
          <w:bCs/>
          <w:sz w:val="20"/>
          <w:u w:val="none"/>
        </w:rPr>
        <w:lastRenderedPageBreak/>
        <w:t xml:space="preserve">Załącznik </w:t>
      </w:r>
      <w:r w:rsidR="00892353" w:rsidRPr="00126681">
        <w:rPr>
          <w:rFonts w:ascii="Aptos" w:hAnsi="Aptos"/>
          <w:bCs/>
          <w:sz w:val="20"/>
          <w:u w:val="none"/>
        </w:rPr>
        <w:t>n</w:t>
      </w:r>
      <w:r w:rsidRPr="00126681">
        <w:rPr>
          <w:rFonts w:ascii="Aptos" w:hAnsi="Aptos"/>
          <w:bCs/>
          <w:sz w:val="20"/>
          <w:u w:val="none"/>
        </w:rPr>
        <w:t>r 2</w:t>
      </w:r>
    </w:p>
    <w:p w14:paraId="7A46DCAB" w14:textId="77777777" w:rsidR="001A66FD" w:rsidRPr="00126681" w:rsidRDefault="001A66FD" w:rsidP="006F0229">
      <w:pPr>
        <w:spacing w:after="0" w:line="240" w:lineRule="auto"/>
        <w:ind w:left="60"/>
        <w:jc w:val="both"/>
        <w:rPr>
          <w:rFonts w:ascii="Aptos" w:hAnsi="Aptos" w:cs="Tahoma"/>
          <w:sz w:val="20"/>
          <w:szCs w:val="20"/>
        </w:rPr>
      </w:pPr>
      <w:r w:rsidRPr="00126681">
        <w:rPr>
          <w:rFonts w:ascii="Aptos" w:hAnsi="Aptos" w:cs="Tahoma"/>
        </w:rPr>
        <w:tab/>
      </w:r>
      <w:r w:rsidRPr="00126681">
        <w:rPr>
          <w:rFonts w:ascii="Aptos" w:hAnsi="Aptos" w:cs="Tahoma"/>
        </w:rPr>
        <w:tab/>
      </w:r>
    </w:p>
    <w:p w14:paraId="0B8C85BC" w14:textId="77777777" w:rsidR="001A66FD" w:rsidRPr="00126681" w:rsidRDefault="001A66FD" w:rsidP="006F0229">
      <w:pPr>
        <w:spacing w:after="0" w:line="240" w:lineRule="auto"/>
        <w:ind w:left="5664"/>
        <w:rPr>
          <w:rFonts w:ascii="Aptos" w:hAnsi="Aptos" w:cs="Tahoma"/>
          <w:sz w:val="20"/>
          <w:szCs w:val="20"/>
        </w:rPr>
      </w:pPr>
    </w:p>
    <w:p w14:paraId="61CFB2F8" w14:textId="77777777" w:rsidR="00D638D0" w:rsidRPr="00126681" w:rsidRDefault="00D638D0" w:rsidP="00D638D0">
      <w:pPr>
        <w:spacing w:after="0" w:line="240" w:lineRule="auto"/>
        <w:ind w:left="7848" w:firstLine="648"/>
        <w:jc w:val="both"/>
        <w:rPr>
          <w:rFonts w:ascii="Aptos" w:hAnsi="Aptos" w:cs="Tahoma"/>
          <w:sz w:val="18"/>
          <w:szCs w:val="18"/>
        </w:rPr>
      </w:pPr>
      <w:r w:rsidRPr="00126681">
        <w:rPr>
          <w:rFonts w:ascii="Aptos" w:hAnsi="Aptos"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D638D0" w:rsidRPr="00126681" w14:paraId="598C9885" w14:textId="77777777" w:rsidTr="00C9555B">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7811AFA7" w14:textId="77777777" w:rsidR="00D638D0" w:rsidRPr="00126681" w:rsidRDefault="00D638D0" w:rsidP="00C9555B">
            <w:pPr>
              <w:spacing w:after="0" w:line="240" w:lineRule="auto"/>
              <w:rPr>
                <w:rFonts w:ascii="Aptos" w:eastAsia="Calibri" w:hAnsi="Aptos" w:cs="Tahoma"/>
                <w:color w:val="002060"/>
                <w:sz w:val="18"/>
                <w:szCs w:val="18"/>
              </w:rPr>
            </w:pPr>
          </w:p>
        </w:tc>
      </w:tr>
    </w:tbl>
    <w:p w14:paraId="01C41417" w14:textId="77777777" w:rsidR="00D638D0" w:rsidRPr="00126681" w:rsidRDefault="00D638D0" w:rsidP="00D638D0">
      <w:pPr>
        <w:spacing w:after="0" w:line="240" w:lineRule="auto"/>
        <w:ind w:left="5664"/>
        <w:rPr>
          <w:rFonts w:ascii="Aptos" w:hAnsi="Aptos" w:cs="Tahoma"/>
          <w:sz w:val="20"/>
          <w:szCs w:val="20"/>
        </w:rPr>
      </w:pPr>
    </w:p>
    <w:p w14:paraId="5A436DCD" w14:textId="77777777" w:rsidR="00D638D0" w:rsidRPr="00126681" w:rsidRDefault="00D638D0" w:rsidP="00D638D0">
      <w:pPr>
        <w:spacing w:after="0" w:line="240" w:lineRule="auto"/>
        <w:ind w:left="5664"/>
        <w:rPr>
          <w:rFonts w:ascii="Aptos" w:hAnsi="Aptos" w:cs="Tahoma"/>
          <w:sz w:val="20"/>
          <w:szCs w:val="20"/>
        </w:rPr>
      </w:pPr>
    </w:p>
    <w:p w14:paraId="67D83B32" w14:textId="77777777" w:rsidR="00D638D0" w:rsidRPr="00126681" w:rsidRDefault="00D638D0" w:rsidP="00D638D0">
      <w:pPr>
        <w:widowControl w:val="0"/>
        <w:spacing w:after="0" w:line="240" w:lineRule="auto"/>
        <w:rPr>
          <w:rFonts w:ascii="Aptos" w:eastAsia="Times New Roman" w:hAnsi="Aptos" w:cs="Tahoma"/>
          <w:sz w:val="18"/>
          <w:szCs w:val="18"/>
        </w:rPr>
      </w:pPr>
      <w:r w:rsidRPr="00126681">
        <w:rPr>
          <w:rFonts w:ascii="Aptos" w:hAnsi="Aptos" w:cs="Tahoma"/>
          <w:sz w:val="20"/>
          <w:szCs w:val="20"/>
        </w:rPr>
        <w:t xml:space="preserve">   </w:t>
      </w:r>
      <w:r w:rsidRPr="00126681">
        <w:rPr>
          <w:rFonts w:ascii="Aptos" w:hAnsi="Aptos" w:cs="Tahoma"/>
          <w:b/>
          <w:sz w:val="18"/>
          <w:szCs w:val="18"/>
        </w:rPr>
        <w:t>Nazwa i adres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638D0" w:rsidRPr="00126681" w14:paraId="2CFAC7CE" w14:textId="77777777" w:rsidTr="00C9555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D63E951" w14:textId="77777777" w:rsidR="00D638D0" w:rsidRPr="00126681" w:rsidRDefault="00D638D0" w:rsidP="00C9555B">
            <w:pPr>
              <w:spacing w:after="0" w:line="240" w:lineRule="auto"/>
              <w:rPr>
                <w:rFonts w:ascii="Aptos" w:eastAsia="Calibri" w:hAnsi="Aptos" w:cs="Tahoma"/>
                <w:color w:val="002060"/>
                <w:sz w:val="18"/>
                <w:szCs w:val="18"/>
              </w:rPr>
            </w:pPr>
          </w:p>
        </w:tc>
      </w:tr>
    </w:tbl>
    <w:p w14:paraId="2BCFFB96" w14:textId="77777777" w:rsidR="00D638D0" w:rsidRPr="00126681" w:rsidRDefault="00D638D0" w:rsidP="00D638D0">
      <w:pPr>
        <w:spacing w:after="0" w:line="240" w:lineRule="auto"/>
        <w:ind w:right="6803"/>
        <w:jc w:val="center"/>
        <w:rPr>
          <w:rFonts w:ascii="Aptos" w:hAnsi="Aptos" w:cs="Tahoma"/>
          <w:sz w:val="20"/>
          <w:szCs w:val="20"/>
        </w:rPr>
      </w:pPr>
    </w:p>
    <w:p w14:paraId="64F3637C" w14:textId="77777777" w:rsidR="00D638D0" w:rsidRPr="00126681" w:rsidRDefault="00D638D0" w:rsidP="00D638D0">
      <w:pPr>
        <w:spacing w:after="0" w:line="240" w:lineRule="auto"/>
        <w:rPr>
          <w:rFonts w:ascii="Aptos" w:hAnsi="Aptos" w:cs="Tahoma"/>
          <w:sz w:val="20"/>
          <w:szCs w:val="20"/>
        </w:rPr>
      </w:pPr>
    </w:p>
    <w:p w14:paraId="683C7C83" w14:textId="77777777" w:rsidR="00D638D0" w:rsidRPr="00126681" w:rsidRDefault="00D638D0" w:rsidP="00D638D0">
      <w:pPr>
        <w:spacing w:after="0" w:line="240" w:lineRule="auto"/>
        <w:rPr>
          <w:rFonts w:ascii="Aptos" w:hAnsi="Aptos" w:cs="Tahoma"/>
          <w:sz w:val="20"/>
          <w:szCs w:val="20"/>
        </w:rPr>
      </w:pPr>
    </w:p>
    <w:p w14:paraId="5C6AA972" w14:textId="77777777" w:rsidR="001A66FD" w:rsidRPr="00126681" w:rsidRDefault="001A66FD" w:rsidP="006F0229">
      <w:pPr>
        <w:spacing w:after="0" w:line="240" w:lineRule="auto"/>
        <w:ind w:right="6803"/>
        <w:jc w:val="center"/>
        <w:rPr>
          <w:rFonts w:ascii="Aptos" w:hAnsi="Aptos" w:cs="Tahoma"/>
          <w:sz w:val="20"/>
          <w:szCs w:val="20"/>
        </w:rPr>
      </w:pPr>
    </w:p>
    <w:p w14:paraId="02F361AB" w14:textId="77777777" w:rsidR="001A66FD" w:rsidRPr="00126681" w:rsidRDefault="001A66FD" w:rsidP="006F0229">
      <w:pPr>
        <w:spacing w:after="0" w:line="240" w:lineRule="auto"/>
        <w:rPr>
          <w:rFonts w:ascii="Aptos" w:hAnsi="Aptos" w:cs="Tahoma"/>
          <w:sz w:val="20"/>
          <w:szCs w:val="20"/>
        </w:rPr>
      </w:pPr>
    </w:p>
    <w:p w14:paraId="08D0BB58" w14:textId="1C89849A" w:rsidR="001A66FD" w:rsidRPr="00126681" w:rsidRDefault="001A66FD" w:rsidP="006F0229">
      <w:pPr>
        <w:spacing w:after="0" w:line="240" w:lineRule="auto"/>
        <w:rPr>
          <w:rFonts w:ascii="Aptos" w:hAnsi="Aptos" w:cs="Tahoma"/>
          <w:sz w:val="20"/>
          <w:szCs w:val="20"/>
        </w:rPr>
      </w:pPr>
    </w:p>
    <w:p w14:paraId="4AAFD42B" w14:textId="77777777" w:rsidR="001A66FD" w:rsidRPr="00126681" w:rsidRDefault="001A66FD" w:rsidP="006F0229">
      <w:pPr>
        <w:spacing w:after="0" w:line="240" w:lineRule="auto"/>
        <w:rPr>
          <w:rFonts w:ascii="Aptos" w:hAnsi="Aptos" w:cs="Tahoma"/>
          <w:sz w:val="20"/>
          <w:szCs w:val="20"/>
        </w:rPr>
      </w:pPr>
    </w:p>
    <w:p w14:paraId="7BE30A6C" w14:textId="77777777" w:rsidR="00B908B7" w:rsidRPr="00126681" w:rsidRDefault="001A66FD" w:rsidP="006F0229">
      <w:pPr>
        <w:pStyle w:val="Wcicienormalne1"/>
        <w:ind w:left="0"/>
        <w:jc w:val="center"/>
        <w:rPr>
          <w:rFonts w:ascii="Aptos" w:hAnsi="Aptos"/>
        </w:rPr>
      </w:pPr>
      <w:r w:rsidRPr="00126681">
        <w:rPr>
          <w:rFonts w:ascii="Aptos" w:hAnsi="Aptos" w:cs="Tahoma"/>
          <w:b/>
          <w:sz w:val="20"/>
          <w:szCs w:val="20"/>
        </w:rPr>
        <w:t>OŚWIADCZENIE  WYKONAWCY</w:t>
      </w:r>
      <w:r w:rsidR="00B908B7" w:rsidRPr="00126681">
        <w:rPr>
          <w:rFonts w:ascii="Aptos" w:hAnsi="Aptos"/>
        </w:rPr>
        <w:t xml:space="preserve"> </w:t>
      </w:r>
    </w:p>
    <w:p w14:paraId="566B4E1C" w14:textId="28D6AEA9" w:rsidR="001A66FD" w:rsidRPr="00126681" w:rsidRDefault="00B908B7" w:rsidP="006F0229">
      <w:pPr>
        <w:pStyle w:val="Wcicienormalne1"/>
        <w:ind w:left="0"/>
        <w:jc w:val="center"/>
        <w:rPr>
          <w:rFonts w:ascii="Aptos" w:hAnsi="Aptos" w:cs="Tahoma"/>
          <w:b/>
          <w:sz w:val="20"/>
          <w:szCs w:val="20"/>
        </w:rPr>
      </w:pPr>
      <w:r w:rsidRPr="00126681">
        <w:rPr>
          <w:rFonts w:ascii="Aptos" w:hAnsi="Aptos" w:cs="Tahoma"/>
          <w:b/>
          <w:sz w:val="20"/>
          <w:szCs w:val="20"/>
        </w:rPr>
        <w:t xml:space="preserve">składane na podstawie art. 125 ust. 1 ustawy z dnia 11 września 2019 r. Prawo zamówień publicznych </w:t>
      </w:r>
      <w:r w:rsidR="00085EE9" w:rsidRPr="00126681">
        <w:rPr>
          <w:rFonts w:ascii="Aptos" w:hAnsi="Aptos" w:cs="Tahoma"/>
          <w:b/>
          <w:sz w:val="20"/>
          <w:szCs w:val="20"/>
        </w:rPr>
        <w:t>o niepodleganiu wykluczeniu, spełnieniu warunków udziału w postępowaniu</w:t>
      </w:r>
    </w:p>
    <w:p w14:paraId="4D2BCA8D" w14:textId="77777777" w:rsidR="00B908B7" w:rsidRPr="00126681" w:rsidRDefault="00B908B7" w:rsidP="006F0229">
      <w:pPr>
        <w:spacing w:after="0" w:line="240" w:lineRule="auto"/>
        <w:jc w:val="both"/>
        <w:rPr>
          <w:rFonts w:ascii="Aptos" w:eastAsia="Arial Narrow" w:hAnsi="Aptos" w:cs="Tahoma"/>
          <w:bCs/>
          <w:sz w:val="20"/>
          <w:szCs w:val="20"/>
        </w:rPr>
      </w:pPr>
    </w:p>
    <w:p w14:paraId="44AFF46C" w14:textId="7E8EF3CC" w:rsidR="004131B1" w:rsidRPr="00126681" w:rsidRDefault="001A66FD" w:rsidP="006F0229">
      <w:pPr>
        <w:spacing w:after="0" w:line="240" w:lineRule="auto"/>
        <w:jc w:val="both"/>
        <w:rPr>
          <w:rFonts w:ascii="Aptos" w:eastAsia="Arial Narrow" w:hAnsi="Aptos" w:cs="Tahoma"/>
          <w:bCs/>
          <w:sz w:val="20"/>
          <w:szCs w:val="20"/>
        </w:rPr>
      </w:pPr>
      <w:r w:rsidRPr="00126681">
        <w:rPr>
          <w:rFonts w:ascii="Aptos" w:eastAsia="Arial Narrow" w:hAnsi="Aptos" w:cs="Tahoma"/>
          <w:bCs/>
          <w:sz w:val="20"/>
          <w:szCs w:val="20"/>
        </w:rPr>
        <w:t>Dotyczy:</w:t>
      </w:r>
      <w:r w:rsidR="00CE34C2" w:rsidRPr="00126681">
        <w:rPr>
          <w:rFonts w:ascii="Aptos" w:eastAsia="Arial Narrow" w:hAnsi="Aptos" w:cs="Tahoma"/>
          <w:bCs/>
          <w:sz w:val="20"/>
          <w:szCs w:val="20"/>
        </w:rPr>
        <w:t xml:space="preserve"> </w:t>
      </w:r>
    </w:p>
    <w:p w14:paraId="6DA075DD" w14:textId="5B3681AF" w:rsidR="001A66FD" w:rsidRPr="00126681" w:rsidRDefault="00CE34C2" w:rsidP="006F0229">
      <w:pPr>
        <w:spacing w:after="0" w:line="240" w:lineRule="auto"/>
        <w:jc w:val="both"/>
        <w:rPr>
          <w:rFonts w:ascii="Aptos" w:eastAsia="Arial Narrow" w:hAnsi="Aptos" w:cs="Tahoma"/>
          <w:bCs/>
          <w:sz w:val="20"/>
          <w:szCs w:val="20"/>
        </w:rPr>
      </w:pPr>
      <w:r w:rsidRPr="00126681">
        <w:rPr>
          <w:rFonts w:ascii="Aptos" w:eastAsia="Arial Narrow" w:hAnsi="Aptos" w:cs="Tahoma"/>
          <w:b/>
          <w:sz w:val="20"/>
          <w:szCs w:val="20"/>
        </w:rPr>
        <w:t>POSTĘPOWANI</w:t>
      </w:r>
      <w:r w:rsidR="0012553C" w:rsidRPr="00126681">
        <w:rPr>
          <w:rFonts w:ascii="Aptos" w:eastAsia="Arial Narrow" w:hAnsi="Aptos" w:cs="Tahoma"/>
          <w:b/>
          <w:sz w:val="20"/>
          <w:szCs w:val="20"/>
        </w:rPr>
        <w:t>A</w:t>
      </w:r>
      <w:r w:rsidRPr="00126681">
        <w:rPr>
          <w:rFonts w:ascii="Aptos" w:eastAsia="Arial Narrow" w:hAnsi="Aptos" w:cs="Tahoma"/>
          <w:b/>
          <w:sz w:val="20"/>
          <w:szCs w:val="20"/>
        </w:rPr>
        <w:t xml:space="preserve"> O UDZIELENIE ZAMÓWIENIA </w:t>
      </w:r>
      <w:r w:rsidR="004131B1" w:rsidRPr="00126681">
        <w:rPr>
          <w:rFonts w:ascii="Aptos" w:eastAsia="Arial Narrow" w:hAnsi="Aptos" w:cs="Tahoma"/>
          <w:b/>
          <w:sz w:val="20"/>
          <w:szCs w:val="20"/>
        </w:rPr>
        <w:t xml:space="preserve">PUBLICZNEGO </w:t>
      </w:r>
      <w:r w:rsidRPr="00126681">
        <w:rPr>
          <w:rFonts w:ascii="Aptos" w:eastAsia="Arial Narrow" w:hAnsi="Aptos" w:cs="Tahoma"/>
          <w:b/>
          <w:sz w:val="20"/>
          <w:szCs w:val="20"/>
        </w:rPr>
        <w:t xml:space="preserve">NA UBEZPIECZENIE </w:t>
      </w:r>
      <w:r w:rsidR="00D638D0" w:rsidRPr="00126681">
        <w:rPr>
          <w:rFonts w:ascii="Aptos" w:eastAsia="Arial Narrow" w:hAnsi="Aptos" w:cs="Tahoma"/>
          <w:b/>
          <w:sz w:val="20"/>
          <w:szCs w:val="20"/>
        </w:rPr>
        <w:t>JEDNOSTEK PŁYWAJĄCYCH ZARZĄDU DRÓG MIEJSKICH I ŻEGLUGI W ŚWINOUJŚCIU</w:t>
      </w:r>
    </w:p>
    <w:p w14:paraId="005455F7" w14:textId="397F519E" w:rsidR="006F2CB9" w:rsidRPr="00126681" w:rsidRDefault="006F2CB9" w:rsidP="006F2CB9">
      <w:pPr>
        <w:autoSpaceDE w:val="0"/>
        <w:spacing w:after="0" w:line="240" w:lineRule="auto"/>
        <w:jc w:val="both"/>
        <w:rPr>
          <w:rFonts w:ascii="Aptos" w:eastAsia="Arial Narrow" w:hAnsi="Aptos" w:cs="Tahoma"/>
          <w:sz w:val="20"/>
          <w:szCs w:val="20"/>
        </w:rPr>
      </w:pPr>
      <w:r w:rsidRPr="00FA4FB4">
        <w:rPr>
          <w:rFonts w:ascii="Aptos" w:eastAsia="Arial Narrow" w:hAnsi="Aptos" w:cs="Tahoma"/>
          <w:sz w:val="20"/>
          <w:szCs w:val="20"/>
        </w:rPr>
        <w:t xml:space="preserve">Znak sprawy: </w:t>
      </w:r>
      <w:r w:rsidR="00FA4FB4" w:rsidRPr="00FA4FB4">
        <w:rPr>
          <w:rFonts w:ascii="Aptos" w:eastAsia="Arial Narrow" w:hAnsi="Aptos" w:cs="Tahoma"/>
          <w:sz w:val="20"/>
          <w:szCs w:val="20"/>
        </w:rPr>
        <w:t>ZP/10/2024</w:t>
      </w:r>
    </w:p>
    <w:p w14:paraId="79027830" w14:textId="77777777" w:rsidR="001A66FD" w:rsidRPr="00126681" w:rsidRDefault="001A66FD" w:rsidP="006F0229">
      <w:pPr>
        <w:autoSpaceDE w:val="0"/>
        <w:spacing w:after="0" w:line="240" w:lineRule="auto"/>
        <w:jc w:val="both"/>
        <w:rPr>
          <w:rFonts w:ascii="Aptos" w:eastAsia="Arial Narrow" w:hAnsi="Aptos" w:cs="Tahoma"/>
          <w:sz w:val="20"/>
          <w:szCs w:val="20"/>
        </w:rPr>
      </w:pPr>
    </w:p>
    <w:p w14:paraId="54995930" w14:textId="77777777" w:rsidR="006F2CB9" w:rsidRPr="00126681" w:rsidRDefault="006F2CB9" w:rsidP="006F0229">
      <w:pPr>
        <w:autoSpaceDE w:val="0"/>
        <w:spacing w:after="0" w:line="240" w:lineRule="auto"/>
        <w:jc w:val="both"/>
        <w:rPr>
          <w:rFonts w:ascii="Aptos" w:eastAsia="Arial Narrow" w:hAnsi="Aptos" w:cs="Tahoma"/>
          <w:sz w:val="20"/>
          <w:szCs w:val="20"/>
        </w:rPr>
      </w:pPr>
    </w:p>
    <w:p w14:paraId="7ACE3286" w14:textId="4CE8287B" w:rsidR="008A1E48" w:rsidRPr="00126681" w:rsidRDefault="008A1E48" w:rsidP="00D638D0">
      <w:pPr>
        <w:autoSpaceDE w:val="0"/>
        <w:spacing w:after="0" w:line="240" w:lineRule="auto"/>
        <w:jc w:val="both"/>
        <w:rPr>
          <w:rFonts w:ascii="Aptos" w:eastAsia="Arial Narrow" w:hAnsi="Aptos" w:cs="Tahoma"/>
          <w:sz w:val="20"/>
          <w:szCs w:val="20"/>
        </w:rPr>
      </w:pPr>
      <w:r w:rsidRPr="00126681">
        <w:rPr>
          <w:rFonts w:ascii="Aptos" w:eastAsia="Arial Narrow" w:hAnsi="Aptos" w:cs="Tahoma"/>
          <w:sz w:val="20"/>
          <w:szCs w:val="20"/>
        </w:rPr>
        <w:t xml:space="preserve">Oświadczam, </w:t>
      </w:r>
      <w:r w:rsidRPr="00126681">
        <w:rPr>
          <w:rFonts w:ascii="Aptos" w:hAnsi="Aptos" w:cs="Tahoma"/>
          <w:sz w:val="20"/>
          <w:szCs w:val="20"/>
        </w:rPr>
        <w:t xml:space="preserve">że nie podlegam wykluczeniu z postępowania o udzielenie zamówienia na podstawie art. 108 ust. 1 </w:t>
      </w:r>
      <w:r w:rsidRPr="00126681">
        <w:rPr>
          <w:rFonts w:ascii="Aptos" w:hAnsi="Aptos" w:cs="Tahoma"/>
          <w:iCs/>
          <w:sz w:val="20"/>
          <w:szCs w:val="20"/>
        </w:rPr>
        <w:t>oraz</w:t>
      </w:r>
      <w:r w:rsidRPr="00126681">
        <w:rPr>
          <w:rFonts w:ascii="Aptos" w:hAnsi="Aptos" w:cs="Tahoma"/>
          <w:i/>
          <w:sz w:val="20"/>
          <w:szCs w:val="20"/>
        </w:rPr>
        <w:t xml:space="preserve"> </w:t>
      </w:r>
      <w:r w:rsidRPr="00126681">
        <w:rPr>
          <w:rFonts w:ascii="Aptos" w:hAnsi="Aptos" w:cs="Tahoma"/>
          <w:sz w:val="20"/>
          <w:szCs w:val="20"/>
        </w:rPr>
        <w:t>art. 109 ust. 1 pkt 4 Ustawy z dnia 11 września 2019 r. - Prawo zamówień publicznych (</w:t>
      </w:r>
      <w:bookmarkStart w:id="9" w:name="_Hlk81811972"/>
      <w:bookmarkStart w:id="10" w:name="_Hlk81809282"/>
      <w:r w:rsidRPr="00126681">
        <w:rPr>
          <w:rFonts w:ascii="Aptos" w:hAnsi="Aptos" w:cs="Tahoma"/>
          <w:sz w:val="20"/>
          <w:szCs w:val="20"/>
        </w:rPr>
        <w:t xml:space="preserve">Dz.U. </w:t>
      </w:r>
      <w:bookmarkEnd w:id="9"/>
      <w:bookmarkEnd w:id="10"/>
      <w:r w:rsidR="00CF655B" w:rsidRPr="00126681">
        <w:rPr>
          <w:rFonts w:ascii="Aptos" w:eastAsia="Times New Roman" w:hAnsi="Aptos" w:cs="Tahoma"/>
          <w:sz w:val="20"/>
          <w:szCs w:val="20"/>
          <w:lang w:eastAsia="pl-PL"/>
        </w:rPr>
        <w:t>z 202</w:t>
      </w:r>
      <w:r w:rsidR="00203D34" w:rsidRPr="00126681">
        <w:rPr>
          <w:rFonts w:ascii="Aptos" w:eastAsia="Times New Roman" w:hAnsi="Aptos" w:cs="Tahoma"/>
          <w:sz w:val="20"/>
          <w:szCs w:val="20"/>
          <w:lang w:eastAsia="pl-PL"/>
        </w:rPr>
        <w:t>3</w:t>
      </w:r>
      <w:r w:rsidR="00CF655B" w:rsidRPr="00126681">
        <w:rPr>
          <w:rFonts w:ascii="Aptos" w:eastAsia="Times New Roman" w:hAnsi="Aptos" w:cs="Tahoma"/>
          <w:sz w:val="20"/>
          <w:szCs w:val="20"/>
          <w:lang w:eastAsia="pl-PL"/>
        </w:rPr>
        <w:t xml:space="preserve"> r. poz. </w:t>
      </w:r>
      <w:r w:rsidR="00902952" w:rsidRPr="00126681">
        <w:rPr>
          <w:rFonts w:ascii="Aptos" w:eastAsia="Times New Roman" w:hAnsi="Aptos" w:cs="Tahoma"/>
          <w:sz w:val="20"/>
          <w:szCs w:val="20"/>
          <w:lang w:eastAsia="pl-PL"/>
        </w:rPr>
        <w:t>1</w:t>
      </w:r>
      <w:r w:rsidR="00203D34" w:rsidRPr="00126681">
        <w:rPr>
          <w:rFonts w:ascii="Aptos" w:eastAsia="Times New Roman" w:hAnsi="Aptos" w:cs="Tahoma"/>
          <w:sz w:val="20"/>
          <w:szCs w:val="20"/>
          <w:lang w:eastAsia="pl-PL"/>
        </w:rPr>
        <w:t>605</w:t>
      </w:r>
      <w:r w:rsidR="001E23B8" w:rsidRPr="00126681">
        <w:rPr>
          <w:rFonts w:ascii="Aptos" w:eastAsia="Times New Roman" w:hAnsi="Aptos" w:cs="Tahoma"/>
          <w:sz w:val="20"/>
          <w:szCs w:val="20"/>
          <w:lang w:eastAsia="pl-PL"/>
        </w:rPr>
        <w:t xml:space="preserve"> z </w:t>
      </w:r>
      <w:proofErr w:type="spellStart"/>
      <w:r w:rsidR="001E23B8" w:rsidRPr="00126681">
        <w:rPr>
          <w:rFonts w:ascii="Aptos" w:eastAsia="Times New Roman" w:hAnsi="Aptos" w:cs="Tahoma"/>
          <w:sz w:val="20"/>
          <w:szCs w:val="20"/>
          <w:lang w:eastAsia="pl-PL"/>
        </w:rPr>
        <w:t>późn</w:t>
      </w:r>
      <w:proofErr w:type="spellEnd"/>
      <w:r w:rsidR="001E23B8" w:rsidRPr="00126681">
        <w:rPr>
          <w:rFonts w:ascii="Aptos" w:eastAsia="Times New Roman" w:hAnsi="Aptos" w:cs="Tahoma"/>
          <w:sz w:val="20"/>
          <w:szCs w:val="20"/>
          <w:lang w:eastAsia="pl-PL"/>
        </w:rPr>
        <w:t>. zm.</w:t>
      </w:r>
      <w:r w:rsidR="001E23B8" w:rsidRPr="00126681">
        <w:rPr>
          <w:rFonts w:ascii="Aptos" w:hAnsi="Aptos" w:cs="Tahoma"/>
          <w:sz w:val="20"/>
          <w:szCs w:val="20"/>
        </w:rPr>
        <w:t xml:space="preserve">) </w:t>
      </w:r>
      <w:r w:rsidRPr="00126681">
        <w:rPr>
          <w:rFonts w:ascii="Aptos" w:hAnsi="Aptos"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26681">
        <w:rPr>
          <w:rFonts w:ascii="Aptos" w:hAnsi="Aptos" w:cs="Tahoma"/>
          <w:sz w:val="20"/>
          <w:szCs w:val="20"/>
        </w:rPr>
        <w:t>3</w:t>
      </w:r>
      <w:r w:rsidRPr="00126681">
        <w:rPr>
          <w:rFonts w:ascii="Aptos" w:hAnsi="Aptos" w:cs="Tahoma"/>
          <w:sz w:val="20"/>
          <w:szCs w:val="20"/>
        </w:rPr>
        <w:t xml:space="preserve"> r., poz. </w:t>
      </w:r>
      <w:r w:rsidR="000B57D8" w:rsidRPr="00126681">
        <w:rPr>
          <w:rFonts w:ascii="Aptos" w:hAnsi="Aptos" w:cs="Tahoma"/>
          <w:sz w:val="20"/>
          <w:szCs w:val="20"/>
        </w:rPr>
        <w:t>129</w:t>
      </w:r>
      <w:r w:rsidRPr="00126681">
        <w:rPr>
          <w:rFonts w:ascii="Aptos" w:hAnsi="Aptos" w:cs="Tahoma"/>
          <w:sz w:val="20"/>
          <w:szCs w:val="20"/>
        </w:rPr>
        <w:t xml:space="preserve">) </w:t>
      </w:r>
      <w:r w:rsidRPr="00126681">
        <w:rPr>
          <w:rFonts w:ascii="Aptos" w:eastAsia="Arial Narrow" w:hAnsi="Aptos" w:cs="Tahoma"/>
          <w:sz w:val="20"/>
          <w:szCs w:val="20"/>
        </w:rPr>
        <w:t>oraz spełniam warunki udziału w postępowaniu dotyczące uprawnień do prowadzenia określonej działalności gospodarczej lub zawodowej, o ile wynika to z odrębnych przepisów,</w:t>
      </w:r>
      <w:r w:rsidRPr="00126681">
        <w:rPr>
          <w:rFonts w:ascii="Aptos" w:hAnsi="Aptos"/>
        </w:rPr>
        <w:t xml:space="preserve"> </w:t>
      </w:r>
      <w:r w:rsidRPr="00126681">
        <w:rPr>
          <w:rFonts w:ascii="Aptos" w:eastAsia="Arial Narrow" w:hAnsi="Aptos" w:cs="Tahoma"/>
          <w:sz w:val="20"/>
          <w:szCs w:val="20"/>
        </w:rPr>
        <w:t>tj. posiadam zezwolenie na prowadzenie działalności ubezpieczeniowej.</w:t>
      </w:r>
    </w:p>
    <w:p w14:paraId="4E776841" w14:textId="77777777" w:rsidR="001A66FD" w:rsidRPr="00126681" w:rsidRDefault="001A66FD" w:rsidP="00D638D0">
      <w:pPr>
        <w:pStyle w:val="Tekstpodstawowywcity2"/>
        <w:spacing w:after="0" w:line="240" w:lineRule="auto"/>
        <w:ind w:left="0"/>
        <w:jc w:val="both"/>
        <w:rPr>
          <w:rFonts w:ascii="Aptos" w:hAnsi="Aptos" w:cs="Tahoma"/>
          <w:sz w:val="20"/>
          <w:szCs w:val="20"/>
        </w:rPr>
      </w:pPr>
    </w:p>
    <w:p w14:paraId="2AE098CF" w14:textId="77777777" w:rsidR="001A66FD" w:rsidRPr="00126681" w:rsidRDefault="001A66FD" w:rsidP="00D638D0">
      <w:pPr>
        <w:pStyle w:val="Tekstpodstawowywcity2"/>
        <w:spacing w:after="0" w:line="240" w:lineRule="auto"/>
        <w:ind w:left="0"/>
        <w:jc w:val="both"/>
        <w:rPr>
          <w:rFonts w:ascii="Aptos" w:hAnsi="Aptos" w:cs="Tahoma"/>
          <w:i/>
          <w:sz w:val="20"/>
          <w:szCs w:val="20"/>
        </w:rPr>
      </w:pPr>
    </w:p>
    <w:p w14:paraId="790FF06C" w14:textId="324EE4C2" w:rsidR="005C2962" w:rsidRPr="00126681" w:rsidRDefault="001A66FD" w:rsidP="00D638D0">
      <w:pPr>
        <w:pStyle w:val="Tekstpodstawowywcity2"/>
        <w:spacing w:after="0" w:line="240" w:lineRule="auto"/>
        <w:ind w:left="0"/>
        <w:jc w:val="both"/>
        <w:rPr>
          <w:rFonts w:ascii="Aptos" w:hAnsi="Aptos" w:cs="Tahoma"/>
          <w:sz w:val="20"/>
          <w:szCs w:val="20"/>
        </w:rPr>
      </w:pPr>
      <w:r w:rsidRPr="00126681">
        <w:rPr>
          <w:rFonts w:ascii="Aptos" w:hAnsi="Aptos"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26681">
        <w:rPr>
          <w:rFonts w:ascii="Aptos" w:hAnsi="Aptos" w:cs="Tahoma"/>
          <w:sz w:val="20"/>
          <w:szCs w:val="20"/>
        </w:rPr>
        <w:t xml:space="preserve">art. 108 ust. 1 </w:t>
      </w:r>
      <w:r w:rsidR="0012553C" w:rsidRPr="00126681">
        <w:rPr>
          <w:rFonts w:ascii="Aptos" w:hAnsi="Aptos" w:cs="Tahoma"/>
          <w:iCs/>
          <w:sz w:val="20"/>
          <w:szCs w:val="20"/>
        </w:rPr>
        <w:t>oraz</w:t>
      </w:r>
      <w:r w:rsidR="0012553C" w:rsidRPr="00126681">
        <w:rPr>
          <w:rFonts w:ascii="Aptos" w:hAnsi="Aptos" w:cs="Tahoma"/>
          <w:i/>
          <w:sz w:val="20"/>
          <w:szCs w:val="20"/>
        </w:rPr>
        <w:t xml:space="preserve"> </w:t>
      </w:r>
      <w:r w:rsidR="0012553C" w:rsidRPr="00126681">
        <w:rPr>
          <w:rFonts w:ascii="Aptos" w:hAnsi="Aptos" w:cs="Tahoma"/>
          <w:sz w:val="20"/>
          <w:szCs w:val="20"/>
        </w:rPr>
        <w:t>art. 109 ust. 1 pkt 4 Ustawy</w:t>
      </w:r>
      <w:r w:rsidR="005C2962" w:rsidRPr="00126681">
        <w:rPr>
          <w:rFonts w:ascii="Aptos" w:hAnsi="Aptos" w:cs="Tahoma"/>
          <w:sz w:val="20"/>
          <w:szCs w:val="20"/>
        </w:rPr>
        <w:t xml:space="preserve"> Prawo zamówień publicznych (Dz.U. </w:t>
      </w:r>
      <w:r w:rsidR="00CF655B" w:rsidRPr="00126681">
        <w:rPr>
          <w:rFonts w:ascii="Aptos" w:eastAsia="Times New Roman" w:hAnsi="Aptos" w:cs="Tahoma"/>
          <w:sz w:val="20"/>
          <w:szCs w:val="20"/>
          <w:lang w:eastAsia="pl-PL"/>
        </w:rPr>
        <w:t>z 202</w:t>
      </w:r>
      <w:r w:rsidR="00787953" w:rsidRPr="00126681">
        <w:rPr>
          <w:rFonts w:ascii="Aptos" w:eastAsia="Times New Roman" w:hAnsi="Aptos" w:cs="Tahoma"/>
          <w:sz w:val="20"/>
          <w:szCs w:val="20"/>
          <w:lang w:eastAsia="pl-PL"/>
        </w:rPr>
        <w:t>3</w:t>
      </w:r>
      <w:r w:rsidR="00CF655B" w:rsidRPr="00126681">
        <w:rPr>
          <w:rFonts w:ascii="Aptos" w:eastAsia="Times New Roman" w:hAnsi="Aptos" w:cs="Tahoma"/>
          <w:sz w:val="20"/>
          <w:szCs w:val="20"/>
          <w:lang w:eastAsia="pl-PL"/>
        </w:rPr>
        <w:t xml:space="preserve"> r. poz. </w:t>
      </w:r>
      <w:r w:rsidR="00902952" w:rsidRPr="00126681">
        <w:rPr>
          <w:rFonts w:ascii="Aptos" w:eastAsia="Times New Roman" w:hAnsi="Aptos" w:cs="Tahoma"/>
          <w:sz w:val="20"/>
          <w:szCs w:val="20"/>
          <w:lang w:eastAsia="pl-PL"/>
        </w:rPr>
        <w:t>1</w:t>
      </w:r>
      <w:r w:rsidR="00787953" w:rsidRPr="00126681">
        <w:rPr>
          <w:rFonts w:ascii="Aptos" w:eastAsia="Times New Roman" w:hAnsi="Aptos" w:cs="Tahoma"/>
          <w:sz w:val="20"/>
          <w:szCs w:val="20"/>
          <w:lang w:eastAsia="pl-PL"/>
        </w:rPr>
        <w:t>605</w:t>
      </w:r>
      <w:r w:rsidR="00721AC0" w:rsidRPr="00126681">
        <w:rPr>
          <w:rFonts w:ascii="Aptos" w:eastAsia="Times New Roman" w:hAnsi="Aptos" w:cs="Tahoma"/>
          <w:sz w:val="20"/>
          <w:szCs w:val="20"/>
          <w:lang w:eastAsia="pl-PL"/>
        </w:rPr>
        <w:t xml:space="preserve"> z </w:t>
      </w:r>
      <w:proofErr w:type="spellStart"/>
      <w:r w:rsidR="00721AC0" w:rsidRPr="00126681">
        <w:rPr>
          <w:rFonts w:ascii="Aptos" w:eastAsia="Times New Roman" w:hAnsi="Aptos" w:cs="Tahoma"/>
          <w:sz w:val="20"/>
          <w:szCs w:val="20"/>
          <w:lang w:eastAsia="pl-PL"/>
        </w:rPr>
        <w:t>późn</w:t>
      </w:r>
      <w:proofErr w:type="spellEnd"/>
      <w:r w:rsidR="00721AC0" w:rsidRPr="00126681">
        <w:rPr>
          <w:rFonts w:ascii="Aptos" w:eastAsia="Times New Roman" w:hAnsi="Aptos" w:cs="Tahoma"/>
          <w:sz w:val="20"/>
          <w:szCs w:val="20"/>
          <w:lang w:eastAsia="pl-PL"/>
        </w:rPr>
        <w:t>. zm.</w:t>
      </w:r>
      <w:r w:rsidR="00721AC0" w:rsidRPr="00126681">
        <w:rPr>
          <w:rFonts w:ascii="Aptos" w:hAnsi="Aptos" w:cs="Tahoma"/>
          <w:sz w:val="20"/>
          <w:szCs w:val="20"/>
        </w:rPr>
        <w:t>)</w:t>
      </w:r>
      <w:r w:rsidR="005C2962" w:rsidRPr="00126681">
        <w:rPr>
          <w:rFonts w:ascii="Aptos" w:hAnsi="Aptos"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26681">
        <w:rPr>
          <w:rFonts w:ascii="Aptos" w:hAnsi="Aptos" w:cs="Tahoma"/>
          <w:sz w:val="20"/>
          <w:szCs w:val="20"/>
        </w:rPr>
        <w:t>3</w:t>
      </w:r>
      <w:r w:rsidR="005C2962" w:rsidRPr="00126681">
        <w:rPr>
          <w:rFonts w:ascii="Aptos" w:hAnsi="Aptos" w:cs="Tahoma"/>
          <w:sz w:val="20"/>
          <w:szCs w:val="20"/>
        </w:rPr>
        <w:t xml:space="preserve"> r., poz. </w:t>
      </w:r>
      <w:r w:rsidR="000B57D8" w:rsidRPr="00126681">
        <w:rPr>
          <w:rFonts w:ascii="Aptos" w:hAnsi="Aptos" w:cs="Tahoma"/>
          <w:sz w:val="20"/>
          <w:szCs w:val="20"/>
        </w:rPr>
        <w:t>129</w:t>
      </w:r>
      <w:r w:rsidR="005C2962" w:rsidRPr="00126681">
        <w:rPr>
          <w:rFonts w:ascii="Aptos" w:hAnsi="Aptos" w:cs="Tahoma"/>
          <w:sz w:val="20"/>
          <w:szCs w:val="20"/>
        </w:rPr>
        <w:t>).</w:t>
      </w:r>
    </w:p>
    <w:p w14:paraId="05531997" w14:textId="738764D4" w:rsidR="001A66FD" w:rsidRPr="00126681" w:rsidRDefault="001A66FD" w:rsidP="006F0229">
      <w:pPr>
        <w:pStyle w:val="Tekstpodstawowywcity2"/>
        <w:spacing w:after="0" w:line="240" w:lineRule="auto"/>
        <w:ind w:left="0"/>
        <w:rPr>
          <w:rFonts w:ascii="Aptos" w:hAnsi="Aptos" w:cs="Tahoma"/>
          <w:sz w:val="20"/>
          <w:szCs w:val="20"/>
        </w:rPr>
      </w:pPr>
    </w:p>
    <w:p w14:paraId="600967E8" w14:textId="77777777" w:rsidR="001A66FD" w:rsidRPr="00126681" w:rsidRDefault="001A66FD" w:rsidP="006F0229">
      <w:pPr>
        <w:pStyle w:val="Tekstpodstawowywcity2"/>
        <w:spacing w:after="0" w:line="240" w:lineRule="auto"/>
        <w:ind w:left="0"/>
        <w:rPr>
          <w:rFonts w:ascii="Aptos" w:hAnsi="Aptos" w:cs="Tahoma"/>
          <w:sz w:val="20"/>
          <w:szCs w:val="20"/>
        </w:rPr>
      </w:pPr>
    </w:p>
    <w:p w14:paraId="63E41602" w14:textId="77777777" w:rsidR="001A66FD" w:rsidRPr="00126681" w:rsidRDefault="001A66FD" w:rsidP="006F0229">
      <w:pPr>
        <w:pStyle w:val="Tekstpodstawowy"/>
        <w:spacing w:after="0" w:line="240" w:lineRule="auto"/>
        <w:rPr>
          <w:rFonts w:ascii="Aptos" w:hAnsi="Aptos" w:cs="Tahoma"/>
          <w:b/>
          <w:sz w:val="20"/>
          <w:szCs w:val="20"/>
        </w:rPr>
      </w:pPr>
    </w:p>
    <w:p w14:paraId="402D25B1" w14:textId="77777777" w:rsidR="001A66FD" w:rsidRPr="00126681" w:rsidRDefault="001A66FD" w:rsidP="006F0229">
      <w:pPr>
        <w:pStyle w:val="Tekstpodstawowy"/>
        <w:spacing w:after="0" w:line="240" w:lineRule="auto"/>
        <w:rPr>
          <w:rFonts w:ascii="Aptos" w:hAnsi="Aptos" w:cs="Tahoma"/>
          <w:b/>
          <w:sz w:val="20"/>
          <w:szCs w:val="20"/>
        </w:rPr>
      </w:pPr>
    </w:p>
    <w:p w14:paraId="1F0BBE69" w14:textId="77777777" w:rsidR="001A66FD" w:rsidRPr="00126681" w:rsidRDefault="001A66FD" w:rsidP="006F0229">
      <w:pPr>
        <w:pStyle w:val="Tekstpodstawowy"/>
        <w:spacing w:after="0" w:line="240" w:lineRule="auto"/>
        <w:rPr>
          <w:rFonts w:ascii="Aptos" w:hAnsi="Aptos" w:cs="Tahoma"/>
          <w:b/>
          <w:sz w:val="20"/>
          <w:szCs w:val="20"/>
        </w:rPr>
      </w:pPr>
    </w:p>
    <w:p w14:paraId="20948415" w14:textId="77777777" w:rsidR="001A66FD" w:rsidRPr="00126681" w:rsidRDefault="001A66FD" w:rsidP="006F0229">
      <w:pPr>
        <w:pStyle w:val="Tekstpodstawowy"/>
        <w:spacing w:after="0" w:line="240" w:lineRule="auto"/>
        <w:rPr>
          <w:rFonts w:ascii="Aptos" w:hAnsi="Aptos" w:cs="Tahoma"/>
          <w:b/>
          <w:sz w:val="20"/>
          <w:szCs w:val="20"/>
        </w:rPr>
      </w:pPr>
    </w:p>
    <w:p w14:paraId="7C9BED78" w14:textId="77777777" w:rsidR="001A66FD" w:rsidRPr="00126681" w:rsidRDefault="001A66FD" w:rsidP="006F0229">
      <w:pPr>
        <w:pStyle w:val="Tekstpodstawowy"/>
        <w:spacing w:after="0" w:line="240" w:lineRule="auto"/>
        <w:rPr>
          <w:rFonts w:ascii="Aptos" w:hAnsi="Aptos" w:cs="Tahoma"/>
          <w:b/>
          <w:sz w:val="20"/>
          <w:szCs w:val="20"/>
        </w:rPr>
      </w:pPr>
    </w:p>
    <w:p w14:paraId="04F21E9E" w14:textId="77777777" w:rsidR="001A66FD" w:rsidRPr="00126681" w:rsidRDefault="001A66FD" w:rsidP="006F0229">
      <w:pPr>
        <w:pStyle w:val="Tekstpodstawowy"/>
        <w:spacing w:after="0" w:line="240" w:lineRule="auto"/>
        <w:rPr>
          <w:rFonts w:ascii="Aptos" w:hAnsi="Aptos" w:cs="Tahoma"/>
          <w:b/>
          <w:sz w:val="20"/>
          <w:szCs w:val="20"/>
        </w:rPr>
      </w:pPr>
    </w:p>
    <w:p w14:paraId="4FE4E1ED" w14:textId="5D6B39EC" w:rsidR="001A66FD" w:rsidRPr="00126681" w:rsidRDefault="001A66FD" w:rsidP="006F0229">
      <w:pPr>
        <w:spacing w:after="0" w:line="240" w:lineRule="auto"/>
        <w:ind w:right="567" w:firstLine="3969"/>
        <w:jc w:val="both"/>
        <w:rPr>
          <w:rFonts w:ascii="Aptos" w:hAnsi="Aptos" w:cs="Tahoma"/>
          <w:sz w:val="20"/>
          <w:szCs w:val="20"/>
        </w:rPr>
      </w:pPr>
      <w:r w:rsidRPr="00126681">
        <w:rPr>
          <w:rFonts w:ascii="Aptos" w:hAnsi="Aptos" w:cs="Tahoma"/>
          <w:sz w:val="20"/>
          <w:szCs w:val="20"/>
        </w:rPr>
        <w:t xml:space="preserve">               </w:t>
      </w:r>
    </w:p>
    <w:p w14:paraId="7EEF3814" w14:textId="77777777" w:rsidR="003637AB" w:rsidRPr="00126681" w:rsidRDefault="003637AB" w:rsidP="006F0229">
      <w:pPr>
        <w:spacing w:after="0" w:line="240" w:lineRule="auto"/>
        <w:rPr>
          <w:rFonts w:ascii="Aptos" w:hAnsi="Aptos" w:cs="Tahoma"/>
        </w:rPr>
        <w:sectPr w:rsidR="003637AB" w:rsidRPr="00126681"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pPr>
    </w:p>
    <w:p w14:paraId="0CC9A8AB" w14:textId="2E5167E5" w:rsidR="00624382" w:rsidRPr="00126681" w:rsidRDefault="00624382" w:rsidP="006F0229">
      <w:pPr>
        <w:pStyle w:val="Nagwek1"/>
        <w:pBdr>
          <w:top w:val="single" w:sz="4" w:space="1" w:color="auto"/>
          <w:bottom w:val="single" w:sz="4" w:space="1" w:color="auto"/>
        </w:pBdr>
        <w:shd w:val="clear" w:color="auto" w:fill="F3F3F3"/>
        <w:spacing w:before="0"/>
        <w:jc w:val="both"/>
        <w:rPr>
          <w:rFonts w:ascii="Aptos" w:hAnsi="Aptos"/>
          <w:bCs/>
          <w:sz w:val="20"/>
          <w:u w:val="none"/>
        </w:rPr>
      </w:pPr>
      <w:r w:rsidRPr="00126681">
        <w:rPr>
          <w:rFonts w:ascii="Aptos" w:hAnsi="Aptos"/>
          <w:bCs/>
          <w:sz w:val="20"/>
          <w:u w:val="none"/>
        </w:rPr>
        <w:lastRenderedPageBreak/>
        <w:t xml:space="preserve">Załącznik </w:t>
      </w:r>
      <w:r w:rsidR="006F2CB9" w:rsidRPr="00126681">
        <w:rPr>
          <w:rFonts w:ascii="Aptos" w:hAnsi="Aptos"/>
          <w:bCs/>
          <w:sz w:val="20"/>
          <w:u w:val="none"/>
        </w:rPr>
        <w:t>n</w:t>
      </w:r>
      <w:r w:rsidRPr="00126681">
        <w:rPr>
          <w:rFonts w:ascii="Aptos" w:hAnsi="Aptos"/>
          <w:bCs/>
          <w:sz w:val="20"/>
          <w:u w:val="none"/>
        </w:rPr>
        <w:t>r 3</w:t>
      </w:r>
    </w:p>
    <w:p w14:paraId="2F586B09" w14:textId="77777777" w:rsidR="00624382" w:rsidRPr="00126681" w:rsidRDefault="00624382" w:rsidP="006F0229">
      <w:pPr>
        <w:spacing w:after="0" w:line="240" w:lineRule="auto"/>
        <w:ind w:left="60"/>
        <w:jc w:val="both"/>
        <w:rPr>
          <w:rFonts w:ascii="Aptos" w:hAnsi="Aptos" w:cs="Tahoma"/>
          <w:sz w:val="20"/>
          <w:szCs w:val="20"/>
        </w:rPr>
      </w:pPr>
      <w:r w:rsidRPr="00126681">
        <w:rPr>
          <w:rFonts w:ascii="Aptos" w:hAnsi="Aptos" w:cs="Tahoma"/>
        </w:rPr>
        <w:tab/>
      </w:r>
      <w:r w:rsidRPr="00126681">
        <w:rPr>
          <w:rFonts w:ascii="Aptos" w:hAnsi="Aptos" w:cs="Tahoma"/>
        </w:rPr>
        <w:tab/>
      </w:r>
    </w:p>
    <w:p w14:paraId="6E0EF39C" w14:textId="77777777" w:rsidR="00624382" w:rsidRPr="00126681" w:rsidRDefault="00624382" w:rsidP="006F0229">
      <w:pPr>
        <w:spacing w:after="0" w:line="240" w:lineRule="auto"/>
        <w:ind w:left="5664"/>
        <w:rPr>
          <w:rFonts w:ascii="Aptos" w:hAnsi="Aptos" w:cs="Tahoma"/>
          <w:sz w:val="20"/>
          <w:szCs w:val="20"/>
        </w:rPr>
      </w:pPr>
    </w:p>
    <w:p w14:paraId="52C92BDD" w14:textId="77777777" w:rsidR="006F2CB9" w:rsidRPr="00126681" w:rsidRDefault="006F2CB9" w:rsidP="006F2CB9">
      <w:pPr>
        <w:spacing w:after="0" w:line="240" w:lineRule="auto"/>
        <w:ind w:left="7848" w:firstLine="648"/>
        <w:jc w:val="both"/>
        <w:rPr>
          <w:rFonts w:ascii="Aptos" w:hAnsi="Aptos" w:cs="Tahoma"/>
          <w:sz w:val="18"/>
          <w:szCs w:val="18"/>
        </w:rPr>
      </w:pPr>
      <w:r w:rsidRPr="00126681">
        <w:rPr>
          <w:rFonts w:ascii="Aptos" w:hAnsi="Aptos"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6F2CB9" w:rsidRPr="00126681" w14:paraId="6B4B89FF" w14:textId="77777777" w:rsidTr="00C9555B">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0AA4B1F4" w14:textId="77777777" w:rsidR="006F2CB9" w:rsidRPr="00126681" w:rsidRDefault="006F2CB9" w:rsidP="00C9555B">
            <w:pPr>
              <w:spacing w:after="0" w:line="240" w:lineRule="auto"/>
              <w:rPr>
                <w:rFonts w:ascii="Aptos" w:eastAsia="Calibri" w:hAnsi="Aptos" w:cs="Tahoma"/>
                <w:color w:val="002060"/>
                <w:sz w:val="18"/>
                <w:szCs w:val="18"/>
              </w:rPr>
            </w:pPr>
          </w:p>
        </w:tc>
      </w:tr>
    </w:tbl>
    <w:p w14:paraId="4BF9E9DB" w14:textId="77777777" w:rsidR="006F2CB9" w:rsidRPr="00126681" w:rsidRDefault="006F2CB9" w:rsidP="006F2CB9">
      <w:pPr>
        <w:spacing w:after="0" w:line="240" w:lineRule="auto"/>
        <w:ind w:left="5664"/>
        <w:rPr>
          <w:rFonts w:ascii="Aptos" w:hAnsi="Aptos" w:cs="Tahoma"/>
          <w:sz w:val="20"/>
          <w:szCs w:val="20"/>
        </w:rPr>
      </w:pPr>
    </w:p>
    <w:p w14:paraId="4D8D57E4" w14:textId="77777777" w:rsidR="006F2CB9" w:rsidRPr="00126681" w:rsidRDefault="006F2CB9" w:rsidP="006F2CB9">
      <w:pPr>
        <w:spacing w:after="0" w:line="240" w:lineRule="auto"/>
        <w:ind w:left="5664"/>
        <w:rPr>
          <w:rFonts w:ascii="Aptos" w:hAnsi="Aptos" w:cs="Tahoma"/>
          <w:sz w:val="20"/>
          <w:szCs w:val="20"/>
        </w:rPr>
      </w:pPr>
    </w:p>
    <w:p w14:paraId="42719DCB" w14:textId="77777777" w:rsidR="006F2CB9" w:rsidRPr="00126681" w:rsidRDefault="006F2CB9" w:rsidP="006F2CB9">
      <w:pPr>
        <w:widowControl w:val="0"/>
        <w:spacing w:after="0" w:line="240" w:lineRule="auto"/>
        <w:rPr>
          <w:rFonts w:ascii="Aptos" w:eastAsia="Times New Roman" w:hAnsi="Aptos" w:cs="Tahoma"/>
          <w:sz w:val="18"/>
          <w:szCs w:val="18"/>
        </w:rPr>
      </w:pPr>
      <w:r w:rsidRPr="00126681">
        <w:rPr>
          <w:rFonts w:ascii="Aptos" w:hAnsi="Aptos" w:cs="Tahoma"/>
          <w:sz w:val="20"/>
          <w:szCs w:val="20"/>
        </w:rPr>
        <w:t xml:space="preserve">   </w:t>
      </w:r>
      <w:r w:rsidRPr="00126681">
        <w:rPr>
          <w:rFonts w:ascii="Aptos" w:hAnsi="Aptos" w:cs="Tahoma"/>
          <w:b/>
          <w:sz w:val="18"/>
          <w:szCs w:val="18"/>
        </w:rPr>
        <w:t>Nazwa i adres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6F2CB9" w:rsidRPr="00126681" w14:paraId="16A0D1DF" w14:textId="77777777" w:rsidTr="00C9555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BBF5807" w14:textId="77777777" w:rsidR="006F2CB9" w:rsidRPr="00126681" w:rsidRDefault="006F2CB9" w:rsidP="00C9555B">
            <w:pPr>
              <w:spacing w:after="0" w:line="240" w:lineRule="auto"/>
              <w:rPr>
                <w:rFonts w:ascii="Aptos" w:eastAsia="Calibri" w:hAnsi="Aptos" w:cs="Tahoma"/>
                <w:color w:val="002060"/>
                <w:sz w:val="18"/>
                <w:szCs w:val="18"/>
              </w:rPr>
            </w:pPr>
          </w:p>
        </w:tc>
      </w:tr>
    </w:tbl>
    <w:p w14:paraId="265C3A36" w14:textId="77777777" w:rsidR="00624382" w:rsidRPr="00126681" w:rsidRDefault="00624382" w:rsidP="006F0229">
      <w:pPr>
        <w:spacing w:after="0" w:line="240" w:lineRule="auto"/>
        <w:ind w:right="6803"/>
        <w:jc w:val="center"/>
        <w:rPr>
          <w:rFonts w:ascii="Aptos" w:hAnsi="Aptos" w:cs="Tahoma"/>
          <w:sz w:val="20"/>
          <w:szCs w:val="20"/>
        </w:rPr>
      </w:pPr>
    </w:p>
    <w:p w14:paraId="3B31E57C" w14:textId="77777777" w:rsidR="00624382" w:rsidRPr="00126681" w:rsidRDefault="00624382" w:rsidP="006F0229">
      <w:pPr>
        <w:spacing w:after="0" w:line="240" w:lineRule="auto"/>
        <w:rPr>
          <w:rFonts w:ascii="Aptos" w:hAnsi="Aptos" w:cs="Tahoma"/>
          <w:sz w:val="20"/>
          <w:szCs w:val="20"/>
        </w:rPr>
      </w:pPr>
    </w:p>
    <w:p w14:paraId="043DA4E9" w14:textId="77777777" w:rsidR="00624382" w:rsidRPr="00126681" w:rsidRDefault="00624382" w:rsidP="006F0229">
      <w:pPr>
        <w:spacing w:after="0" w:line="240" w:lineRule="auto"/>
        <w:rPr>
          <w:rFonts w:ascii="Aptos" w:hAnsi="Aptos" w:cs="Tahoma"/>
          <w:sz w:val="20"/>
          <w:szCs w:val="20"/>
        </w:rPr>
      </w:pPr>
    </w:p>
    <w:p w14:paraId="4BEC3079" w14:textId="77777777" w:rsidR="00624382" w:rsidRPr="00126681" w:rsidRDefault="00624382" w:rsidP="006F0229">
      <w:pPr>
        <w:spacing w:after="0" w:line="240" w:lineRule="auto"/>
        <w:rPr>
          <w:rFonts w:ascii="Aptos" w:hAnsi="Aptos" w:cs="Tahoma"/>
          <w:sz w:val="20"/>
          <w:szCs w:val="20"/>
        </w:rPr>
      </w:pPr>
    </w:p>
    <w:p w14:paraId="3F0C63C7" w14:textId="77777777" w:rsidR="00624382" w:rsidRPr="00126681" w:rsidRDefault="00624382" w:rsidP="006F0229">
      <w:pPr>
        <w:spacing w:after="0" w:line="240" w:lineRule="auto"/>
        <w:rPr>
          <w:rFonts w:ascii="Aptos" w:hAnsi="Aptos" w:cs="Tahoma"/>
          <w:sz w:val="20"/>
          <w:szCs w:val="20"/>
        </w:rPr>
      </w:pPr>
    </w:p>
    <w:p w14:paraId="595CB09E" w14:textId="77777777" w:rsidR="00624382" w:rsidRPr="00126681" w:rsidRDefault="00624382" w:rsidP="006F0229">
      <w:pPr>
        <w:pStyle w:val="Wcicienormalne1"/>
        <w:ind w:left="0"/>
        <w:jc w:val="center"/>
        <w:rPr>
          <w:rFonts w:ascii="Aptos" w:hAnsi="Aptos"/>
        </w:rPr>
      </w:pPr>
      <w:r w:rsidRPr="00126681">
        <w:rPr>
          <w:rFonts w:ascii="Aptos" w:hAnsi="Aptos" w:cs="Tahoma"/>
          <w:b/>
          <w:sz w:val="20"/>
          <w:szCs w:val="20"/>
        </w:rPr>
        <w:t>OŚWIADCZENIE  WYKONAWCY</w:t>
      </w:r>
      <w:r w:rsidRPr="00126681">
        <w:rPr>
          <w:rFonts w:ascii="Aptos" w:hAnsi="Aptos"/>
        </w:rPr>
        <w:t xml:space="preserve"> </w:t>
      </w:r>
    </w:p>
    <w:p w14:paraId="53F089BE" w14:textId="77777777" w:rsidR="00624382" w:rsidRPr="00126681" w:rsidRDefault="00624382" w:rsidP="006F0229">
      <w:pPr>
        <w:pStyle w:val="Wcicienormalne1"/>
        <w:ind w:left="0"/>
        <w:jc w:val="center"/>
        <w:rPr>
          <w:rFonts w:ascii="Aptos" w:hAnsi="Aptos" w:cs="Tahoma"/>
          <w:b/>
          <w:sz w:val="20"/>
          <w:szCs w:val="20"/>
        </w:rPr>
      </w:pPr>
      <w:r w:rsidRPr="00126681">
        <w:rPr>
          <w:rFonts w:ascii="Aptos" w:hAnsi="Aptos"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126681" w:rsidRDefault="00624382" w:rsidP="006F0229">
      <w:pPr>
        <w:spacing w:after="0" w:line="240" w:lineRule="auto"/>
        <w:jc w:val="both"/>
        <w:rPr>
          <w:rFonts w:ascii="Aptos" w:eastAsia="Arial Narrow" w:hAnsi="Aptos" w:cs="Tahoma"/>
          <w:bCs/>
          <w:sz w:val="20"/>
          <w:szCs w:val="20"/>
        </w:rPr>
      </w:pPr>
    </w:p>
    <w:p w14:paraId="531D5FC3" w14:textId="77777777" w:rsidR="00624382" w:rsidRPr="00126681" w:rsidRDefault="00624382" w:rsidP="006F0229">
      <w:pPr>
        <w:spacing w:after="0" w:line="240" w:lineRule="auto"/>
        <w:jc w:val="both"/>
        <w:rPr>
          <w:rFonts w:ascii="Aptos" w:eastAsia="Arial Narrow" w:hAnsi="Aptos" w:cs="Tahoma"/>
          <w:bCs/>
          <w:sz w:val="20"/>
          <w:szCs w:val="20"/>
        </w:rPr>
      </w:pPr>
      <w:r w:rsidRPr="00126681">
        <w:rPr>
          <w:rFonts w:ascii="Aptos" w:eastAsia="Arial Narrow" w:hAnsi="Aptos" w:cs="Tahoma"/>
          <w:bCs/>
          <w:sz w:val="20"/>
          <w:szCs w:val="20"/>
        </w:rPr>
        <w:t xml:space="preserve">Dotyczy: </w:t>
      </w:r>
    </w:p>
    <w:p w14:paraId="4BACE0E5" w14:textId="77777777" w:rsidR="006F2CB9" w:rsidRPr="00126681" w:rsidRDefault="006F2CB9" w:rsidP="006F2CB9">
      <w:pPr>
        <w:spacing w:after="0" w:line="240" w:lineRule="auto"/>
        <w:jc w:val="both"/>
        <w:rPr>
          <w:rFonts w:ascii="Aptos" w:eastAsia="Arial Narrow" w:hAnsi="Aptos" w:cs="Tahoma"/>
          <w:bCs/>
          <w:sz w:val="20"/>
          <w:szCs w:val="20"/>
        </w:rPr>
      </w:pPr>
      <w:r w:rsidRPr="00126681">
        <w:rPr>
          <w:rFonts w:ascii="Aptos" w:eastAsia="Arial Narrow" w:hAnsi="Aptos" w:cs="Tahoma"/>
          <w:b/>
          <w:sz w:val="20"/>
          <w:szCs w:val="20"/>
        </w:rPr>
        <w:t>POSTĘPOWANIA O UDZIELENIE ZAMÓWIENIA PUBLICZNEGO NA UBEZPIECZENIE JEDNOSTEK PŁYWAJĄCYCH ZARZĄDU DRÓG MIEJSKICH I ŻEGLUGI W ŚWINOUJŚCIU</w:t>
      </w:r>
    </w:p>
    <w:p w14:paraId="25E0CBBA" w14:textId="77777777" w:rsidR="00FA4FB4" w:rsidRPr="00126681" w:rsidRDefault="00FA4FB4" w:rsidP="00FA4FB4">
      <w:pPr>
        <w:autoSpaceDE w:val="0"/>
        <w:spacing w:after="0" w:line="240" w:lineRule="auto"/>
        <w:jc w:val="both"/>
        <w:rPr>
          <w:rFonts w:ascii="Aptos" w:eastAsia="Arial Narrow" w:hAnsi="Aptos" w:cs="Tahoma"/>
          <w:sz w:val="20"/>
          <w:szCs w:val="20"/>
        </w:rPr>
      </w:pPr>
      <w:r w:rsidRPr="00FA4FB4">
        <w:rPr>
          <w:rFonts w:ascii="Aptos" w:eastAsia="Arial Narrow" w:hAnsi="Aptos" w:cs="Tahoma"/>
          <w:sz w:val="20"/>
          <w:szCs w:val="20"/>
        </w:rPr>
        <w:t>Znak sprawy: ZP/10/2024</w:t>
      </w:r>
    </w:p>
    <w:p w14:paraId="2175896E" w14:textId="77777777" w:rsidR="006F2CB9" w:rsidRPr="00126681" w:rsidRDefault="006F2CB9" w:rsidP="006F0229">
      <w:pPr>
        <w:autoSpaceDE w:val="0"/>
        <w:spacing w:after="0" w:line="240" w:lineRule="auto"/>
        <w:jc w:val="both"/>
        <w:rPr>
          <w:rFonts w:ascii="Aptos" w:eastAsia="Arial Narrow" w:hAnsi="Aptos" w:cs="Tahoma"/>
          <w:sz w:val="20"/>
          <w:szCs w:val="20"/>
        </w:rPr>
      </w:pPr>
    </w:p>
    <w:p w14:paraId="0CE8754F" w14:textId="77777777" w:rsidR="006F2CB9" w:rsidRPr="00126681" w:rsidRDefault="006F2CB9" w:rsidP="006F0229">
      <w:pPr>
        <w:autoSpaceDE w:val="0"/>
        <w:spacing w:after="0" w:line="240" w:lineRule="auto"/>
        <w:jc w:val="both"/>
        <w:rPr>
          <w:rFonts w:ascii="Aptos" w:eastAsia="Arial Narrow" w:hAnsi="Aptos" w:cs="Tahoma"/>
          <w:sz w:val="20"/>
          <w:szCs w:val="20"/>
        </w:rPr>
      </w:pPr>
    </w:p>
    <w:p w14:paraId="75B7F1D9" w14:textId="37CA8E37" w:rsidR="00624382" w:rsidRPr="00126681" w:rsidRDefault="00624382" w:rsidP="006F0229">
      <w:pPr>
        <w:autoSpaceDE w:val="0"/>
        <w:spacing w:after="0" w:line="240" w:lineRule="auto"/>
        <w:jc w:val="both"/>
        <w:rPr>
          <w:rFonts w:ascii="Aptos" w:eastAsia="Arial Narrow" w:hAnsi="Aptos" w:cs="Tahoma"/>
          <w:sz w:val="20"/>
          <w:szCs w:val="20"/>
        </w:rPr>
      </w:pPr>
      <w:r w:rsidRPr="00126681">
        <w:rPr>
          <w:rFonts w:ascii="Aptos" w:eastAsia="Arial Narrow" w:hAnsi="Aptos" w:cs="Tahoma"/>
          <w:sz w:val="20"/>
          <w:szCs w:val="20"/>
        </w:rPr>
        <w:t xml:space="preserve">Oświadczam, </w:t>
      </w:r>
      <w:r w:rsidRPr="00126681">
        <w:rPr>
          <w:rFonts w:ascii="Aptos" w:hAnsi="Aptos" w:cs="Tahoma"/>
          <w:sz w:val="20"/>
          <w:szCs w:val="20"/>
        </w:rPr>
        <w:t>że informacje zawarte w złożonym oświadczeniu, o którym mowa w art. 125 ust. 1 ustawy z dnia 11 września 2019 r. Prawo zamówień publicznych (</w:t>
      </w:r>
      <w:r w:rsidR="00EA5911" w:rsidRPr="00126681">
        <w:rPr>
          <w:rFonts w:ascii="Aptos" w:hAnsi="Aptos" w:cs="Tahoma"/>
          <w:sz w:val="20"/>
          <w:szCs w:val="20"/>
        </w:rPr>
        <w:t xml:space="preserve">Dz.U. </w:t>
      </w:r>
      <w:r w:rsidR="00CF655B" w:rsidRPr="00126681">
        <w:rPr>
          <w:rFonts w:ascii="Aptos" w:eastAsia="Times New Roman" w:hAnsi="Aptos" w:cs="Tahoma"/>
          <w:sz w:val="20"/>
          <w:szCs w:val="20"/>
          <w:lang w:eastAsia="pl-PL"/>
        </w:rPr>
        <w:t>z 202</w:t>
      </w:r>
      <w:r w:rsidR="00706C19" w:rsidRPr="00126681">
        <w:rPr>
          <w:rFonts w:ascii="Aptos" w:eastAsia="Times New Roman" w:hAnsi="Aptos" w:cs="Tahoma"/>
          <w:sz w:val="20"/>
          <w:szCs w:val="20"/>
          <w:lang w:eastAsia="pl-PL"/>
        </w:rPr>
        <w:t>3</w:t>
      </w:r>
      <w:r w:rsidR="00CF655B" w:rsidRPr="00126681">
        <w:rPr>
          <w:rFonts w:ascii="Aptos" w:eastAsia="Times New Roman" w:hAnsi="Aptos" w:cs="Tahoma"/>
          <w:sz w:val="20"/>
          <w:szCs w:val="20"/>
          <w:lang w:eastAsia="pl-PL"/>
        </w:rPr>
        <w:t xml:space="preserve"> r. poz. </w:t>
      </w:r>
      <w:r w:rsidR="00902952" w:rsidRPr="00126681">
        <w:rPr>
          <w:rFonts w:ascii="Aptos" w:eastAsia="Times New Roman" w:hAnsi="Aptos" w:cs="Tahoma"/>
          <w:sz w:val="20"/>
          <w:szCs w:val="20"/>
          <w:lang w:eastAsia="pl-PL"/>
        </w:rPr>
        <w:t>1</w:t>
      </w:r>
      <w:r w:rsidR="00706C19" w:rsidRPr="00126681">
        <w:rPr>
          <w:rFonts w:ascii="Aptos" w:eastAsia="Times New Roman" w:hAnsi="Aptos" w:cs="Tahoma"/>
          <w:sz w:val="20"/>
          <w:szCs w:val="20"/>
          <w:lang w:eastAsia="pl-PL"/>
        </w:rPr>
        <w:t>605</w:t>
      </w:r>
      <w:r w:rsidR="00E557B9" w:rsidRPr="00126681">
        <w:rPr>
          <w:rFonts w:ascii="Aptos" w:eastAsia="Times New Roman" w:hAnsi="Aptos" w:cs="Tahoma"/>
          <w:sz w:val="20"/>
          <w:szCs w:val="20"/>
          <w:lang w:eastAsia="pl-PL"/>
        </w:rPr>
        <w:t xml:space="preserve"> z </w:t>
      </w:r>
      <w:proofErr w:type="spellStart"/>
      <w:r w:rsidR="00E557B9" w:rsidRPr="00126681">
        <w:rPr>
          <w:rFonts w:ascii="Aptos" w:eastAsia="Times New Roman" w:hAnsi="Aptos" w:cs="Tahoma"/>
          <w:sz w:val="20"/>
          <w:szCs w:val="20"/>
          <w:lang w:eastAsia="pl-PL"/>
        </w:rPr>
        <w:t>późn</w:t>
      </w:r>
      <w:proofErr w:type="spellEnd"/>
      <w:r w:rsidR="00E557B9" w:rsidRPr="00126681">
        <w:rPr>
          <w:rFonts w:ascii="Aptos" w:eastAsia="Times New Roman" w:hAnsi="Aptos" w:cs="Tahoma"/>
          <w:sz w:val="20"/>
          <w:szCs w:val="20"/>
          <w:lang w:eastAsia="pl-PL"/>
        </w:rPr>
        <w:t>. zm.</w:t>
      </w:r>
      <w:r w:rsidR="00E557B9" w:rsidRPr="00126681">
        <w:rPr>
          <w:rFonts w:ascii="Aptos" w:hAnsi="Aptos" w:cs="Tahoma"/>
          <w:sz w:val="20"/>
          <w:szCs w:val="20"/>
        </w:rPr>
        <w:t xml:space="preserve">) </w:t>
      </w:r>
      <w:r w:rsidRPr="00126681">
        <w:rPr>
          <w:rFonts w:ascii="Aptos" w:hAnsi="Aptos" w:cs="Tahoma"/>
          <w:sz w:val="20"/>
          <w:szCs w:val="20"/>
        </w:rPr>
        <w:t xml:space="preserve"> w zakresie podstaw wykluczenia z postępowania wskazanych przez Zamawiającego są aktualne. </w:t>
      </w:r>
    </w:p>
    <w:p w14:paraId="2CC60EE4" w14:textId="77777777" w:rsidR="00624382" w:rsidRPr="00126681" w:rsidRDefault="00624382" w:rsidP="006F0229">
      <w:pPr>
        <w:pStyle w:val="Tekstpodstawowywcity2"/>
        <w:spacing w:after="0" w:line="240" w:lineRule="auto"/>
        <w:ind w:left="0"/>
        <w:rPr>
          <w:rFonts w:ascii="Aptos" w:hAnsi="Aptos" w:cs="Tahoma"/>
          <w:sz w:val="20"/>
          <w:szCs w:val="20"/>
          <w:highlight w:val="red"/>
        </w:rPr>
      </w:pPr>
    </w:p>
    <w:p w14:paraId="4535FA73" w14:textId="77777777" w:rsidR="00624382" w:rsidRPr="00126681" w:rsidRDefault="00624382" w:rsidP="006F0229">
      <w:pPr>
        <w:pStyle w:val="Tekstpodstawowywcity2"/>
        <w:spacing w:after="0" w:line="240" w:lineRule="auto"/>
        <w:ind w:left="0"/>
        <w:rPr>
          <w:rFonts w:ascii="Aptos" w:hAnsi="Aptos" w:cs="Tahoma"/>
          <w:i/>
          <w:sz w:val="20"/>
          <w:szCs w:val="20"/>
          <w:highlight w:val="magenta"/>
        </w:rPr>
      </w:pPr>
    </w:p>
    <w:p w14:paraId="42D5DB67" w14:textId="77777777" w:rsidR="00624382" w:rsidRPr="00126681" w:rsidRDefault="00624382" w:rsidP="006F0229">
      <w:pPr>
        <w:pStyle w:val="Tekstpodstawowywcity2"/>
        <w:spacing w:after="0" w:line="240" w:lineRule="auto"/>
        <w:ind w:left="0"/>
        <w:rPr>
          <w:rFonts w:ascii="Aptos" w:hAnsi="Aptos" w:cs="Tahoma"/>
          <w:sz w:val="20"/>
          <w:szCs w:val="20"/>
        </w:rPr>
      </w:pPr>
    </w:p>
    <w:p w14:paraId="214EDF27" w14:textId="77777777" w:rsidR="00624382" w:rsidRPr="00126681" w:rsidRDefault="00624382" w:rsidP="006F0229">
      <w:pPr>
        <w:pStyle w:val="Tekstpodstawowy"/>
        <w:spacing w:after="0" w:line="240" w:lineRule="auto"/>
        <w:rPr>
          <w:rFonts w:ascii="Aptos" w:hAnsi="Aptos" w:cs="Tahoma"/>
          <w:b/>
          <w:sz w:val="20"/>
          <w:szCs w:val="20"/>
        </w:rPr>
      </w:pPr>
    </w:p>
    <w:p w14:paraId="69D3A1C0" w14:textId="77777777" w:rsidR="00624382" w:rsidRPr="00126681" w:rsidRDefault="00624382" w:rsidP="006F0229">
      <w:pPr>
        <w:pStyle w:val="Tekstpodstawowy"/>
        <w:spacing w:after="0" w:line="240" w:lineRule="auto"/>
        <w:rPr>
          <w:rFonts w:ascii="Aptos" w:hAnsi="Aptos" w:cs="Tahoma"/>
          <w:b/>
          <w:sz w:val="20"/>
          <w:szCs w:val="20"/>
        </w:rPr>
      </w:pPr>
    </w:p>
    <w:p w14:paraId="4F6009E8" w14:textId="77777777" w:rsidR="009405F6" w:rsidRPr="00126681" w:rsidRDefault="009405F6" w:rsidP="006F0229">
      <w:pPr>
        <w:tabs>
          <w:tab w:val="num" w:pos="709"/>
        </w:tabs>
        <w:spacing w:after="0" w:line="240" w:lineRule="auto"/>
        <w:jc w:val="both"/>
        <w:rPr>
          <w:rFonts w:ascii="Aptos" w:hAnsi="Aptos" w:cs="Tahoma"/>
          <w:sz w:val="20"/>
          <w:szCs w:val="20"/>
        </w:rPr>
      </w:pPr>
    </w:p>
    <w:sectPr w:rsidR="009405F6" w:rsidRPr="0012668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enir Next Cyr Medium">
    <w:altName w:val="Calibri"/>
    <w:charset w:val="EE"/>
    <w:family w:val="swiss"/>
    <w:pitch w:val="variable"/>
    <w:sig w:usb0="0000020F" w:usb1="00000000" w:usb2="00000000" w:usb3="00000000" w:csb0="00000097"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392F15D6"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C068D">
      <w:rPr>
        <w:rStyle w:val="Numerstrony"/>
        <w:noProof/>
      </w:rPr>
      <w:t>1</w:t>
    </w:r>
    <w:r>
      <w:rPr>
        <w:rStyle w:val="Numerstrony"/>
      </w:rPr>
      <w:fldChar w:fldCharType="end"/>
    </w:r>
  </w:p>
  <w:p w14:paraId="5648932F"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FA4FB4">
    <w:pPr>
      <w:pStyle w:val="Nagwek"/>
    </w:pPr>
    <w:r>
      <w:rPr>
        <w:rFonts w:ascii="Verdana" w:hAnsi="Verdana"/>
        <w:noProof/>
        <w:sz w:val="15"/>
        <w:szCs w:val="15"/>
      </w:rPr>
      <w:pict w14:anchorId="11DB9812">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FA4FB4">
    <w:pPr>
      <w:pStyle w:val="Nagwek"/>
      <w:rPr>
        <w:rFonts w:ascii="Verdana" w:hAnsi="Verdana"/>
        <w:noProof/>
        <w:sz w:val="15"/>
        <w:szCs w:val="15"/>
      </w:rPr>
    </w:pPr>
    <w:r>
      <w:rPr>
        <w:rFonts w:ascii="Verdana" w:hAnsi="Verdana"/>
        <w:noProof/>
        <w:sz w:val="15"/>
        <w:szCs w:val="15"/>
      </w:rPr>
      <w:pict w14:anchorId="30659BD8">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FA4FB4">
    <w:pPr>
      <w:pStyle w:val="Nagwek"/>
    </w:pPr>
    <w:r>
      <w:rPr>
        <w:rFonts w:ascii="Verdana" w:hAnsi="Verdana"/>
        <w:noProof/>
        <w:sz w:val="15"/>
        <w:szCs w:val="15"/>
      </w:rPr>
      <w:pict w14:anchorId="3C869CCB">
        <v:rect id="_x0000_i1027"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FA4FB4">
    <w:pPr>
      <w:pStyle w:val="Nagwek"/>
      <w:rPr>
        <w:rFonts w:ascii="Verdana" w:hAnsi="Verdana"/>
        <w:noProof/>
        <w:sz w:val="15"/>
        <w:szCs w:val="15"/>
      </w:rPr>
    </w:pPr>
    <w:r>
      <w:rPr>
        <w:rFonts w:ascii="Verdana" w:hAnsi="Verdana"/>
        <w:noProof/>
        <w:sz w:val="15"/>
        <w:szCs w:val="15"/>
      </w:rPr>
      <w:pict w14:anchorId="1339F69C">
        <v:rect id="_x0000_i1028"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7EFAE3B4"/>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0596A49"/>
    <w:multiLevelType w:val="hybridMultilevel"/>
    <w:tmpl w:val="C99038DC"/>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C06C6B8E">
      <w:start w:val="1"/>
      <w:numFmt w:val="decimal"/>
      <w:lvlText w:val="%3."/>
      <w:lvlJc w:val="right"/>
      <w:pPr>
        <w:tabs>
          <w:tab w:val="num" w:pos="1800"/>
        </w:tabs>
        <w:ind w:left="1800" w:hanging="180"/>
      </w:pPr>
      <w:rPr>
        <w:rFonts w:ascii="Arial Narrow" w:eastAsia="Calibri" w:hAnsi="Arial Narrow" w:cs="Calibri"/>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582CEB8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C5F6FACE">
      <w:start w:val="2"/>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9CAE637E"/>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2F0C662C">
      <w:start w:val="1"/>
      <w:numFmt w:val="decimal"/>
      <w:lvlText w:val="%3)"/>
      <w:lvlJc w:val="right"/>
      <w:pPr>
        <w:ind w:left="2651"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4D52A0DA"/>
    <w:lvl w:ilvl="0" w:tplc="38E4FDAC">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2D4ADA3A"/>
    <w:lvl w:ilvl="0">
      <w:start w:val="1"/>
      <w:numFmt w:val="decimal"/>
      <w:lvlText w:val="%1."/>
      <w:lvlJc w:val="left"/>
      <w:pPr>
        <w:ind w:left="360" w:hanging="360"/>
      </w:pPr>
    </w:lvl>
    <w:lvl w:ilvl="1">
      <w:start w:val="1"/>
      <w:numFmt w:val="decimal"/>
      <w:isLgl/>
      <w:lvlText w:val="%1.%2."/>
      <w:lvlJc w:val="left"/>
      <w:pPr>
        <w:ind w:left="1080" w:hanging="720"/>
      </w:pPr>
      <w:rPr>
        <w:rFonts w:ascii="Aptos" w:hAnsi="Aptos"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50FC3B26"/>
    <w:lvl w:ilvl="0" w:tplc="A922FEC4">
      <w:start w:val="1"/>
      <w:numFmt w:val="decimal"/>
      <w:lvlText w:val="%1)"/>
      <w:lvlJc w:val="left"/>
      <w:pPr>
        <w:ind w:left="720" w:hanging="360"/>
      </w:pPr>
      <w:rPr>
        <w:rFonts w:ascii="Tahoma" w:hAnsi="Tahoma" w:cs="Tahoma"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2BFCE34A"/>
    <w:lvl w:ilvl="0" w:tplc="1D106DC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FB1AC522"/>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1FEAB5E0">
      <w:start w:val="2"/>
      <w:numFmt w:val="bullet"/>
      <w:lvlText w:val="-"/>
      <w:lvlJc w:val="left"/>
      <w:pPr>
        <w:ind w:left="2160" w:hanging="360"/>
      </w:pPr>
      <w:rPr>
        <w:rFonts w:ascii="Tahoma" w:eastAsiaTheme="minorHAnsi" w:hAnsi="Tahoma" w:cs="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8"/>
  </w:num>
  <w:num w:numId="4" w16cid:durableId="1395205054">
    <w:abstractNumId w:val="64"/>
  </w:num>
  <w:num w:numId="5" w16cid:durableId="1133328996">
    <w:abstractNumId w:val="67"/>
  </w:num>
  <w:num w:numId="6" w16cid:durableId="909658238">
    <w:abstractNumId w:val="70"/>
  </w:num>
  <w:num w:numId="7" w16cid:durableId="1407146927">
    <w:abstractNumId w:val="79"/>
  </w:num>
  <w:num w:numId="8" w16cid:durableId="1759204696">
    <w:abstractNumId w:val="73"/>
  </w:num>
  <w:num w:numId="9" w16cid:durableId="645817642">
    <w:abstractNumId w:val="50"/>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0"/>
  </w:num>
  <w:num w:numId="15" w16cid:durableId="1460420416">
    <w:abstractNumId w:val="32"/>
  </w:num>
  <w:num w:numId="16" w16cid:durableId="1439179657">
    <w:abstractNumId w:val="89"/>
  </w:num>
  <w:num w:numId="17" w16cid:durableId="1722902081">
    <w:abstractNumId w:val="74"/>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22"/>
  </w:num>
  <w:num w:numId="28" w16cid:durableId="1091388255">
    <w:abstractNumId w:val="82"/>
  </w:num>
  <w:num w:numId="29" w16cid:durableId="1689335405">
    <w:abstractNumId w:val="76"/>
  </w:num>
  <w:num w:numId="30" w16cid:durableId="1748964846">
    <w:abstractNumId w:val="61"/>
  </w:num>
  <w:num w:numId="31" w16cid:durableId="1083144977">
    <w:abstractNumId w:val="39"/>
  </w:num>
  <w:num w:numId="32" w16cid:durableId="1656034675">
    <w:abstractNumId w:val="83"/>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0"/>
  </w:num>
  <w:num w:numId="42" w16cid:durableId="296306313">
    <w:abstractNumId w:val="59"/>
  </w:num>
  <w:num w:numId="43" w16cid:durableId="1922176210">
    <w:abstractNumId w:val="78"/>
  </w:num>
  <w:num w:numId="44" w16cid:durableId="51317014">
    <w:abstractNumId w:val="7"/>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5"/>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4"/>
  </w:num>
  <w:num w:numId="75" w16cid:durableId="452291014">
    <w:abstractNumId w:val="84"/>
  </w:num>
  <w:num w:numId="76" w16cid:durableId="777213439">
    <w:abstractNumId w:val="46"/>
  </w:num>
  <w:num w:numId="77" w16cid:durableId="1894730355">
    <w:abstractNumId w:val="87"/>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1"/>
  </w:num>
  <w:num w:numId="82" w16cid:durableId="1688143014">
    <w:abstractNumId w:val="19"/>
  </w:num>
  <w:num w:numId="83" w16cid:durableId="218516605">
    <w:abstractNumId w:val="15"/>
  </w:num>
  <w:num w:numId="84" w16cid:durableId="2058968570">
    <w:abstractNumId w:val="9"/>
  </w:num>
  <w:num w:numId="85" w16cid:durableId="13179982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B7D13"/>
    <w:rsid w:val="000C0BC2"/>
    <w:rsid w:val="000C6983"/>
    <w:rsid w:val="000D08C0"/>
    <w:rsid w:val="000D2A57"/>
    <w:rsid w:val="000E11CA"/>
    <w:rsid w:val="000E1DDE"/>
    <w:rsid w:val="000F6FB5"/>
    <w:rsid w:val="000F7612"/>
    <w:rsid w:val="00100987"/>
    <w:rsid w:val="001051B1"/>
    <w:rsid w:val="00105373"/>
    <w:rsid w:val="00106B11"/>
    <w:rsid w:val="00107C7E"/>
    <w:rsid w:val="00116385"/>
    <w:rsid w:val="00117102"/>
    <w:rsid w:val="0012553C"/>
    <w:rsid w:val="00126681"/>
    <w:rsid w:val="001321B1"/>
    <w:rsid w:val="001411E2"/>
    <w:rsid w:val="00143D4F"/>
    <w:rsid w:val="00146E35"/>
    <w:rsid w:val="00156CD2"/>
    <w:rsid w:val="001576AE"/>
    <w:rsid w:val="00163223"/>
    <w:rsid w:val="0016676D"/>
    <w:rsid w:val="00176FDA"/>
    <w:rsid w:val="001A66FD"/>
    <w:rsid w:val="001B4B6D"/>
    <w:rsid w:val="001C068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1095"/>
    <w:rsid w:val="00314F92"/>
    <w:rsid w:val="00315B16"/>
    <w:rsid w:val="003218A4"/>
    <w:rsid w:val="00324028"/>
    <w:rsid w:val="003422DA"/>
    <w:rsid w:val="00345994"/>
    <w:rsid w:val="00345F71"/>
    <w:rsid w:val="00353133"/>
    <w:rsid w:val="0035449A"/>
    <w:rsid w:val="003637AB"/>
    <w:rsid w:val="003703E1"/>
    <w:rsid w:val="00383CDE"/>
    <w:rsid w:val="00384397"/>
    <w:rsid w:val="0038612D"/>
    <w:rsid w:val="00394AC3"/>
    <w:rsid w:val="00394B03"/>
    <w:rsid w:val="003A07AA"/>
    <w:rsid w:val="003A36C7"/>
    <w:rsid w:val="003B56C7"/>
    <w:rsid w:val="003D417E"/>
    <w:rsid w:val="003D6688"/>
    <w:rsid w:val="003E4051"/>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4326"/>
    <w:rsid w:val="004C7026"/>
    <w:rsid w:val="004D1C91"/>
    <w:rsid w:val="004D3419"/>
    <w:rsid w:val="004D426E"/>
    <w:rsid w:val="004D7BF7"/>
    <w:rsid w:val="004D7E71"/>
    <w:rsid w:val="004E5D28"/>
    <w:rsid w:val="004F3E69"/>
    <w:rsid w:val="00502E94"/>
    <w:rsid w:val="00511C5B"/>
    <w:rsid w:val="005152EE"/>
    <w:rsid w:val="0051532B"/>
    <w:rsid w:val="005153D0"/>
    <w:rsid w:val="005258C1"/>
    <w:rsid w:val="0054593B"/>
    <w:rsid w:val="0055432E"/>
    <w:rsid w:val="0056078C"/>
    <w:rsid w:val="0056360D"/>
    <w:rsid w:val="005668D6"/>
    <w:rsid w:val="00567531"/>
    <w:rsid w:val="00575FA6"/>
    <w:rsid w:val="00577D49"/>
    <w:rsid w:val="005A10AC"/>
    <w:rsid w:val="005A1428"/>
    <w:rsid w:val="005C2962"/>
    <w:rsid w:val="005D454A"/>
    <w:rsid w:val="005D7786"/>
    <w:rsid w:val="005E561D"/>
    <w:rsid w:val="005E7F5A"/>
    <w:rsid w:val="005F1475"/>
    <w:rsid w:val="00604751"/>
    <w:rsid w:val="00610839"/>
    <w:rsid w:val="00613793"/>
    <w:rsid w:val="00616072"/>
    <w:rsid w:val="00624382"/>
    <w:rsid w:val="00626024"/>
    <w:rsid w:val="0062696F"/>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B65C3"/>
    <w:rsid w:val="006C13AD"/>
    <w:rsid w:val="006C654D"/>
    <w:rsid w:val="006D4A30"/>
    <w:rsid w:val="006F0229"/>
    <w:rsid w:val="006F2CB9"/>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257A"/>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77945"/>
    <w:rsid w:val="00892353"/>
    <w:rsid w:val="008A1E48"/>
    <w:rsid w:val="008B15FB"/>
    <w:rsid w:val="008B23B2"/>
    <w:rsid w:val="008B6094"/>
    <w:rsid w:val="008B7675"/>
    <w:rsid w:val="008C004E"/>
    <w:rsid w:val="008C4892"/>
    <w:rsid w:val="008E3D4B"/>
    <w:rsid w:val="00902952"/>
    <w:rsid w:val="00903A93"/>
    <w:rsid w:val="00907D36"/>
    <w:rsid w:val="009102AF"/>
    <w:rsid w:val="00910A4E"/>
    <w:rsid w:val="009128D8"/>
    <w:rsid w:val="00921D53"/>
    <w:rsid w:val="00933364"/>
    <w:rsid w:val="00933C7B"/>
    <w:rsid w:val="0093503B"/>
    <w:rsid w:val="009361F6"/>
    <w:rsid w:val="009374BA"/>
    <w:rsid w:val="009405F6"/>
    <w:rsid w:val="00962279"/>
    <w:rsid w:val="00962676"/>
    <w:rsid w:val="00966AC6"/>
    <w:rsid w:val="00970768"/>
    <w:rsid w:val="00982F80"/>
    <w:rsid w:val="009A252E"/>
    <w:rsid w:val="009A3058"/>
    <w:rsid w:val="009A5BB5"/>
    <w:rsid w:val="009A73BC"/>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6CE2"/>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638D0"/>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76E51"/>
    <w:rsid w:val="00E957A1"/>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56427"/>
    <w:rsid w:val="00F630FA"/>
    <w:rsid w:val="00F86A2E"/>
    <w:rsid w:val="00F97A78"/>
    <w:rsid w:val="00FA4FB4"/>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5C3"/>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1355</Words>
  <Characters>8132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76</cp:revision>
  <dcterms:created xsi:type="dcterms:W3CDTF">2023-01-09T10:17:00Z</dcterms:created>
  <dcterms:modified xsi:type="dcterms:W3CDTF">2024-04-15T11:39:00Z</dcterms:modified>
</cp:coreProperties>
</file>