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6467BE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270</w:t>
      </w:r>
      <w:r w:rsidR="00D817E2">
        <w:rPr>
          <w:rFonts w:eastAsia="Times New Roman"/>
          <w:sz w:val="22"/>
          <w:szCs w:val="22"/>
        </w:rPr>
        <w:t xml:space="preserve"> </w:t>
      </w:r>
      <w:r w:rsidR="004E1004"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6467BE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12</w:t>
      </w:r>
      <w:r w:rsidR="009F1448">
        <w:rPr>
          <w:rFonts w:eastAsia="Times New Roman"/>
          <w:sz w:val="22"/>
          <w:szCs w:val="22"/>
        </w:rPr>
        <w:t xml:space="preserve">  kwietnia </w:t>
      </w:r>
      <w:r w:rsidR="004E1004">
        <w:rPr>
          <w:rFonts w:eastAsia="Times New Roman"/>
          <w:sz w:val="22"/>
          <w:szCs w:val="22"/>
        </w:rPr>
        <w:t xml:space="preserve"> 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967072" w:rsidRDefault="001831EA" w:rsidP="00967072">
      <w:pPr>
        <w:pStyle w:val="Tekstkomentarza"/>
      </w:pPr>
      <w:r w:rsidRPr="00967072">
        <w:rPr>
          <w:rFonts w:eastAsia="Times New Roman"/>
          <w:sz w:val="24"/>
          <w:szCs w:val="24"/>
          <w:lang w:eastAsia="en-US" w:bidi="en-US"/>
        </w:rPr>
        <w:t>2</w:t>
      </w:r>
      <w:r>
        <w:rPr>
          <w:rFonts w:eastAsia="Times New Roman"/>
          <w:lang w:eastAsia="en-US" w:bidi="en-US"/>
        </w:rPr>
        <w:t xml:space="preserve">. </w:t>
      </w:r>
      <w:r w:rsidRPr="00967072">
        <w:rPr>
          <w:rFonts w:eastAsia="Times New Roman"/>
          <w:sz w:val="24"/>
          <w:szCs w:val="24"/>
          <w:lang w:eastAsia="en-US" w:bidi="en-US"/>
        </w:rPr>
        <w:t>Celem otwartego konk</w:t>
      </w:r>
      <w:r w:rsidR="007150CB" w:rsidRPr="00967072">
        <w:rPr>
          <w:rFonts w:eastAsia="Times New Roman"/>
          <w:sz w:val="24"/>
          <w:szCs w:val="24"/>
          <w:lang w:eastAsia="en-US" w:bidi="en-US"/>
        </w:rPr>
        <w:t>ursu ofert</w:t>
      </w:r>
      <w:r w:rsidRPr="00967072">
        <w:rPr>
          <w:rFonts w:eastAsia="Times New Roman"/>
          <w:sz w:val="24"/>
          <w:szCs w:val="24"/>
          <w:lang w:eastAsia="en-US" w:bidi="en-US"/>
        </w:rPr>
        <w:t xml:space="preserve"> jest </w:t>
      </w:r>
      <w:r w:rsidR="00967072">
        <w:rPr>
          <w:sz w:val="24"/>
          <w:szCs w:val="24"/>
        </w:rPr>
        <w:t>wyłonienie podmiotów</w:t>
      </w:r>
      <w:r w:rsidR="00967072" w:rsidRPr="00967072">
        <w:rPr>
          <w:sz w:val="24"/>
          <w:szCs w:val="24"/>
        </w:rPr>
        <w:t>, które zrealizują następujące zadania</w:t>
      </w:r>
      <w:r w:rsidR="00967072">
        <w:rPr>
          <w:sz w:val="24"/>
          <w:szCs w:val="24"/>
        </w:rPr>
        <w:t>:</w:t>
      </w:r>
    </w:p>
    <w:p w:rsidR="005B091F" w:rsidRDefault="005B091F" w:rsidP="005B091F">
      <w:pPr>
        <w:jc w:val="both"/>
        <w:rPr>
          <w:rFonts w:eastAsia="Times New Roman"/>
          <w:lang w:eastAsia="en-US" w:bidi="en-US"/>
        </w:rPr>
      </w:pPr>
    </w:p>
    <w:p w:rsidR="005B091F" w:rsidRDefault="005B091F" w:rsidP="005B091F">
      <w:pPr>
        <w:jc w:val="both"/>
        <w:rPr>
          <w:kern w:val="1"/>
        </w:rPr>
      </w:pPr>
      <w:r>
        <w:rPr>
          <w:rFonts w:eastAsia="Times New Roman"/>
          <w:lang w:eastAsia="en-US" w:bidi="en-US"/>
        </w:rPr>
        <w:t xml:space="preserve">Zadanie nr 1: </w:t>
      </w:r>
      <w:r>
        <w:rPr>
          <w:kern w:val="1"/>
        </w:rPr>
        <w:t xml:space="preserve">Organizacja zajęć </w:t>
      </w:r>
      <w:proofErr w:type="spellStart"/>
      <w:r>
        <w:rPr>
          <w:kern w:val="1"/>
        </w:rPr>
        <w:t>psychoedukacyjnych</w:t>
      </w:r>
      <w:proofErr w:type="spellEnd"/>
      <w:r>
        <w:rPr>
          <w:kern w:val="1"/>
        </w:rPr>
        <w:t>, adresowanych do dzieci i młodzieży oraz ich rodziców/opiekunów, dotyczących uzależnień behawioralnych związanych z zaburzeniami odżywiania oraz postrzega</w:t>
      </w:r>
      <w:r w:rsidR="00967072">
        <w:rPr>
          <w:kern w:val="1"/>
        </w:rPr>
        <w:t>niem własnego ciała.</w:t>
      </w:r>
    </w:p>
    <w:p w:rsidR="005B091F" w:rsidRDefault="005B091F" w:rsidP="005B091F">
      <w:pPr>
        <w:jc w:val="both"/>
        <w:rPr>
          <w:kern w:val="1"/>
        </w:rPr>
      </w:pPr>
    </w:p>
    <w:p w:rsidR="005B091F" w:rsidRPr="005B091F" w:rsidRDefault="005B091F" w:rsidP="005B091F">
      <w:pPr>
        <w:jc w:val="both"/>
        <w:rPr>
          <w:rFonts w:eastAsia="Times New Roman"/>
          <w:lang w:eastAsia="en-US" w:bidi="en-US"/>
        </w:rPr>
      </w:pPr>
      <w:r>
        <w:rPr>
          <w:kern w:val="1"/>
        </w:rPr>
        <w:t xml:space="preserve">Zadanie nr 2: </w:t>
      </w:r>
      <w:r>
        <w:rPr>
          <w:lang w:eastAsia="ar-SA"/>
        </w:rPr>
        <w:t xml:space="preserve">Realizacja kampanii </w:t>
      </w:r>
      <w:proofErr w:type="spellStart"/>
      <w:r>
        <w:rPr>
          <w:lang w:eastAsia="ar-SA"/>
        </w:rPr>
        <w:t>edukacyjno</w:t>
      </w:r>
      <w:proofErr w:type="spellEnd"/>
      <w:r>
        <w:rPr>
          <w:lang w:eastAsia="ar-SA"/>
        </w:rPr>
        <w:t>–informacyjnej adresowanej do młodzieży ze szkół ponadpodstawowych na temat szkodliwości środków psychoaktywnych</w:t>
      </w:r>
      <w:r w:rsidR="00967072">
        <w:rPr>
          <w:bCs/>
          <w:lang w:eastAsia="ar-SA"/>
        </w:rPr>
        <w:t>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9F1448" w:rsidRDefault="009F1448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677B2A" w:rsidRDefault="00677B2A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CD629A" w:rsidRDefault="00CD629A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E372CC" w:rsidRDefault="00E372CC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ED5D1A" w:rsidRDefault="00ED5D1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6467BE">
        <w:rPr>
          <w:rFonts w:eastAsia="Times New Roman"/>
          <w:b/>
          <w:bCs/>
          <w:lang w:eastAsia="en-US" w:bidi="en-US"/>
        </w:rPr>
        <w:t xml:space="preserve"> 6 maja </w:t>
      </w:r>
      <w:r w:rsidR="00D817E2">
        <w:rPr>
          <w:rFonts w:eastAsia="Times New Roman"/>
          <w:b/>
          <w:bCs/>
          <w:lang w:eastAsia="en-US" w:bidi="en-US"/>
        </w:rPr>
        <w:t xml:space="preserve"> </w:t>
      </w:r>
      <w:r w:rsidR="004E1004">
        <w:rPr>
          <w:rFonts w:eastAsia="Times New Roman"/>
          <w:b/>
          <w:bCs/>
          <w:lang w:eastAsia="en-US" w:bidi="en-US"/>
        </w:rPr>
        <w:t xml:space="preserve">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6467BE">
        <w:rPr>
          <w:rFonts w:eastAsia="Times New Roman"/>
          <w:lang w:eastAsia="en-US" w:bidi="en-US"/>
        </w:rPr>
        <w:t xml:space="preserve"> 270</w:t>
      </w:r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D817E2">
        <w:rPr>
          <w:rFonts w:eastAsia="Times New Roman"/>
          <w:lang w:eastAsia="en-US" w:bidi="en-US"/>
        </w:rPr>
        <w:t xml:space="preserve">nta Miasta Świnoujście z dnia  </w:t>
      </w:r>
      <w:r w:rsidR="006467BE">
        <w:rPr>
          <w:rFonts w:eastAsia="Times New Roman"/>
          <w:lang w:eastAsia="en-US" w:bidi="en-US"/>
        </w:rPr>
        <w:t xml:space="preserve">12 </w:t>
      </w:r>
      <w:bookmarkStart w:id="0" w:name="_GoBack"/>
      <w:bookmarkEnd w:id="0"/>
      <w:r w:rsidR="009F1448">
        <w:rPr>
          <w:rFonts w:eastAsia="Times New Roman"/>
          <w:lang w:eastAsia="en-US" w:bidi="en-US"/>
        </w:rPr>
        <w:t xml:space="preserve"> kwietnia 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 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osoby uprawnionej do reprezentowania podmiotu składającego ofertę o 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lub umy</w:t>
      </w:r>
      <w:r w:rsidR="00323143">
        <w:t>ślne przestępstwo skarbowe,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 w:rsidR="001831EA">
        <w:t>z</w:t>
      </w:r>
      <w:r w:rsidR="00323143">
        <w:t>adania ogłoszonego w konkursie,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967072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E49E1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="001E49E1"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967072" w:rsidP="00D93AE7">
      <w:pPr>
        <w:widowControl/>
        <w:numPr>
          <w:ilvl w:val="0"/>
          <w:numId w:val="2"/>
        </w:numPr>
        <w:suppressAutoHyphens w:val="0"/>
        <w:jc w:val="both"/>
      </w:pPr>
      <w:r>
        <w:t>a</w:t>
      </w:r>
      <w:r w:rsidR="00D93AE7">
        <w:t>ktualny odpis z odpowiedniego rejestru lub inne dokumenty informujące o statusie prawnym podmiotu składającego ofertę i umocowanie osób go reprezentujących,</w:t>
      </w:r>
    </w:p>
    <w:p w:rsidR="000D1712" w:rsidRPr="00E372CC" w:rsidRDefault="00967072" w:rsidP="00E372CC">
      <w:pPr>
        <w:widowControl/>
        <w:numPr>
          <w:ilvl w:val="0"/>
          <w:numId w:val="2"/>
        </w:numPr>
        <w:suppressAutoHyphens w:val="0"/>
        <w:jc w:val="both"/>
      </w:pPr>
      <w:r>
        <w:t>k</w:t>
      </w:r>
      <w:r w:rsidR="009F1448">
        <w:t xml:space="preserve">onspekt zajęć.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967072" w:rsidP="001831EA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967072" w:rsidP="001831EA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osoby uprawnionej do reprezentowania podmiotu składającego ofertę o 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</w:t>
      </w:r>
      <w:r w:rsidR="00323143">
        <w:t>b umyślne przestępstwo skarbowe,</w:t>
      </w:r>
    </w:p>
    <w:p w:rsidR="001831EA" w:rsidRDefault="00967072" w:rsidP="001831EA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 w:rsidR="001831EA">
        <w:t>z</w:t>
      </w:r>
      <w:r w:rsidR="00F72923">
        <w:t xml:space="preserve">adania </w:t>
      </w:r>
      <w:r w:rsidR="00323143">
        <w:t>ogłoszonego w konkursie,</w:t>
      </w:r>
      <w:r w:rsidR="001831EA">
        <w:t xml:space="preserve"> </w:t>
      </w:r>
    </w:p>
    <w:p w:rsidR="001831EA" w:rsidRDefault="00967072" w:rsidP="003E6CB0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967072" w:rsidP="001831EA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9F1448" w:rsidRDefault="00967072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D463A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9F1448" w:rsidRPr="00423B3A">
          <w:rPr>
            <w:rStyle w:val="Hipercze"/>
            <w:rFonts w:eastAsiaTheme="minorHAnsi"/>
            <w:lang w:val="pl-PL"/>
          </w:rPr>
          <w:t>www.bip.um.swinoujscie.pl</w:t>
        </w:r>
      </w:hyperlink>
      <w:r w:rsidR="009F1448">
        <w:rPr>
          <w:rFonts w:eastAsiaTheme="minorHAnsi"/>
          <w:color w:val="auto"/>
          <w:lang w:val="pl-PL"/>
        </w:rPr>
        <w:t>),</w:t>
      </w:r>
    </w:p>
    <w:p w:rsidR="009F1448" w:rsidRPr="001D463A" w:rsidRDefault="00967072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k</w:t>
      </w:r>
      <w:r w:rsidR="009F1448">
        <w:rPr>
          <w:rFonts w:eastAsiaTheme="minorHAnsi"/>
          <w:color w:val="auto"/>
          <w:lang w:val="pl-PL"/>
        </w:rPr>
        <w:t>onspekt zajęć,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9F1448" w:rsidRDefault="009F1448" w:rsidP="00ED5D1A">
      <w:pPr>
        <w:numPr>
          <w:ilvl w:val="0"/>
          <w:numId w:val="19"/>
        </w:numPr>
        <w:ind w:left="426" w:hanging="142"/>
        <w:jc w:val="both"/>
        <w:rPr>
          <w:rFonts w:eastAsia="Lucida Sans Unicode"/>
          <w:color w:val="000000"/>
          <w:kern w:val="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rzeczowy realizacji zadania do 30 punktów, </w:t>
      </w:r>
    </w:p>
    <w:p w:rsidR="009F1448" w:rsidRDefault="009F1448" w:rsidP="00ED5D1A">
      <w:pPr>
        <w:numPr>
          <w:ilvl w:val="0"/>
          <w:numId w:val="19"/>
        </w:numPr>
        <w:ind w:left="567" w:hanging="283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kalkulacje kosztów realizacji zadania, w tym w odniesieniu do zakresu rzeczowego zadania do 30 punktów, </w:t>
      </w:r>
    </w:p>
    <w:p w:rsidR="009F1448" w:rsidRDefault="009F1448" w:rsidP="00ED5D1A">
      <w:pPr>
        <w:numPr>
          <w:ilvl w:val="0"/>
          <w:numId w:val="19"/>
        </w:numPr>
        <w:ind w:left="426" w:hanging="142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jakość wykonania zadania i kwalifikacje osób realizujących zadanie do 20 punktów, </w:t>
      </w:r>
    </w:p>
    <w:p w:rsidR="009F1448" w:rsidRDefault="009F1448" w:rsidP="00ED5D1A">
      <w:pPr>
        <w:numPr>
          <w:ilvl w:val="0"/>
          <w:numId w:val="19"/>
        </w:numPr>
        <w:ind w:left="567" w:hanging="283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wysokość wkładu własnego of</w:t>
      </w:r>
      <w:r w:rsidR="005B091F">
        <w:rPr>
          <w:rFonts w:eastAsia="Lucida Sans Unicode"/>
          <w:color w:val="000000"/>
          <w:lang w:eastAsia="en-US" w:bidi="en-US"/>
        </w:rPr>
        <w:t>erenta do 10 punktów w tym: do 3</w:t>
      </w:r>
      <w:r>
        <w:rPr>
          <w:rFonts w:eastAsia="Lucida Sans Unicode"/>
          <w:color w:val="000000"/>
          <w:lang w:eastAsia="en-US" w:bidi="en-US"/>
        </w:rPr>
        <w:t>%</w:t>
      </w:r>
      <w:r>
        <w:rPr>
          <w:bCs/>
          <w:color w:val="000000"/>
          <w:lang w:eastAsia="en-US" w:bidi="en-US"/>
        </w:rPr>
        <w:t xml:space="preserve"> wkładu własnego</w:t>
      </w:r>
      <w:r w:rsidR="005B091F">
        <w:rPr>
          <w:bCs/>
          <w:color w:val="000000"/>
          <w:lang w:eastAsia="en-US" w:bidi="en-US"/>
        </w:rPr>
        <w:t xml:space="preserve"> podmiotu – 5 punktów, powyżej 3</w:t>
      </w:r>
      <w:r>
        <w:rPr>
          <w:bCs/>
          <w:color w:val="000000"/>
          <w:lang w:eastAsia="en-US" w:bidi="en-US"/>
        </w:rPr>
        <w:t xml:space="preserve">% wkładu własnego podmiotu – 10 punktów, </w:t>
      </w:r>
    </w:p>
    <w:p w:rsidR="009F1448" w:rsidRPr="009F1448" w:rsidRDefault="009F1448" w:rsidP="00ED5D1A">
      <w:pPr>
        <w:numPr>
          <w:ilvl w:val="0"/>
          <w:numId w:val="19"/>
        </w:numPr>
        <w:ind w:left="426" w:hanging="142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realizacj</w:t>
      </w:r>
      <w:r w:rsidR="00967072">
        <w:rPr>
          <w:rFonts w:eastAsia="Lucida Sans Unicode"/>
          <w:color w:val="000000"/>
          <w:lang w:eastAsia="en-US" w:bidi="en-US"/>
        </w:rPr>
        <w:t>e zleconych zadań publicznych</w:t>
      </w:r>
      <w:r w:rsidR="00CD629A">
        <w:rPr>
          <w:rFonts w:eastAsia="Lucida Sans Unicode"/>
          <w:color w:val="000000"/>
          <w:lang w:eastAsia="en-US" w:bidi="en-US"/>
        </w:rPr>
        <w:t xml:space="preserve"> przez podmioty</w:t>
      </w:r>
      <w:r>
        <w:rPr>
          <w:rFonts w:eastAsia="Lucida Sans Unicode"/>
          <w:color w:val="000000"/>
          <w:lang w:eastAsia="en-US" w:bidi="en-US"/>
        </w:rPr>
        <w:t xml:space="preserve">, które w latach poprzednich realizowały zlecone zadanie publiczne biorąc pod uwagę rzetelność, terminowość oraz sposób rozliczenia/wydatkowania otrzymanych środków do 10 punktów. </w:t>
      </w:r>
    </w:p>
    <w:p w:rsidR="001831EA" w:rsidRDefault="00967072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zbiorczą</w:t>
      </w:r>
      <w:r w:rsidR="001831EA">
        <w:rPr>
          <w:rFonts w:eastAsia="Times New Roman"/>
          <w:lang w:eastAsia="en-US" w:bidi="en-US"/>
        </w:rPr>
        <w:t xml:space="preserve">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 w:rsidR="001831EA">
        <w:rPr>
          <w:rFonts w:eastAsia="Times New Roman"/>
          <w:lang w:eastAsia="en-US" w:bidi="en-US"/>
        </w:rPr>
        <w:t xml:space="preserve"> wszystkich członków Komisji. Zbiorczy formularz oceny </w:t>
      </w:r>
      <w:r w:rsidR="00677B2A">
        <w:rPr>
          <w:rFonts w:eastAsia="Times New Roman"/>
          <w:lang w:eastAsia="en-US" w:bidi="en-US"/>
        </w:rPr>
        <w:t xml:space="preserve">merytorycznej </w:t>
      </w:r>
      <w:r w:rsidR="001A4FC0">
        <w:rPr>
          <w:rFonts w:eastAsia="Times New Roman"/>
          <w:lang w:eastAsia="en-US" w:bidi="en-US"/>
        </w:rPr>
        <w:t>ofert</w:t>
      </w:r>
      <w:r w:rsidR="00677B2A">
        <w:rPr>
          <w:rFonts w:eastAsia="Times New Roman"/>
          <w:lang w:eastAsia="en-US" w:bidi="en-US"/>
        </w:rPr>
        <w:t>y</w:t>
      </w:r>
      <w:r w:rsidR="001A4FC0">
        <w:rPr>
          <w:rFonts w:eastAsia="Times New Roman"/>
          <w:lang w:eastAsia="en-US" w:bidi="en-US"/>
        </w:rPr>
        <w:t xml:space="preserve"> stanowi załącznik nr 3 do</w:t>
      </w:r>
      <w:r w:rsidR="001831EA"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435CCC" w:rsidRDefault="001831EA" w:rsidP="005B091F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E372CC" w:rsidRDefault="00E372CC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E372CC" w:rsidRDefault="00E372CC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15E8B" w:rsidRDefault="00DD24FD" w:rsidP="00015E8B">
      <w:pPr>
        <w:pStyle w:val="Li"/>
        <w:tabs>
          <w:tab w:val="left" w:pos="425"/>
        </w:tabs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</w:p>
    <w:p w:rsidR="000059C4" w:rsidRPr="00015E8B" w:rsidRDefault="000059C4" w:rsidP="00015E8B">
      <w:pPr>
        <w:pStyle w:val="Li"/>
        <w:tabs>
          <w:tab w:val="left" w:pos="425"/>
        </w:tabs>
        <w:jc w:val="both"/>
        <w:rPr>
          <w:lang w:val="pl-PL"/>
        </w:rPr>
      </w:pP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5B091F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9F1448" w:rsidRPr="00D93AE7" w:rsidRDefault="009F1448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5B091F">
              <w:rPr>
                <w:b/>
                <w:sz w:val="22"/>
                <w:szCs w:val="22"/>
              </w:rPr>
              <w:t>Konspekt zajęć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E372CC" w:rsidRDefault="001831EA" w:rsidP="00E372CC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 w:rsidR="00E372CC">
        <w:rPr>
          <w:rFonts w:eastAsia="Times New Roman"/>
        </w:rPr>
        <w:t xml:space="preserve"> r.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4866D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4866D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D7" w:rsidRDefault="004866D7" w:rsidP="004866D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wkładu własnego oferenta do 10 punktów w tym: </w:t>
            </w:r>
          </w:p>
          <w:p w:rsidR="004866D7" w:rsidRDefault="004866D7" w:rsidP="004866D7">
            <w:pPr>
              <w:ind w:left="720"/>
              <w:jc w:val="both"/>
              <w:rPr>
                <w:bCs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- do 3%</w:t>
            </w:r>
            <w:r>
              <w:rPr>
                <w:bCs/>
                <w:color w:val="000000"/>
                <w:lang w:eastAsia="en-US" w:bidi="en-US"/>
              </w:rPr>
              <w:t xml:space="preserve"> wkładu własnego podmiotu – 5 punktów, </w:t>
            </w:r>
          </w:p>
          <w:p w:rsidR="00114227" w:rsidRPr="004866D7" w:rsidRDefault="004866D7" w:rsidP="004866D7">
            <w:pPr>
              <w:ind w:left="720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- powyżej 3% wkładu własnego podmiotu – 10 punktów,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4866D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967072">
              <w:rPr>
                <w:rFonts w:eastAsia="Times New Roman"/>
                <w:lang w:eastAsia="en-US" w:bidi="en-US"/>
              </w:rPr>
              <w:t>zleconych zadań publicznych</w:t>
            </w:r>
            <w:r w:rsidR="00E372CC">
              <w:rPr>
                <w:rFonts w:eastAsia="Times New Roman"/>
                <w:lang w:eastAsia="en-US" w:bidi="en-US"/>
              </w:rPr>
              <w:t xml:space="preserve"> przez podmioty</w:t>
            </w:r>
            <w:r w:rsidR="001831EA" w:rsidRPr="00815449">
              <w:rPr>
                <w:rFonts w:eastAsia="Times New Roman"/>
                <w:lang w:eastAsia="en-US" w:bidi="en-US"/>
              </w:rPr>
              <w:t>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E372CC" w:rsidRDefault="00E372CC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41387670"/>
    <w:lvl w:ilvl="0" w:tplc="04150011">
      <w:start w:val="1"/>
      <w:numFmt w:val="decimal"/>
      <w:lvlText w:val="%1)"/>
      <w:lvlJc w:val="left"/>
      <w:pPr>
        <w:ind w:left="-126" w:hanging="360"/>
      </w:pPr>
    </w:lvl>
    <w:lvl w:ilvl="1" w:tplc="04150019" w:tentative="1">
      <w:start w:val="1"/>
      <w:numFmt w:val="lowerLetter"/>
      <w:lvlText w:val="%2.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95429"/>
    <w:rsid w:val="001A4FC0"/>
    <w:rsid w:val="001B3905"/>
    <w:rsid w:val="001C4336"/>
    <w:rsid w:val="001D463A"/>
    <w:rsid w:val="001D6D8E"/>
    <w:rsid w:val="001E49E1"/>
    <w:rsid w:val="001F464A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4FD1"/>
    <w:rsid w:val="00417327"/>
    <w:rsid w:val="00435CCC"/>
    <w:rsid w:val="004539E8"/>
    <w:rsid w:val="00456B5A"/>
    <w:rsid w:val="0047400E"/>
    <w:rsid w:val="00482E61"/>
    <w:rsid w:val="004866D7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4608E"/>
    <w:rsid w:val="00557088"/>
    <w:rsid w:val="005752A3"/>
    <w:rsid w:val="005B091F"/>
    <w:rsid w:val="005C38BB"/>
    <w:rsid w:val="005E24DA"/>
    <w:rsid w:val="005E342B"/>
    <w:rsid w:val="006015B5"/>
    <w:rsid w:val="0063602E"/>
    <w:rsid w:val="00636D8E"/>
    <w:rsid w:val="006467BE"/>
    <w:rsid w:val="00653CAD"/>
    <w:rsid w:val="00653FB2"/>
    <w:rsid w:val="006565C8"/>
    <w:rsid w:val="00657784"/>
    <w:rsid w:val="00657C3A"/>
    <w:rsid w:val="00661830"/>
    <w:rsid w:val="0066682F"/>
    <w:rsid w:val="00677B2A"/>
    <w:rsid w:val="006A4ADC"/>
    <w:rsid w:val="006C2BC3"/>
    <w:rsid w:val="006D0C5B"/>
    <w:rsid w:val="006E1131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67072"/>
    <w:rsid w:val="009743F4"/>
    <w:rsid w:val="00975433"/>
    <w:rsid w:val="009A23D7"/>
    <w:rsid w:val="009B4907"/>
    <w:rsid w:val="009C3591"/>
    <w:rsid w:val="009C5201"/>
    <w:rsid w:val="009D41EF"/>
    <w:rsid w:val="009F1448"/>
    <w:rsid w:val="009F716F"/>
    <w:rsid w:val="00A06AE4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BD0A69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D629A"/>
    <w:rsid w:val="00CF25BC"/>
    <w:rsid w:val="00D037D6"/>
    <w:rsid w:val="00D20E8A"/>
    <w:rsid w:val="00D23173"/>
    <w:rsid w:val="00D70C8D"/>
    <w:rsid w:val="00D817E2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372CC"/>
    <w:rsid w:val="00E54BCA"/>
    <w:rsid w:val="00E760EA"/>
    <w:rsid w:val="00E76AF1"/>
    <w:rsid w:val="00E910D1"/>
    <w:rsid w:val="00EA476A"/>
    <w:rsid w:val="00EB4CD6"/>
    <w:rsid w:val="00ED5D1A"/>
    <w:rsid w:val="00EE146C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FD91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0A9A-3ABD-4A81-BBD9-AF6EADE8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2465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137</cp:revision>
  <cp:lastPrinted>2024-02-13T08:05:00Z</cp:lastPrinted>
  <dcterms:created xsi:type="dcterms:W3CDTF">2020-01-13T13:29:00Z</dcterms:created>
  <dcterms:modified xsi:type="dcterms:W3CDTF">2024-04-15T07:07:00Z</dcterms:modified>
</cp:coreProperties>
</file>