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83" w:rsidRPr="003A3AE3" w:rsidRDefault="00E20D83" w:rsidP="00E20D83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E20D83" w:rsidRPr="003A3AE3" w:rsidRDefault="00E20D83" w:rsidP="00E20D83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E20D83" w:rsidRPr="003A3AE3" w:rsidRDefault="00E20D83" w:rsidP="00E20D83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E20D83" w:rsidRPr="003A3AE3" w:rsidRDefault="00E20D83" w:rsidP="00E20D83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E20D83" w:rsidRPr="003A3AE3" w:rsidRDefault="00E20D83" w:rsidP="00E20D83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E20D83" w:rsidRDefault="00E20D83" w:rsidP="00E20D83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WSO-OSP.3032.41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26.03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</w:p>
    <w:p w:rsidR="00E20D83" w:rsidRDefault="00E20D83" w:rsidP="00E20D83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</w:p>
    <w:p w:rsidR="00E20D83" w:rsidRPr="003A3AE3" w:rsidRDefault="00E20D83" w:rsidP="00E20D83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41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4</w:t>
      </w:r>
    </w:p>
    <w:bookmarkEnd w:id="0"/>
    <w:p w:rsidR="00E20D83" w:rsidRPr="003A3AE3" w:rsidRDefault="00E20D83" w:rsidP="00E20D83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przeprowadzenia okresowych badań lekarskich</w:t>
      </w:r>
    </w:p>
    <w:p w:rsidR="00E20D83" w:rsidRPr="003A3AE3" w:rsidRDefault="00E20D83" w:rsidP="00E20D83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E20D83" w:rsidRPr="003A3AE3" w:rsidRDefault="00E20D83" w:rsidP="00E20D83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E20D83" w:rsidRPr="00C9641B" w:rsidRDefault="00E20D83" w:rsidP="00E20D83">
      <w:pPr>
        <w:widowControl/>
        <w:suppressAutoHyphens w:val="0"/>
        <w:autoSpaceDE/>
        <w:jc w:val="both"/>
        <w:rPr>
          <w:sz w:val="22"/>
          <w:szCs w:val="22"/>
        </w:rPr>
      </w:pPr>
      <w:r w:rsidRPr="00C9641B">
        <w:rPr>
          <w:sz w:val="22"/>
          <w:szCs w:val="22"/>
        </w:rPr>
        <w:t xml:space="preserve">Szczegółowy opis przedmiotu zamówienia: </w:t>
      </w:r>
      <w:r>
        <w:rPr>
          <w:sz w:val="22"/>
          <w:szCs w:val="22"/>
        </w:rPr>
        <w:t>przeprowadzenie okresowych badań lekarskich dla strażaka ratownika ochotniczej straży pożarnej - ilość osób:13 oraz kandydata na strażaka ratownika ochotniczej straży pożarnej - ilość osób: 7 zgodnie z załącznikiem do rozporządzenia Ministra Zdrowia z dnia 11 kwietnia 2022 r. w sprawie przeprowadzania okresowych badań lekarskich strażaka ratownika ochotniczej straży pożarnej oraz badań lekarskich kandydata na strażaka ratownika ochotniczej straży pożarnej</w:t>
      </w:r>
      <w:r>
        <w:rPr>
          <w:sz w:val="24"/>
        </w:rPr>
        <w:t>.</w:t>
      </w:r>
    </w:p>
    <w:p w:rsidR="00E20D83" w:rsidRPr="00C16CCE" w:rsidRDefault="00E20D83" w:rsidP="00E20D83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C16CCE">
        <w:rPr>
          <w:sz w:val="24"/>
          <w:szCs w:val="24"/>
        </w:rPr>
        <w:t xml:space="preserve">Kod </w:t>
      </w:r>
      <w:r w:rsidRPr="00BE6AAE">
        <w:rPr>
          <w:sz w:val="24"/>
          <w:szCs w:val="24"/>
        </w:rPr>
        <w:t>85121200-5</w:t>
      </w:r>
    </w:p>
    <w:p w:rsidR="00E20D83" w:rsidRPr="003A3AE3" w:rsidRDefault="00E20D83" w:rsidP="00E20D83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E20D83" w:rsidRPr="003A3AE3" w:rsidRDefault="00E20D83" w:rsidP="00E20D83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E20D83" w:rsidRPr="003A3AE3" w:rsidRDefault="00E20D83" w:rsidP="00E20D83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E20D83" w:rsidRPr="003A3AE3" w:rsidRDefault="00E20D83" w:rsidP="00E20D83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30.06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E20D83" w:rsidRPr="003A3AE3" w:rsidRDefault="00E20D83" w:rsidP="00E20D83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E20D83" w:rsidRPr="003A3AE3" w:rsidRDefault="00E20D83" w:rsidP="00E20D83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E20D83" w:rsidRPr="003A3AE3" w:rsidRDefault="00E20D83" w:rsidP="00E20D83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E20D83" w:rsidRPr="003A3AE3" w:rsidRDefault="00E20D83" w:rsidP="00E20D83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E20D83" w:rsidRPr="003A3AE3" w:rsidRDefault="00E20D83" w:rsidP="00E20D83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E20D83" w:rsidRPr="003A3AE3" w:rsidRDefault="00E20D83" w:rsidP="00E20D83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27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03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4,  godz. 12</w:t>
      </w:r>
      <w:r w:rsidRPr="003A3AE3">
        <w:rPr>
          <w:rFonts w:ascii="Times New Roman" w:hAnsi="Times New Roman"/>
          <w:szCs w:val="24"/>
        </w:rPr>
        <w:t>:00;</w:t>
      </w:r>
    </w:p>
    <w:p w:rsidR="00E20D83" w:rsidRPr="003A3AE3" w:rsidRDefault="00E20D83" w:rsidP="00E20D83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E20D83" w:rsidRPr="003A3AE3" w:rsidRDefault="00E20D83" w:rsidP="00E20D83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27.03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E20D83" w:rsidRPr="003A3AE3" w:rsidRDefault="00E20D83" w:rsidP="00E20D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E20D83" w:rsidRPr="003A3AE3" w:rsidRDefault="00E20D83" w:rsidP="00E20D83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E20D83" w:rsidRPr="003A3AE3" w:rsidRDefault="00E20D83" w:rsidP="00E20D83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E20D83" w:rsidRPr="003A3AE3" w:rsidRDefault="00E20D83" w:rsidP="00E20D83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E20D83" w:rsidRPr="003A3AE3" w:rsidRDefault="00E20D83" w:rsidP="00E20D83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E20D83" w:rsidRPr="003A3AE3" w:rsidRDefault="00E20D83" w:rsidP="00E20D83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E20D83" w:rsidRPr="003A3AE3" w:rsidRDefault="00E20D83" w:rsidP="00E20D83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E20D83" w:rsidRPr="003A3AE3" w:rsidRDefault="00E20D83" w:rsidP="00E20D83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E20D83" w:rsidRPr="003A3AE3" w:rsidRDefault="00E20D83" w:rsidP="00E20D83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E20D83" w:rsidRDefault="00E20D83" w:rsidP="00E20D83">
      <w:pPr>
        <w:jc w:val="both"/>
        <w:rPr>
          <w:spacing w:val="-2"/>
        </w:rPr>
      </w:pPr>
      <w:r>
        <w:rPr>
          <w:spacing w:val="-3"/>
          <w:sz w:val="18"/>
        </w:rPr>
        <w:t xml:space="preserve">2. </w:t>
      </w:r>
      <w:r w:rsidRPr="003A3AE3">
        <w:rPr>
          <w:spacing w:val="-3"/>
          <w:sz w:val="18"/>
        </w:rPr>
        <w:t>Klauzula informacyjna dotycząca ochrony danych osobowych.</w:t>
      </w:r>
    </w:p>
    <w:p w:rsidR="00887E22" w:rsidRDefault="00887E22"/>
    <w:sectPr w:rsidR="00887E22" w:rsidSect="00E20D83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83"/>
    <w:rsid w:val="00887E22"/>
    <w:rsid w:val="00AD26A9"/>
    <w:rsid w:val="00E2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E4E2-04E4-49F8-9ACC-43E09F9B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D83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E20D83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E20D8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2024-03-26T10:33:00Z</dcterms:created>
  <dcterms:modified xsi:type="dcterms:W3CDTF">2024-03-26T10:33:00Z</dcterms:modified>
</cp:coreProperties>
</file>