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 xml:space="preserve">łącznik nr </w:t>
      </w:r>
      <w:r w:rsidR="00DF1868">
        <w:rPr>
          <w:b/>
          <w:sz w:val="20"/>
          <w:szCs w:val="20"/>
          <w:lang w:eastAsia="ar-SA"/>
        </w:rPr>
        <w:t>1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</w:r>
      <w:r w:rsidR="00DF1868" w:rsidRPr="00A62D19">
        <w:rPr>
          <w:rFonts w:eastAsia="Calibri"/>
          <w:b/>
          <w:sz w:val="20"/>
          <w:szCs w:val="20"/>
          <w:lang w:eastAsia="en-US"/>
        </w:rPr>
        <w:t>d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 xml:space="preserve">o 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zapytani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a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ofertowe</w:t>
      </w:r>
      <w:r w:rsidR="00DF1868">
        <w:rPr>
          <w:rFonts w:eastAsia="Calibri"/>
          <w:b/>
          <w:spacing w:val="-3"/>
          <w:sz w:val="20"/>
          <w:szCs w:val="20"/>
          <w:lang w:eastAsia="en-US"/>
        </w:rPr>
        <w:t>go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 xml:space="preserve"> nr </w:t>
      </w:r>
      <w:r w:rsidR="008F6F99">
        <w:rPr>
          <w:rFonts w:eastAsia="Calibri"/>
          <w:b/>
          <w:spacing w:val="-3"/>
          <w:sz w:val="20"/>
          <w:szCs w:val="20"/>
          <w:lang w:eastAsia="en-US"/>
        </w:rPr>
        <w:t>WIM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.271.2.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10</w:t>
      </w:r>
      <w:r w:rsidR="00DF1868" w:rsidRPr="00DF1868">
        <w:rPr>
          <w:rFonts w:eastAsia="Calibri"/>
          <w:b/>
          <w:spacing w:val="-3"/>
          <w:sz w:val="20"/>
          <w:szCs w:val="20"/>
          <w:lang w:eastAsia="en-US"/>
        </w:rPr>
        <w:t>.202</w:t>
      </w:r>
      <w:r w:rsidR="0058223D">
        <w:rPr>
          <w:rFonts w:eastAsia="Calibri"/>
          <w:b/>
          <w:spacing w:val="-3"/>
          <w:sz w:val="20"/>
          <w:szCs w:val="20"/>
          <w:lang w:eastAsia="en-US"/>
        </w:rPr>
        <w:t>4</w:t>
      </w:r>
      <w:r w:rsidR="00DF1868" w:rsidRPr="00A62D19">
        <w:rPr>
          <w:rFonts w:eastAsia="Calibri"/>
          <w:b/>
          <w:spacing w:val="-3"/>
          <w:sz w:val="20"/>
          <w:szCs w:val="20"/>
          <w:lang w:eastAsia="en-US"/>
        </w:rPr>
        <w:t>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DF1868">
      <w:pPr>
        <w:widowControl w:val="0"/>
        <w:tabs>
          <w:tab w:val="right" w:pos="9070"/>
        </w:tabs>
        <w:suppressAutoHyphens/>
        <w:autoSpaceDE w:val="0"/>
        <w:spacing w:before="120" w:after="120" w:line="276" w:lineRule="auto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DF1868">
      <w:pPr>
        <w:widowControl w:val="0"/>
        <w:suppressAutoHyphens/>
        <w:autoSpaceDE w:val="0"/>
        <w:spacing w:after="0" w:line="276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before="240" w:after="120" w:line="276" w:lineRule="auto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</w:t>
      </w:r>
      <w:r w:rsidR="0058223D">
        <w:rPr>
          <w:sz w:val="24"/>
          <w:lang w:eastAsia="ar-SA"/>
        </w:rPr>
        <w:t>10</w:t>
      </w:r>
      <w:r>
        <w:rPr>
          <w:sz w:val="24"/>
          <w:lang w:eastAsia="ar-SA"/>
        </w:rPr>
        <w:t>.202</w:t>
      </w:r>
      <w:r w:rsidR="0058223D">
        <w:rPr>
          <w:sz w:val="24"/>
          <w:lang w:eastAsia="ar-SA"/>
        </w:rPr>
        <w:t>4</w:t>
      </w:r>
      <w:r w:rsidRPr="00A62D19">
        <w:rPr>
          <w:sz w:val="24"/>
          <w:lang w:eastAsia="ar-SA"/>
        </w:rPr>
        <w:t xml:space="preserve"> z dnia </w:t>
      </w:r>
      <w:r w:rsidR="0064216C">
        <w:rPr>
          <w:sz w:val="24"/>
          <w:lang w:eastAsia="ar-SA"/>
        </w:rPr>
        <w:t>21</w:t>
      </w:r>
      <w:r w:rsidR="009304B6">
        <w:rPr>
          <w:sz w:val="24"/>
          <w:lang w:eastAsia="ar-SA"/>
        </w:rPr>
        <w:t xml:space="preserve">.03.2024r.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564356">
      <w:pPr>
        <w:pStyle w:val="Akapitzlist"/>
        <w:numPr>
          <w:ilvl w:val="0"/>
          <w:numId w:val="5"/>
        </w:numPr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…)</w:t>
      </w:r>
    </w:p>
    <w:p w:rsidR="00A62D19" w:rsidRPr="00A62D19" w:rsidRDefault="00564356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bCs/>
          <w:sz w:val="24"/>
        </w:rPr>
      </w:pPr>
      <w:r>
        <w:rPr>
          <w:spacing w:val="-3"/>
          <w:sz w:val="24"/>
        </w:rPr>
        <w:t xml:space="preserve">podatek VAT ………………… </w:t>
      </w:r>
      <w:r w:rsidR="00A62D19" w:rsidRPr="00A62D19">
        <w:rPr>
          <w:spacing w:val="-3"/>
          <w:sz w:val="24"/>
        </w:rPr>
        <w:t>zł</w:t>
      </w:r>
      <w:r>
        <w:rPr>
          <w:spacing w:val="-1"/>
          <w:sz w:val="24"/>
        </w:rPr>
        <w:t xml:space="preserve"> (słownie </w:t>
      </w:r>
      <w:r w:rsidR="00A62D19" w:rsidRPr="00A62D19">
        <w:rPr>
          <w:spacing w:val="-1"/>
          <w:sz w:val="24"/>
        </w:rPr>
        <w:t>złotych: ………………………..………)</w:t>
      </w:r>
    </w:p>
    <w:p w:rsidR="00A62D19" w:rsidRPr="00A62D19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564356" w:rsidRDefault="00A62D19" w:rsidP="00564356">
      <w:pPr>
        <w:pStyle w:val="Akapitzlist"/>
        <w:tabs>
          <w:tab w:val="right" w:pos="9070"/>
        </w:tabs>
        <w:spacing w:after="0" w:line="240" w:lineRule="auto"/>
        <w:ind w:left="426" w:hanging="426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 zł</w:t>
      </w:r>
      <w:r w:rsidRPr="00A62D19">
        <w:rPr>
          <w:spacing w:val="-1"/>
          <w:sz w:val="24"/>
        </w:rPr>
        <w:t xml:space="preserve"> (słownie złotych: …………………………….).</w:t>
      </w:r>
    </w:p>
    <w:p w:rsidR="00564356" w:rsidRPr="00564356" w:rsidRDefault="00564356" w:rsidP="00564356">
      <w:pPr>
        <w:spacing w:after="0"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b) </w:t>
      </w:r>
      <w:r w:rsidRPr="00564356">
        <w:rPr>
          <w:color w:val="000000" w:themeColor="text1"/>
          <w:sz w:val="24"/>
        </w:rPr>
        <w:t xml:space="preserve">ryczałtowe wynagrodzenie za przeprowadzenie  </w:t>
      </w:r>
      <w:bookmarkStart w:id="0" w:name="_Hlk136351898"/>
      <w:r w:rsidRPr="00564356">
        <w:rPr>
          <w:color w:val="000000" w:themeColor="text1"/>
          <w:sz w:val="24"/>
        </w:rPr>
        <w:t>doraźnego  przeglądu wykonanych robót (w jednej specjalności) w okresie gwarancji wraz z  przeglądem  usunięcia wad i usterek</w:t>
      </w:r>
      <w:r w:rsidRPr="00564356">
        <w:rPr>
          <w:color w:val="000000" w:themeColor="text1"/>
          <w:spacing w:val="-2"/>
          <w:sz w:val="24"/>
        </w:rPr>
        <w:t xml:space="preserve"> w przeciągu roku od </w:t>
      </w:r>
      <w:r w:rsidRPr="00564356">
        <w:rPr>
          <w:bCs/>
          <w:color w:val="000000" w:themeColor="text1"/>
          <w:sz w:val="24"/>
        </w:rPr>
        <w:t xml:space="preserve"> daty podpisania protokołu końcowego odbioru robót,</w:t>
      </w:r>
      <w:bookmarkEnd w:id="0"/>
      <w:r w:rsidRPr="00564356">
        <w:rPr>
          <w:bCs/>
          <w:color w:val="000000" w:themeColor="text1"/>
          <w:sz w:val="24"/>
        </w:rPr>
        <w:t xml:space="preserve"> w przypadku pojawienia się wad i usterek w wykonanych robotach,</w:t>
      </w:r>
      <w:r w:rsidRPr="00564356">
        <w:rPr>
          <w:color w:val="000000" w:themeColor="text1"/>
          <w:sz w:val="24"/>
        </w:rPr>
        <w:t xml:space="preserve"> wyniesie </w:t>
      </w:r>
      <w:r w:rsidRPr="00564356">
        <w:rPr>
          <w:b/>
          <w:color w:val="000000" w:themeColor="text1"/>
          <w:sz w:val="24"/>
        </w:rPr>
        <w:t xml:space="preserve">……………. </w:t>
      </w:r>
      <w:r w:rsidRPr="00564356">
        <w:rPr>
          <w:b/>
          <w:bCs/>
          <w:color w:val="000000" w:themeColor="text1"/>
          <w:sz w:val="24"/>
        </w:rPr>
        <w:t>złotych brutto</w:t>
      </w:r>
      <w:r w:rsidRPr="00564356">
        <w:rPr>
          <w:bCs/>
          <w:color w:val="000000" w:themeColor="text1"/>
          <w:sz w:val="24"/>
        </w:rPr>
        <w:t xml:space="preserve"> (słownie złotych: …………………., 00/100),</w:t>
      </w:r>
      <w:r w:rsidRPr="00564356">
        <w:rPr>
          <w:color w:val="000000" w:themeColor="text1"/>
          <w:sz w:val="24"/>
        </w:rPr>
        <w:t xml:space="preserve"> w tym VAT 23% w kwocie  złotych …………………  (słownie złotych: ………………. , 00/100);</w:t>
      </w:r>
    </w:p>
    <w:p w:rsidR="00564356" w:rsidRDefault="00396233" w:rsidP="00564356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</w:t>
      </w:r>
      <w:r w:rsidR="00564356">
        <w:rPr>
          <w:color w:val="000000" w:themeColor="text1"/>
          <w:sz w:val="24"/>
        </w:rPr>
        <w:t xml:space="preserve">) </w:t>
      </w:r>
      <w:r w:rsidR="00564356" w:rsidRPr="00B27578">
        <w:rPr>
          <w:color w:val="000000" w:themeColor="text1"/>
          <w:sz w:val="24"/>
        </w:rPr>
        <w:t xml:space="preserve">ryczałtowe wynagrodzenie za przeprowadzenie </w:t>
      </w:r>
      <w:bookmarkStart w:id="1" w:name="_Hlk136352039"/>
      <w:r w:rsidR="00564356" w:rsidRPr="00B27578">
        <w:rPr>
          <w:color w:val="000000" w:themeColor="text1"/>
          <w:sz w:val="24"/>
        </w:rPr>
        <w:t>przeglądu robót</w:t>
      </w:r>
      <w:r w:rsidR="00564356">
        <w:rPr>
          <w:color w:val="000000" w:themeColor="text1"/>
          <w:sz w:val="24"/>
        </w:rPr>
        <w:t xml:space="preserve"> (w jednej specjalności) wykonanych </w:t>
      </w:r>
      <w:r w:rsidR="00564356" w:rsidRPr="00B27578">
        <w:rPr>
          <w:bCs/>
          <w:color w:val="000000" w:themeColor="text1"/>
          <w:sz w:val="24"/>
        </w:rPr>
        <w:t xml:space="preserve">po upływie roku od daty podpisania protokołu końcowego odbioru robót </w:t>
      </w:r>
      <w:r w:rsidR="00564356" w:rsidRPr="00B27578">
        <w:rPr>
          <w:color w:val="000000" w:themeColor="text1"/>
          <w:sz w:val="24"/>
        </w:rPr>
        <w:t xml:space="preserve">wraz z   przeglądem usunięcia wad i usterek </w:t>
      </w:r>
      <w:bookmarkEnd w:id="1"/>
      <w:r w:rsidR="00564356" w:rsidRPr="00B27578">
        <w:rPr>
          <w:color w:val="000000" w:themeColor="text1"/>
          <w:sz w:val="24"/>
        </w:rPr>
        <w:t xml:space="preserve">wyniesie </w:t>
      </w:r>
      <w:r w:rsidR="00564356">
        <w:rPr>
          <w:color w:val="000000" w:themeColor="text1"/>
          <w:sz w:val="24"/>
        </w:rPr>
        <w:t xml:space="preserve"> </w:t>
      </w:r>
      <w:r w:rsidR="00564356" w:rsidRPr="004F3CFE">
        <w:rPr>
          <w:b/>
          <w:color w:val="000000" w:themeColor="text1"/>
          <w:sz w:val="24"/>
        </w:rPr>
        <w:t xml:space="preserve">………………. </w:t>
      </w:r>
      <w:r w:rsidR="00564356" w:rsidRPr="004F3CFE">
        <w:rPr>
          <w:b/>
          <w:bCs/>
          <w:color w:val="000000" w:themeColor="text1"/>
          <w:sz w:val="24"/>
        </w:rPr>
        <w:t>złotych brutto</w:t>
      </w:r>
      <w:r w:rsidR="00564356" w:rsidRPr="00B27578">
        <w:rPr>
          <w:bCs/>
          <w:color w:val="000000" w:themeColor="text1"/>
          <w:sz w:val="24"/>
        </w:rPr>
        <w:t xml:space="preserve"> (słownie</w:t>
      </w:r>
      <w:r w:rsidR="00564356">
        <w:rPr>
          <w:bCs/>
          <w:color w:val="000000" w:themeColor="text1"/>
          <w:sz w:val="24"/>
        </w:rPr>
        <w:t xml:space="preserve"> złotych</w:t>
      </w:r>
      <w:r w:rsidR="00564356" w:rsidRPr="00B27578">
        <w:rPr>
          <w:bCs/>
          <w:color w:val="000000" w:themeColor="text1"/>
          <w:sz w:val="24"/>
        </w:rPr>
        <w:t>:</w:t>
      </w:r>
      <w:r w:rsidR="00564356">
        <w:rPr>
          <w:bCs/>
          <w:color w:val="000000" w:themeColor="text1"/>
          <w:sz w:val="24"/>
        </w:rPr>
        <w:t xml:space="preserve"> …………………… , 00</w:t>
      </w:r>
      <w:r w:rsidR="00564356" w:rsidRPr="00B27578">
        <w:rPr>
          <w:bCs/>
          <w:color w:val="000000" w:themeColor="text1"/>
          <w:sz w:val="24"/>
        </w:rPr>
        <w:t>/100),</w:t>
      </w:r>
      <w:r w:rsidR="00564356" w:rsidRPr="00B27578">
        <w:rPr>
          <w:color w:val="000000" w:themeColor="text1"/>
          <w:sz w:val="24"/>
        </w:rPr>
        <w:t xml:space="preserve"> w tym VAT 23</w:t>
      </w:r>
      <w:r w:rsidR="00564356">
        <w:rPr>
          <w:color w:val="000000" w:themeColor="text1"/>
          <w:sz w:val="24"/>
        </w:rPr>
        <w:t>% w kwocie  złotych ………………………….</w:t>
      </w:r>
      <w:r w:rsidR="00564356" w:rsidRPr="00B27578">
        <w:rPr>
          <w:color w:val="000000" w:themeColor="text1"/>
          <w:sz w:val="24"/>
        </w:rPr>
        <w:t xml:space="preserve"> (słownie</w:t>
      </w:r>
      <w:r w:rsidR="00564356">
        <w:rPr>
          <w:color w:val="000000" w:themeColor="text1"/>
          <w:sz w:val="24"/>
        </w:rPr>
        <w:t xml:space="preserve"> złotych</w:t>
      </w:r>
      <w:r w:rsidR="00564356" w:rsidRPr="00B27578">
        <w:rPr>
          <w:color w:val="000000" w:themeColor="text1"/>
          <w:sz w:val="24"/>
        </w:rPr>
        <w:t xml:space="preserve">: </w:t>
      </w:r>
      <w:r w:rsidR="00564356">
        <w:rPr>
          <w:color w:val="000000" w:themeColor="text1"/>
          <w:sz w:val="24"/>
        </w:rPr>
        <w:t xml:space="preserve">………………… </w:t>
      </w:r>
      <w:r w:rsidR="00564356" w:rsidRPr="00B27578">
        <w:rPr>
          <w:color w:val="000000" w:themeColor="text1"/>
          <w:sz w:val="24"/>
        </w:rPr>
        <w:t xml:space="preserve">, </w:t>
      </w:r>
      <w:r w:rsidR="00564356">
        <w:rPr>
          <w:color w:val="000000" w:themeColor="text1"/>
          <w:sz w:val="24"/>
        </w:rPr>
        <w:t>00</w:t>
      </w:r>
      <w:r w:rsidR="00564356" w:rsidRPr="00B27578">
        <w:rPr>
          <w:color w:val="000000" w:themeColor="text1"/>
          <w:sz w:val="24"/>
        </w:rPr>
        <w:t>/100);</w:t>
      </w:r>
    </w:p>
    <w:p w:rsidR="00A62D19" w:rsidRPr="00D352C3" w:rsidRDefault="003D7724" w:rsidP="00D352C3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d) </w:t>
      </w:r>
      <w:r w:rsidR="00A62D19" w:rsidRPr="00A62D19">
        <w:rPr>
          <w:sz w:val="24"/>
        </w:rPr>
        <w:t>Szacunkowe całkowite wynagrodzenie umowne bru</w:t>
      </w:r>
      <w:r>
        <w:rPr>
          <w:sz w:val="24"/>
        </w:rPr>
        <w:t xml:space="preserve">tto za cały okres obowiązywania </w:t>
      </w:r>
      <w:r w:rsidR="00A62D19" w:rsidRPr="00A62D19">
        <w:rPr>
          <w:sz w:val="24"/>
        </w:rPr>
        <w:t xml:space="preserve">umowy, tj. </w:t>
      </w:r>
      <w:r w:rsidR="00850095">
        <w:rPr>
          <w:b/>
          <w:sz w:val="24"/>
        </w:rPr>
        <w:t>4</w:t>
      </w:r>
      <w:r w:rsidR="00A62D19" w:rsidRPr="008A2550">
        <w:rPr>
          <w:b/>
          <w:sz w:val="24"/>
        </w:rPr>
        <w:t xml:space="preserve"> </w:t>
      </w:r>
      <w:r w:rsidR="00DF1868" w:rsidRPr="008A2550">
        <w:rPr>
          <w:b/>
          <w:sz w:val="24"/>
        </w:rPr>
        <w:t>miesi</w:t>
      </w:r>
      <w:r w:rsidR="00850095">
        <w:rPr>
          <w:b/>
          <w:sz w:val="24"/>
        </w:rPr>
        <w:t>ące</w:t>
      </w:r>
      <w:r w:rsidR="00564356">
        <w:rPr>
          <w:b/>
          <w:sz w:val="24"/>
        </w:rPr>
        <w:t xml:space="preserve"> wykonania Inwestycji + 2 doraźne przeglądy</w:t>
      </w:r>
      <w:r w:rsidR="00396233">
        <w:rPr>
          <w:b/>
          <w:sz w:val="24"/>
        </w:rPr>
        <w:t xml:space="preserve"> dla każdej z</w:t>
      </w:r>
      <w:r>
        <w:rPr>
          <w:b/>
          <w:sz w:val="24"/>
        </w:rPr>
        <w:t xml:space="preserve">e specjalności </w:t>
      </w:r>
      <w:r w:rsidR="00A62D19" w:rsidRPr="00A62D19">
        <w:rPr>
          <w:sz w:val="24"/>
        </w:rPr>
        <w:t>wyn</w:t>
      </w:r>
      <w:r w:rsidR="00DF1868">
        <w:rPr>
          <w:sz w:val="24"/>
        </w:rPr>
        <w:t>ie</w:t>
      </w:r>
      <w:r w:rsidR="00A62D19" w:rsidRPr="00A62D19">
        <w:rPr>
          <w:sz w:val="24"/>
        </w:rPr>
        <w:t>si</w:t>
      </w:r>
      <w:r w:rsidR="00DF1868">
        <w:rPr>
          <w:sz w:val="24"/>
        </w:rPr>
        <w:t>e</w:t>
      </w:r>
      <w:r w:rsidR="00A62D19" w:rsidRPr="00A62D19">
        <w:rPr>
          <w:sz w:val="24"/>
        </w:rPr>
        <w:t xml:space="preserve"> …………………</w:t>
      </w:r>
      <w:r w:rsidR="00DF1868">
        <w:rPr>
          <w:sz w:val="24"/>
        </w:rPr>
        <w:t>…………………………………………..</w:t>
      </w:r>
      <w:r w:rsidRPr="003D7724">
        <w:rPr>
          <w:b/>
          <w:bCs/>
          <w:color w:val="000000" w:themeColor="text1"/>
          <w:sz w:val="24"/>
        </w:rPr>
        <w:t xml:space="preserve"> </w:t>
      </w:r>
      <w:r w:rsidRPr="00887CF1">
        <w:rPr>
          <w:b/>
          <w:color w:val="000000" w:themeColor="text1"/>
          <w:sz w:val="24"/>
        </w:rPr>
        <w:t>zł brutto</w:t>
      </w:r>
      <w:r w:rsidRPr="00887CF1">
        <w:rPr>
          <w:color w:val="000000" w:themeColor="text1"/>
          <w:sz w:val="24"/>
        </w:rPr>
        <w:t xml:space="preserve"> (sł</w:t>
      </w:r>
      <w:r>
        <w:rPr>
          <w:color w:val="000000" w:themeColor="text1"/>
          <w:sz w:val="24"/>
        </w:rPr>
        <w:t>ownie złotych: ……………………………,  00</w:t>
      </w:r>
      <w:r w:rsidRPr="00887CF1">
        <w:rPr>
          <w:color w:val="000000" w:themeColor="text1"/>
          <w:sz w:val="24"/>
        </w:rPr>
        <w:t>/100)</w:t>
      </w:r>
      <w:r w:rsidRPr="00887CF1">
        <w:rPr>
          <w:bCs/>
          <w:color w:val="000000" w:themeColor="text1"/>
          <w:sz w:val="24"/>
        </w:rPr>
        <w:t>,</w:t>
      </w:r>
      <w:r w:rsidRPr="00887CF1">
        <w:rPr>
          <w:color w:val="000000" w:themeColor="text1"/>
          <w:sz w:val="24"/>
        </w:rPr>
        <w:t xml:space="preserve"> w tym VAT 23% w kwocie  złotych ……………………….. (słownie………………………….., 00/100).  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DF186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lastRenderedPageBreak/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bookmarkStart w:id="2" w:name="_GoBack"/>
      <w:bookmarkEnd w:id="2"/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2B" w:rsidRDefault="00DF152B" w:rsidP="00A62D19">
      <w:pPr>
        <w:spacing w:after="0" w:line="240" w:lineRule="auto"/>
      </w:pPr>
      <w:r>
        <w:separator/>
      </w:r>
    </w:p>
  </w:endnote>
  <w:end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2B" w:rsidRDefault="00DF152B" w:rsidP="00A62D19">
      <w:pPr>
        <w:spacing w:after="0" w:line="240" w:lineRule="auto"/>
      </w:pPr>
      <w:r>
        <w:separator/>
      </w:r>
    </w:p>
  </w:footnote>
  <w:footnote w:type="continuationSeparator" w:id="0">
    <w:p w:rsidR="00DF152B" w:rsidRDefault="00DF152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C2"/>
    <w:multiLevelType w:val="hybridMultilevel"/>
    <w:tmpl w:val="5382FD3E"/>
    <w:lvl w:ilvl="0" w:tplc="8D78C3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50E4"/>
    <w:multiLevelType w:val="hybridMultilevel"/>
    <w:tmpl w:val="120CB616"/>
    <w:lvl w:ilvl="0" w:tplc="0314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E29F6"/>
    <w:multiLevelType w:val="multilevel"/>
    <w:tmpl w:val="15D6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1A5ABF"/>
    <w:rsid w:val="00396233"/>
    <w:rsid w:val="003D7724"/>
    <w:rsid w:val="0042398C"/>
    <w:rsid w:val="00564356"/>
    <w:rsid w:val="0058223D"/>
    <w:rsid w:val="0064216C"/>
    <w:rsid w:val="00742C0B"/>
    <w:rsid w:val="00850095"/>
    <w:rsid w:val="008A2550"/>
    <w:rsid w:val="008F6F99"/>
    <w:rsid w:val="009304B6"/>
    <w:rsid w:val="00A62D19"/>
    <w:rsid w:val="00AA794B"/>
    <w:rsid w:val="00B07C82"/>
    <w:rsid w:val="00B34C5B"/>
    <w:rsid w:val="00D352C3"/>
    <w:rsid w:val="00DF152B"/>
    <w:rsid w:val="00DF1868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82C3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BulletC,Wyliczanie,Obiekt,Bullets"/>
    <w:basedOn w:val="Normalny"/>
    <w:link w:val="AkapitzlistZnak"/>
    <w:uiPriority w:val="34"/>
    <w:qFormat/>
    <w:rsid w:val="00A62D19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,BulletC Znak"/>
    <w:link w:val="Akapitzlist"/>
    <w:uiPriority w:val="34"/>
    <w:locked/>
    <w:rsid w:val="0056435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Dubaniewicz Agata</cp:lastModifiedBy>
  <cp:revision>11</cp:revision>
  <dcterms:created xsi:type="dcterms:W3CDTF">2023-08-25T12:29:00Z</dcterms:created>
  <dcterms:modified xsi:type="dcterms:W3CDTF">2024-03-21T11:47:00Z</dcterms:modified>
</cp:coreProperties>
</file>