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3A" w:rsidRDefault="009D074F" w:rsidP="005835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72</w:t>
      </w:r>
      <w:r w:rsidR="0058353A">
        <w:rPr>
          <w:rFonts w:ascii="Times New Roman" w:hAnsi="Times New Roman" w:cs="Times New Roman"/>
          <w:b/>
          <w:sz w:val="24"/>
        </w:rPr>
        <w:t>/2024</w:t>
      </w:r>
    </w:p>
    <w:p w:rsidR="0058353A" w:rsidRDefault="0058353A" w:rsidP="005835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8353A" w:rsidRDefault="0058353A" w:rsidP="0058353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8353A" w:rsidRDefault="009D074F" w:rsidP="0058353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30</w:t>
      </w:r>
      <w:bookmarkStart w:id="0" w:name="_GoBack"/>
      <w:bookmarkEnd w:id="0"/>
      <w:r w:rsidR="0058353A">
        <w:rPr>
          <w:rFonts w:ascii="Times New Roman" w:hAnsi="Times New Roman" w:cs="Times New Roman"/>
          <w:sz w:val="24"/>
        </w:rPr>
        <w:t xml:space="preserve"> stycznia 2024 r.</w:t>
      </w:r>
    </w:p>
    <w:p w:rsidR="0058353A" w:rsidRDefault="0058353A" w:rsidP="0058353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8353A" w:rsidRDefault="0058353A" w:rsidP="005835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lokali mieszkalnych położonych </w:t>
      </w:r>
      <w:r>
        <w:rPr>
          <w:rFonts w:ascii="Times New Roman" w:hAnsi="Times New Roman" w:cs="Times New Roman"/>
          <w:b/>
          <w:sz w:val="24"/>
        </w:rPr>
        <w:br/>
        <w:t xml:space="preserve">w Świnoujściu przy ul. Wiceadmirała Kazimierza Porębskiego  </w:t>
      </w:r>
    </w:p>
    <w:p w:rsidR="0058353A" w:rsidRDefault="0058353A" w:rsidP="0058353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353A" w:rsidRDefault="0058353A" w:rsidP="005835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2023 r. poz. 344,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58353A" w:rsidRDefault="0058353A" w:rsidP="005835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8353A" w:rsidRDefault="0058353A" w:rsidP="005835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1C o powierzchni użytkowej 72,45 m² ,położonego w Świnoujściu przy ul. Wiceadmirała Kazimierza Porębskiego 1C i 1D, obręb nr 14 wraz z przynależnymi do tego lokalu udziałami w nieruchomości wspólnej oraz udziału wynoszącego 1/4 części w działce gruntu oznaczonej w ewidencji gruntów numerem 98/17 o powierzchni 0,0097 ha, zbytego Aktem Notarialnym Repertorium A Nr 173/2024 z dnia 26 stycznia 2024 r. </w:t>
      </w:r>
    </w:p>
    <w:p w:rsidR="0058353A" w:rsidRDefault="0058353A" w:rsidP="0058353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353A" w:rsidRDefault="0058353A" w:rsidP="005835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58353A" w:rsidRDefault="0058353A" w:rsidP="0058353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353A" w:rsidRDefault="0058353A" w:rsidP="005835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58353A" w:rsidRDefault="0058353A" w:rsidP="005835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F32C6" w:rsidRDefault="00EF32C6"/>
    <w:p w:rsidR="0058353A" w:rsidRDefault="0058353A"/>
    <w:p w:rsidR="0058353A" w:rsidRDefault="0058353A" w:rsidP="0058353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PREZYDENT MIASTA</w:t>
      </w:r>
    </w:p>
    <w:p w:rsidR="0058353A" w:rsidRDefault="0058353A" w:rsidP="0058353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8353A" w:rsidRDefault="0058353A" w:rsidP="0058353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58353A" w:rsidRDefault="0058353A"/>
    <w:sectPr w:rsidR="0058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3A"/>
    <w:rsid w:val="0058353A"/>
    <w:rsid w:val="009D074F"/>
    <w:rsid w:val="00E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F36"/>
  <w15:chartTrackingRefBased/>
  <w15:docId w15:val="{AEE8CB01-D6B3-462D-8B59-8AB71B58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2024-01-31T08:47:00Z</dcterms:created>
  <dcterms:modified xsi:type="dcterms:W3CDTF">2024-01-31T08:47:00Z</dcterms:modified>
</cp:coreProperties>
</file>