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4D" w:rsidRDefault="007C594D"/>
    <w:p w:rsidR="007C594D" w:rsidRPr="00E363A2" w:rsidRDefault="007C594D" w:rsidP="007C594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 xml:space="preserve">ZARZĄDZENIE NR </w:t>
      </w:r>
      <w:r w:rsidR="00747B9A">
        <w:rPr>
          <w:rFonts w:cs="Times New Roman"/>
          <w:b/>
          <w:bCs/>
          <w:sz w:val="24"/>
          <w:lang w:bidi="pl-PL"/>
        </w:rPr>
        <w:t>50</w:t>
      </w:r>
      <w:r w:rsidRPr="00E363A2">
        <w:rPr>
          <w:rFonts w:cs="Times New Roman"/>
          <w:b/>
          <w:bCs/>
          <w:sz w:val="24"/>
          <w:lang w:bidi="pl-PL"/>
        </w:rPr>
        <w:t xml:space="preserve"> </w:t>
      </w:r>
      <w:r w:rsidR="00FB3A03">
        <w:rPr>
          <w:rFonts w:cs="Times New Roman"/>
          <w:b/>
          <w:bCs/>
          <w:sz w:val="24"/>
          <w:lang w:bidi="pl-PL"/>
        </w:rPr>
        <w:t>/2024</w:t>
      </w:r>
    </w:p>
    <w:p w:rsidR="007C594D" w:rsidRPr="00E363A2" w:rsidRDefault="007C594D" w:rsidP="007C594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PREZYDENTA MIASTA ŚWINOUJŚCIE</w:t>
      </w:r>
    </w:p>
    <w:p w:rsidR="007C594D" w:rsidRPr="00E363A2" w:rsidRDefault="007C594D" w:rsidP="007C594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7C594D" w:rsidRPr="00E363A2" w:rsidRDefault="007C594D" w:rsidP="007C594D">
      <w:pPr>
        <w:pStyle w:val="Tekstpodstawowy2"/>
        <w:spacing w:line="276" w:lineRule="auto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dnia </w:t>
      </w:r>
      <w:r w:rsidR="00747B9A">
        <w:rPr>
          <w:rFonts w:cs="Times New Roman"/>
          <w:sz w:val="24"/>
          <w:lang w:bidi="pl-PL"/>
        </w:rPr>
        <w:t>17</w:t>
      </w:r>
      <w:bookmarkStart w:id="0" w:name="_GoBack"/>
      <w:bookmarkEnd w:id="0"/>
      <w:r>
        <w:rPr>
          <w:rFonts w:cs="Times New Roman"/>
          <w:sz w:val="24"/>
          <w:lang w:bidi="pl-PL"/>
        </w:rPr>
        <w:t xml:space="preserve"> </w:t>
      </w:r>
      <w:r w:rsidR="00FB3A03">
        <w:rPr>
          <w:rFonts w:cs="Times New Roman"/>
          <w:sz w:val="24"/>
          <w:lang w:bidi="pl-PL"/>
        </w:rPr>
        <w:t>styczeń 2024</w:t>
      </w:r>
      <w:r w:rsidRPr="00E363A2">
        <w:rPr>
          <w:rFonts w:cs="Times New Roman"/>
          <w:sz w:val="24"/>
          <w:lang w:bidi="pl-PL"/>
        </w:rPr>
        <w:t xml:space="preserve"> r.</w:t>
      </w:r>
    </w:p>
    <w:p w:rsidR="007C594D" w:rsidRPr="00E363A2" w:rsidRDefault="007C594D" w:rsidP="007C594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7C594D" w:rsidRDefault="00FB3A03" w:rsidP="007C594D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 w:rsidRPr="00FB3A03">
        <w:rPr>
          <w:rFonts w:cs="Times New Roman"/>
          <w:b/>
          <w:bCs/>
          <w:sz w:val="24"/>
          <w:lang w:bidi="pl-PL"/>
        </w:rPr>
        <w:t>w spraw</w:t>
      </w:r>
      <w:r>
        <w:rPr>
          <w:rFonts w:cs="Times New Roman"/>
          <w:b/>
          <w:bCs/>
          <w:sz w:val="24"/>
          <w:lang w:bidi="pl-PL"/>
        </w:rPr>
        <w:t xml:space="preserve">ie </w:t>
      </w:r>
      <w:r w:rsidR="008A6B43">
        <w:rPr>
          <w:rFonts w:cs="Times New Roman"/>
          <w:b/>
          <w:bCs/>
          <w:sz w:val="24"/>
          <w:lang w:bidi="pl-PL"/>
        </w:rPr>
        <w:t xml:space="preserve">udostępnienia </w:t>
      </w:r>
      <w:r w:rsidR="00C41E9E">
        <w:rPr>
          <w:rFonts w:cs="Times New Roman"/>
          <w:b/>
          <w:bCs/>
          <w:sz w:val="24"/>
          <w:lang w:bidi="pl-PL"/>
        </w:rPr>
        <w:t>teren</w:t>
      </w:r>
      <w:r w:rsidR="009B2AA5">
        <w:rPr>
          <w:rFonts w:cs="Times New Roman"/>
          <w:b/>
          <w:bCs/>
          <w:sz w:val="24"/>
          <w:lang w:bidi="pl-PL"/>
        </w:rPr>
        <w:t>u położonego</w:t>
      </w:r>
      <w:r w:rsidRPr="00FB3A03">
        <w:rPr>
          <w:rFonts w:cs="Times New Roman"/>
          <w:b/>
          <w:bCs/>
          <w:sz w:val="24"/>
          <w:lang w:bidi="pl-PL"/>
        </w:rPr>
        <w:t xml:space="preserve"> w Świnoujściu </w:t>
      </w:r>
      <w:r>
        <w:rPr>
          <w:rFonts w:cs="Times New Roman"/>
          <w:b/>
          <w:bCs/>
          <w:sz w:val="24"/>
          <w:lang w:bidi="pl-PL"/>
        </w:rPr>
        <w:t>na Promenadzie</w:t>
      </w:r>
      <w:r w:rsidR="00DA4DBC">
        <w:rPr>
          <w:rFonts w:cs="Times New Roman"/>
          <w:b/>
          <w:bCs/>
          <w:sz w:val="24"/>
          <w:lang w:bidi="pl-PL"/>
        </w:rPr>
        <w:t xml:space="preserve"> wzdłuż </w:t>
      </w:r>
      <w:r w:rsidR="00DA4DBC">
        <w:rPr>
          <w:rFonts w:cs="Times New Roman"/>
          <w:b/>
          <w:bCs/>
          <w:sz w:val="24"/>
          <w:lang w:bidi="pl-PL"/>
        </w:rPr>
        <w:br/>
        <w:t>ul. Żeromskiego</w:t>
      </w:r>
      <w:r>
        <w:rPr>
          <w:rFonts w:cs="Times New Roman"/>
          <w:b/>
          <w:bCs/>
          <w:sz w:val="24"/>
          <w:lang w:bidi="pl-PL"/>
        </w:rPr>
        <w:t>,</w:t>
      </w:r>
      <w:r w:rsidRPr="00FB3A03">
        <w:rPr>
          <w:rFonts w:cs="Times New Roman"/>
          <w:b/>
          <w:bCs/>
          <w:sz w:val="24"/>
          <w:lang w:bidi="pl-PL"/>
        </w:rPr>
        <w:t xml:space="preserve"> z przeznaczeniem na </w:t>
      </w:r>
      <w:r>
        <w:rPr>
          <w:rFonts w:cs="Times New Roman"/>
          <w:b/>
          <w:bCs/>
          <w:sz w:val="24"/>
          <w:lang w:bidi="pl-PL"/>
        </w:rPr>
        <w:t>usługi fotograficzne</w:t>
      </w:r>
      <w:r w:rsidR="009B2AA5">
        <w:rPr>
          <w:rFonts w:cs="Times New Roman"/>
          <w:b/>
          <w:bCs/>
          <w:sz w:val="24"/>
          <w:lang w:bidi="pl-PL"/>
        </w:rPr>
        <w:t>.</w:t>
      </w:r>
    </w:p>
    <w:p w:rsidR="007C594D" w:rsidRDefault="007C594D" w:rsidP="007C594D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7C594D" w:rsidRPr="00E363A2" w:rsidRDefault="007C594D" w:rsidP="007C594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7C594D" w:rsidRPr="00E363A2" w:rsidRDefault="007C594D" w:rsidP="007C594D">
      <w:pPr>
        <w:pStyle w:val="Tekstpodstawowy2"/>
        <w:spacing w:line="276" w:lineRule="auto"/>
        <w:ind w:firstLine="708"/>
        <w:rPr>
          <w:rFonts w:cs="Times New Roman"/>
          <w:sz w:val="24"/>
          <w:lang w:bidi="pl-PL"/>
        </w:rPr>
      </w:pPr>
      <w:r w:rsidRPr="00E363A2">
        <w:rPr>
          <w:rFonts w:cs="Times New Roman"/>
          <w:sz w:val="24"/>
          <w:lang w:bidi="pl-PL"/>
        </w:rPr>
        <w:t>Na po</w:t>
      </w:r>
      <w:r>
        <w:rPr>
          <w:rFonts w:cs="Times New Roman"/>
          <w:sz w:val="24"/>
          <w:lang w:bidi="pl-PL"/>
        </w:rPr>
        <w:t>dstawie art. 25 ust. 1</w:t>
      </w:r>
      <w:r w:rsidRPr="00E363A2">
        <w:rPr>
          <w:rFonts w:cs="Times New Roman"/>
          <w:sz w:val="24"/>
          <w:lang w:bidi="pl-PL"/>
        </w:rPr>
        <w:t xml:space="preserve"> ustawy z dnia 21 sierpnia 1997 r. o gospodarce</w:t>
      </w:r>
      <w:r>
        <w:rPr>
          <w:rFonts w:cs="Times New Roman"/>
          <w:sz w:val="24"/>
          <w:lang w:bidi="pl-PL"/>
        </w:rPr>
        <w:t xml:space="preserve"> nieruchomościami (Dz. U. z 2023 r. poz. 344</w:t>
      </w:r>
      <w:r w:rsidRPr="00E363A2">
        <w:rPr>
          <w:rFonts w:cs="Times New Roman"/>
          <w:sz w:val="24"/>
          <w:lang w:bidi="pl-PL"/>
        </w:rPr>
        <w:t xml:space="preserve">, z </w:t>
      </w:r>
      <w:proofErr w:type="spellStart"/>
      <w:r w:rsidRPr="00E363A2">
        <w:rPr>
          <w:rFonts w:cs="Times New Roman"/>
          <w:sz w:val="24"/>
          <w:lang w:bidi="pl-PL"/>
        </w:rPr>
        <w:t>późn</w:t>
      </w:r>
      <w:proofErr w:type="spellEnd"/>
      <w:r w:rsidRPr="00E363A2">
        <w:rPr>
          <w:rFonts w:cs="Times New Roman"/>
          <w:sz w:val="24"/>
          <w:lang w:bidi="pl-PL"/>
        </w:rPr>
        <w:t>. zm.) zarządzam, co następuje:</w:t>
      </w:r>
    </w:p>
    <w:p w:rsidR="007C594D" w:rsidRPr="00E363A2" w:rsidRDefault="007C594D" w:rsidP="007C594D">
      <w:pPr>
        <w:pStyle w:val="Tekstpodstawowy2"/>
        <w:spacing w:line="360" w:lineRule="auto"/>
        <w:rPr>
          <w:rFonts w:cs="Times New Roman"/>
          <w:sz w:val="24"/>
          <w:lang w:bidi="pl-PL"/>
        </w:rPr>
      </w:pPr>
    </w:p>
    <w:p w:rsidR="009B2AA5" w:rsidRDefault="007C594D" w:rsidP="007C594D">
      <w:pPr>
        <w:pStyle w:val="Tekstpodstawowy2"/>
        <w:spacing w:line="360" w:lineRule="auto"/>
        <w:ind w:firstLine="709"/>
        <w:rPr>
          <w:rFonts w:cs="Times New Roman"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§ 1</w:t>
      </w:r>
      <w:r w:rsidRPr="00E363A2">
        <w:rPr>
          <w:rFonts w:cs="Times New Roman"/>
          <w:sz w:val="24"/>
          <w:lang w:bidi="pl-PL"/>
        </w:rPr>
        <w:t>. </w:t>
      </w:r>
      <w:r>
        <w:rPr>
          <w:rFonts w:cs="Times New Roman"/>
          <w:sz w:val="24"/>
          <w:lang w:bidi="pl-PL"/>
        </w:rPr>
        <w:t xml:space="preserve">Wyrazić zgodę na </w:t>
      </w:r>
      <w:r w:rsidR="008A6B43">
        <w:rPr>
          <w:rFonts w:cs="Times New Roman"/>
          <w:sz w:val="24"/>
          <w:lang w:bidi="pl-PL"/>
        </w:rPr>
        <w:t xml:space="preserve">udostępnienie </w:t>
      </w:r>
      <w:r w:rsidR="00FB3A03">
        <w:rPr>
          <w:rFonts w:cs="Times New Roman"/>
          <w:sz w:val="24"/>
          <w:lang w:bidi="pl-PL"/>
        </w:rPr>
        <w:t>teren</w:t>
      </w:r>
      <w:r w:rsidR="009B2AA5">
        <w:rPr>
          <w:rFonts w:cs="Times New Roman"/>
          <w:sz w:val="24"/>
          <w:lang w:bidi="pl-PL"/>
        </w:rPr>
        <w:t xml:space="preserve">u o powierzchni </w:t>
      </w:r>
      <w:r w:rsidR="009B2AA5" w:rsidRPr="009B2AA5">
        <w:rPr>
          <w:rFonts w:cs="Times New Roman"/>
          <w:sz w:val="24"/>
          <w:lang w:bidi="pl-PL"/>
        </w:rPr>
        <w:t>2 m²</w:t>
      </w:r>
      <w:r w:rsidR="00FB3A03">
        <w:rPr>
          <w:rFonts w:cs="Times New Roman"/>
          <w:sz w:val="24"/>
          <w:lang w:bidi="pl-PL"/>
        </w:rPr>
        <w:t xml:space="preserve"> </w:t>
      </w:r>
      <w:r w:rsidR="009B2AA5">
        <w:rPr>
          <w:rFonts w:cs="Times New Roman"/>
          <w:sz w:val="24"/>
          <w:lang w:bidi="pl-PL"/>
        </w:rPr>
        <w:t>położonego</w:t>
      </w:r>
      <w:r w:rsidR="00FB3A03" w:rsidRPr="00FB3A03">
        <w:rPr>
          <w:rFonts w:cs="Times New Roman"/>
          <w:sz w:val="24"/>
          <w:lang w:bidi="pl-PL"/>
        </w:rPr>
        <w:t xml:space="preserve"> </w:t>
      </w:r>
      <w:r w:rsidR="008A6B43">
        <w:rPr>
          <w:rFonts w:cs="Times New Roman"/>
          <w:sz w:val="24"/>
          <w:lang w:bidi="pl-PL"/>
        </w:rPr>
        <w:br/>
        <w:t xml:space="preserve">w </w:t>
      </w:r>
      <w:r w:rsidR="00FB3A03" w:rsidRPr="00FB3A03">
        <w:rPr>
          <w:rFonts w:cs="Times New Roman"/>
          <w:sz w:val="24"/>
          <w:lang w:bidi="pl-PL"/>
        </w:rPr>
        <w:t xml:space="preserve">Świnoujściu </w:t>
      </w:r>
      <w:r w:rsidR="00FB3A03">
        <w:rPr>
          <w:rFonts w:cs="Times New Roman"/>
          <w:sz w:val="24"/>
          <w:lang w:bidi="pl-PL"/>
        </w:rPr>
        <w:t>na Promenadzie wzdłuż ul. Żeromskiego (lokalizacja nr 1)</w:t>
      </w:r>
      <w:r w:rsidR="009B2AA5">
        <w:rPr>
          <w:rFonts w:cs="Times New Roman"/>
          <w:sz w:val="24"/>
          <w:lang w:bidi="pl-PL"/>
        </w:rPr>
        <w:t>, stanowiącego</w:t>
      </w:r>
      <w:r w:rsidR="00FB3A03" w:rsidRPr="00FB3A03">
        <w:rPr>
          <w:rFonts w:cs="Times New Roman"/>
          <w:sz w:val="24"/>
          <w:lang w:bidi="pl-PL"/>
        </w:rPr>
        <w:t xml:space="preserve"> część działki gruntu nr </w:t>
      </w:r>
      <w:r w:rsidR="00FB3A03">
        <w:rPr>
          <w:rFonts w:cs="Times New Roman"/>
          <w:sz w:val="24"/>
          <w:lang w:bidi="pl-PL"/>
        </w:rPr>
        <w:t>19 w obrębie ewidencyjnym 0002</w:t>
      </w:r>
      <w:r w:rsidR="00FB3A03" w:rsidRPr="00FB3A03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 xml:space="preserve">z przeznaczeniem na </w:t>
      </w:r>
      <w:r w:rsidR="00FB3A03">
        <w:rPr>
          <w:rFonts w:cs="Times New Roman"/>
          <w:sz w:val="24"/>
          <w:lang w:bidi="pl-PL"/>
        </w:rPr>
        <w:t xml:space="preserve">usługi fotograficzne </w:t>
      </w:r>
      <w:r w:rsidR="009B2AA5">
        <w:rPr>
          <w:rFonts w:cs="Times New Roman"/>
          <w:sz w:val="24"/>
          <w:lang w:bidi="pl-PL"/>
        </w:rPr>
        <w:t xml:space="preserve">na czas oznaczony tj. na okres </w:t>
      </w:r>
      <w:r w:rsidR="008A6B43">
        <w:rPr>
          <w:rFonts w:cs="Times New Roman"/>
          <w:sz w:val="24"/>
          <w:lang w:bidi="pl-PL"/>
        </w:rPr>
        <w:t xml:space="preserve">do </w:t>
      </w:r>
      <w:r w:rsidR="009B2AA5">
        <w:rPr>
          <w:rFonts w:cs="Times New Roman"/>
          <w:sz w:val="24"/>
          <w:lang w:bidi="pl-PL"/>
        </w:rPr>
        <w:t xml:space="preserve">trzech miesięcy. </w:t>
      </w:r>
    </w:p>
    <w:p w:rsidR="007C594D" w:rsidRDefault="007C594D" w:rsidP="009B2AA5">
      <w:pPr>
        <w:pStyle w:val="Tekstpodstawowy2"/>
        <w:spacing w:line="360" w:lineRule="auto"/>
        <w:ind w:firstLine="709"/>
        <w:rPr>
          <w:rFonts w:cs="Times New Roman"/>
          <w:sz w:val="24"/>
          <w:lang w:bidi="pl-PL"/>
        </w:rPr>
      </w:pPr>
      <w:r w:rsidRPr="00E363A2">
        <w:rPr>
          <w:rFonts w:cs="Times New Roman"/>
          <w:b/>
          <w:bCs/>
          <w:sz w:val="24"/>
        </w:rPr>
        <w:t>§</w:t>
      </w:r>
      <w:r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2.</w:t>
      </w:r>
      <w:r w:rsidRPr="00E363A2">
        <w:rPr>
          <w:rFonts w:cs="Times New Roman"/>
          <w:sz w:val="24"/>
        </w:rPr>
        <w:t> </w:t>
      </w:r>
      <w:r w:rsidRPr="00E363A2">
        <w:rPr>
          <w:rFonts w:cs="Times New Roman"/>
          <w:sz w:val="24"/>
          <w:lang w:bidi="pl-PL"/>
        </w:rPr>
        <w:t xml:space="preserve">Stawka </w:t>
      </w:r>
      <w:r>
        <w:rPr>
          <w:rFonts w:cs="Times New Roman"/>
          <w:sz w:val="24"/>
          <w:lang w:bidi="pl-PL"/>
        </w:rPr>
        <w:t>czynszu d</w:t>
      </w:r>
      <w:r w:rsidR="00DA4DBC">
        <w:rPr>
          <w:rFonts w:cs="Times New Roman"/>
          <w:sz w:val="24"/>
          <w:lang w:bidi="pl-PL"/>
        </w:rPr>
        <w:t>zierżawnego wynosi</w:t>
      </w:r>
      <w:r w:rsidR="009B2AA5">
        <w:rPr>
          <w:rFonts w:cs="Times New Roman"/>
          <w:sz w:val="24"/>
          <w:lang w:bidi="pl-PL"/>
        </w:rPr>
        <w:t xml:space="preserve"> </w:t>
      </w:r>
      <w:r w:rsidR="00C41E9E">
        <w:rPr>
          <w:rFonts w:cs="Times New Roman"/>
          <w:sz w:val="24"/>
          <w:lang w:bidi="pl-PL"/>
        </w:rPr>
        <w:t>35,00</w:t>
      </w:r>
      <w:r w:rsidR="009B2AA5">
        <w:rPr>
          <w:rFonts w:cs="Times New Roman"/>
          <w:sz w:val="24"/>
          <w:lang w:bidi="pl-PL"/>
        </w:rPr>
        <w:t xml:space="preserve"> zł</w:t>
      </w:r>
      <w:r w:rsidR="00C41E9E">
        <w:rPr>
          <w:rFonts w:cs="Times New Roman"/>
          <w:sz w:val="24"/>
          <w:lang w:bidi="pl-PL"/>
        </w:rPr>
        <w:t xml:space="preserve"> netto / </w:t>
      </w:r>
      <w:r w:rsidR="00DA4DBC" w:rsidRPr="00DA4DBC">
        <w:rPr>
          <w:rFonts w:cs="Times New Roman"/>
          <w:sz w:val="24"/>
          <w:lang w:bidi="pl-PL"/>
        </w:rPr>
        <w:t>1 dzień</w:t>
      </w:r>
      <w:r w:rsidR="00C41E9E">
        <w:rPr>
          <w:rFonts w:cs="Times New Roman"/>
          <w:sz w:val="24"/>
          <w:lang w:bidi="pl-PL"/>
        </w:rPr>
        <w:t xml:space="preserve"> </w:t>
      </w:r>
      <w:r w:rsidR="00DA4DBC" w:rsidRPr="00DA4DBC">
        <w:rPr>
          <w:rFonts w:cs="Times New Roman"/>
          <w:sz w:val="24"/>
          <w:lang w:bidi="pl-PL"/>
        </w:rPr>
        <w:t>za przedmiot dzierżawy + pod</w:t>
      </w:r>
      <w:r w:rsidR="00DA4DBC">
        <w:rPr>
          <w:rFonts w:cs="Times New Roman"/>
          <w:sz w:val="24"/>
          <w:lang w:bidi="pl-PL"/>
        </w:rPr>
        <w:t xml:space="preserve">atek VAT w stawce obowiązującej. </w:t>
      </w:r>
    </w:p>
    <w:p w:rsidR="007C594D" w:rsidRPr="007C594D" w:rsidRDefault="007C594D" w:rsidP="007C594D">
      <w:pPr>
        <w:pStyle w:val="Standard"/>
        <w:spacing w:line="360" w:lineRule="auto"/>
        <w:ind w:firstLine="709"/>
        <w:jc w:val="both"/>
      </w:pPr>
      <w:r w:rsidRPr="00E363A2">
        <w:rPr>
          <w:rFonts w:eastAsia="Lucida Sans Unicode" w:cs="Times New Roman"/>
          <w:b/>
          <w:bCs/>
          <w:lang w:bidi="pl-PL"/>
        </w:rPr>
        <w:t>§</w:t>
      </w:r>
      <w:r>
        <w:rPr>
          <w:rFonts w:eastAsia="Lucida Sans Unicode" w:cs="Times New Roman"/>
          <w:b/>
          <w:bCs/>
          <w:lang w:bidi="pl-PL"/>
        </w:rPr>
        <w:t> </w:t>
      </w:r>
      <w:r w:rsidRPr="00E363A2">
        <w:rPr>
          <w:rFonts w:eastAsia="Lucida Sans Unicode" w:cs="Times New Roman"/>
          <w:b/>
          <w:bCs/>
          <w:lang w:bidi="pl-PL"/>
        </w:rPr>
        <w:t>3.</w:t>
      </w:r>
      <w:r>
        <w:rPr>
          <w:rFonts w:eastAsia="Lucida Sans Unicode" w:cs="Times New Roman"/>
          <w:lang w:bidi="pl-PL"/>
        </w:rPr>
        <w:t> Załącznik graficzny</w:t>
      </w:r>
      <w:r w:rsidRPr="00E363A2">
        <w:rPr>
          <w:rFonts w:eastAsia="Lucida Sans Unicode" w:cs="Times New Roman"/>
          <w:lang w:bidi="pl-PL"/>
        </w:rPr>
        <w:t xml:space="preserve"> stanowi załącznik</w:t>
      </w:r>
      <w:r>
        <w:rPr>
          <w:rFonts w:eastAsia="Lucida Sans Unicode" w:cs="Times New Roman"/>
          <w:lang w:bidi="pl-PL"/>
        </w:rPr>
        <w:t xml:space="preserve"> </w:t>
      </w:r>
      <w:r w:rsidRPr="00E363A2">
        <w:rPr>
          <w:rFonts w:eastAsia="Lucida Sans Unicode" w:cs="Times New Roman"/>
          <w:lang w:bidi="pl-PL"/>
        </w:rPr>
        <w:t>do niniejszego zarządzenia.</w:t>
      </w:r>
    </w:p>
    <w:p w:rsidR="007C594D" w:rsidRPr="007C594D" w:rsidRDefault="007C594D" w:rsidP="007C594D">
      <w:pPr>
        <w:pStyle w:val="Tekstpodstawowy2"/>
        <w:spacing w:line="360" w:lineRule="auto"/>
        <w:ind w:firstLine="709"/>
        <w:rPr>
          <w:sz w:val="24"/>
        </w:rPr>
      </w:pPr>
      <w:r w:rsidRPr="00E363A2">
        <w:rPr>
          <w:rFonts w:cs="Times New Roman"/>
          <w:b/>
          <w:bCs/>
          <w:sz w:val="24"/>
        </w:rPr>
        <w:t>§</w:t>
      </w:r>
      <w:r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4. </w:t>
      </w:r>
      <w:r w:rsidRPr="00E363A2">
        <w:rPr>
          <w:rFonts w:cs="Times New Roman"/>
          <w:sz w:val="24"/>
        </w:rPr>
        <w:t>Wykonanie zarządzenia powierzam Naczelnikowi Wydziału Ewidencji i Obrotu Nieruchomościami.</w:t>
      </w:r>
    </w:p>
    <w:p w:rsidR="007C594D" w:rsidRPr="00E363A2" w:rsidRDefault="007C594D" w:rsidP="007C594D">
      <w:pPr>
        <w:spacing w:line="360" w:lineRule="auto"/>
        <w:ind w:firstLine="708"/>
        <w:rPr>
          <w:sz w:val="24"/>
        </w:rPr>
      </w:pPr>
      <w:r w:rsidRPr="00E363A2">
        <w:rPr>
          <w:b/>
          <w:bCs/>
          <w:sz w:val="24"/>
        </w:rPr>
        <w:t>§</w:t>
      </w:r>
      <w:r>
        <w:rPr>
          <w:b/>
          <w:bCs/>
          <w:sz w:val="24"/>
        </w:rPr>
        <w:t> </w:t>
      </w:r>
      <w:r w:rsidRPr="00E363A2">
        <w:rPr>
          <w:b/>
          <w:bCs/>
          <w:sz w:val="24"/>
        </w:rPr>
        <w:t>5</w:t>
      </w:r>
      <w:r w:rsidRPr="00E363A2">
        <w:rPr>
          <w:sz w:val="24"/>
        </w:rPr>
        <w:t>. Zarządzenie wchodzi w życie z dniem podpisania</w:t>
      </w:r>
      <w:r>
        <w:rPr>
          <w:sz w:val="24"/>
        </w:rPr>
        <w:t>.</w:t>
      </w:r>
    </w:p>
    <w:p w:rsidR="007C594D" w:rsidRPr="00A30659" w:rsidRDefault="007C594D" w:rsidP="007C594D">
      <w:pPr>
        <w:spacing w:line="360" w:lineRule="auto"/>
        <w:rPr>
          <w:sz w:val="24"/>
          <w:szCs w:val="24"/>
        </w:rPr>
      </w:pPr>
    </w:p>
    <w:p w:rsidR="007C594D" w:rsidRPr="00A30659" w:rsidRDefault="007C594D" w:rsidP="007C594D">
      <w:pPr>
        <w:spacing w:line="276" w:lineRule="auto"/>
        <w:rPr>
          <w:sz w:val="24"/>
          <w:szCs w:val="24"/>
        </w:rPr>
      </w:pPr>
    </w:p>
    <w:p w:rsidR="007C594D" w:rsidRPr="00A30659" w:rsidRDefault="007C594D" w:rsidP="007C594D">
      <w:pPr>
        <w:spacing w:line="276" w:lineRule="auto"/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PREZYDENT </w:t>
      </w:r>
      <w:r w:rsidRPr="00A30659">
        <w:rPr>
          <w:bCs/>
          <w:sz w:val="24"/>
          <w:szCs w:val="24"/>
        </w:rPr>
        <w:t>MIASTA</w:t>
      </w:r>
    </w:p>
    <w:p w:rsidR="007C594D" w:rsidRPr="00A30659" w:rsidRDefault="007C594D" w:rsidP="007C594D">
      <w:pPr>
        <w:spacing w:line="276" w:lineRule="auto"/>
        <w:ind w:left="4536"/>
        <w:jc w:val="center"/>
        <w:rPr>
          <w:bCs/>
          <w:sz w:val="24"/>
          <w:szCs w:val="24"/>
        </w:rPr>
      </w:pPr>
    </w:p>
    <w:p w:rsidR="007C594D" w:rsidRDefault="007C594D" w:rsidP="007C594D">
      <w:pPr>
        <w:spacing w:line="276" w:lineRule="auto"/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mgr</w:t>
      </w:r>
      <w:r w:rsidRPr="00A30659">
        <w:rPr>
          <w:bCs/>
          <w:sz w:val="24"/>
          <w:szCs w:val="24"/>
        </w:rPr>
        <w:t xml:space="preserve"> inż. </w:t>
      </w:r>
      <w:r>
        <w:rPr>
          <w:bCs/>
          <w:sz w:val="24"/>
          <w:szCs w:val="24"/>
        </w:rPr>
        <w:t xml:space="preserve">Janusz </w:t>
      </w:r>
      <w:proofErr w:type="spellStart"/>
      <w:r w:rsidRPr="00A30659">
        <w:rPr>
          <w:bCs/>
          <w:sz w:val="24"/>
          <w:szCs w:val="24"/>
        </w:rPr>
        <w:t>Żmurkiewicz</w:t>
      </w:r>
      <w:proofErr w:type="spellEnd"/>
    </w:p>
    <w:p w:rsidR="007C594D" w:rsidRDefault="007C594D" w:rsidP="007C594D"/>
    <w:p w:rsidR="007C594D" w:rsidRDefault="007C594D"/>
    <w:sectPr w:rsidR="007C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2"/>
    <w:rsid w:val="00153F8D"/>
    <w:rsid w:val="001A5F9C"/>
    <w:rsid w:val="003B7540"/>
    <w:rsid w:val="005D2414"/>
    <w:rsid w:val="00607CF2"/>
    <w:rsid w:val="00747B9A"/>
    <w:rsid w:val="007C594D"/>
    <w:rsid w:val="008A6B43"/>
    <w:rsid w:val="009363E9"/>
    <w:rsid w:val="00973402"/>
    <w:rsid w:val="009B2AA5"/>
    <w:rsid w:val="00C41E9E"/>
    <w:rsid w:val="00C75404"/>
    <w:rsid w:val="00D42C8C"/>
    <w:rsid w:val="00DA4DBC"/>
    <w:rsid w:val="00E45F26"/>
    <w:rsid w:val="00F427AA"/>
    <w:rsid w:val="00F76945"/>
    <w:rsid w:val="00FB3A03"/>
    <w:rsid w:val="00FF539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1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24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97340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40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5D2414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5D241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D241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414"/>
    <w:pPr>
      <w:suppressAutoHyphens/>
      <w:ind w:left="720"/>
      <w:contextualSpacing/>
    </w:pPr>
    <w:rPr>
      <w:lang w:eastAsia="ar-SA"/>
    </w:rPr>
  </w:style>
  <w:style w:type="character" w:styleId="Tytuksiki">
    <w:name w:val="Book Title"/>
    <w:uiPriority w:val="33"/>
    <w:qFormat/>
    <w:rsid w:val="005D2414"/>
    <w:rPr>
      <w:b/>
      <w:bCs/>
      <w:smallCaps/>
      <w:spacing w:val="5"/>
    </w:rPr>
  </w:style>
  <w:style w:type="character" w:customStyle="1" w:styleId="ng-binding">
    <w:name w:val="ng-binding"/>
    <w:basedOn w:val="Domylnaczcionkaakapitu"/>
    <w:rsid w:val="005D2414"/>
  </w:style>
  <w:style w:type="paragraph" w:styleId="Tekstdymka">
    <w:name w:val="Balloon Text"/>
    <w:basedOn w:val="Normalny"/>
    <w:link w:val="TekstdymkaZnak"/>
    <w:uiPriority w:val="99"/>
    <w:semiHidden/>
    <w:unhideWhenUsed/>
    <w:rsid w:val="00607C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F2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1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24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97340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40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5D2414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5D241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D241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414"/>
    <w:pPr>
      <w:suppressAutoHyphens/>
      <w:ind w:left="720"/>
      <w:contextualSpacing/>
    </w:pPr>
    <w:rPr>
      <w:lang w:eastAsia="ar-SA"/>
    </w:rPr>
  </w:style>
  <w:style w:type="character" w:styleId="Tytuksiki">
    <w:name w:val="Book Title"/>
    <w:uiPriority w:val="33"/>
    <w:qFormat/>
    <w:rsid w:val="005D2414"/>
    <w:rPr>
      <w:b/>
      <w:bCs/>
      <w:smallCaps/>
      <w:spacing w:val="5"/>
    </w:rPr>
  </w:style>
  <w:style w:type="character" w:customStyle="1" w:styleId="ng-binding">
    <w:name w:val="ng-binding"/>
    <w:basedOn w:val="Domylnaczcionkaakapitu"/>
    <w:rsid w:val="005D2414"/>
  </w:style>
  <w:style w:type="paragraph" w:styleId="Tekstdymka">
    <w:name w:val="Balloon Text"/>
    <w:basedOn w:val="Normalny"/>
    <w:link w:val="TekstdymkaZnak"/>
    <w:uiPriority w:val="99"/>
    <w:semiHidden/>
    <w:unhideWhenUsed/>
    <w:rsid w:val="00607C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F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4</cp:revision>
  <cp:lastPrinted>2024-01-17T09:39:00Z</cp:lastPrinted>
  <dcterms:created xsi:type="dcterms:W3CDTF">2024-01-17T09:21:00Z</dcterms:created>
  <dcterms:modified xsi:type="dcterms:W3CDTF">2024-01-19T09:27:00Z</dcterms:modified>
</cp:coreProperties>
</file>