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ED" w:rsidRDefault="00955CED" w:rsidP="00955CE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</w:pPr>
      <w:r w:rsidRPr="00955CED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WZP.524.</w:t>
      </w:r>
      <w:r w:rsidR="008405AA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2</w:t>
      </w:r>
      <w:r w:rsidR="009377FC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0</w:t>
      </w:r>
      <w:r w:rsidRPr="00955CED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.20</w:t>
      </w:r>
      <w:r w:rsidR="00955140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2</w:t>
      </w:r>
      <w:r w:rsidR="009377FC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3</w:t>
      </w:r>
      <w:r w:rsidRPr="00955CED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.</w:t>
      </w:r>
      <w:r w:rsidR="00AA0148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JI</w:t>
      </w:r>
    </w:p>
    <w:p w:rsidR="00955CED" w:rsidRDefault="00955CED" w:rsidP="00955CE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</w:pPr>
    </w:p>
    <w:p w:rsidR="00156367" w:rsidRPr="00955CED" w:rsidRDefault="00156367" w:rsidP="00955CE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</w:pPr>
    </w:p>
    <w:p w:rsidR="00916105" w:rsidRDefault="00326912" w:rsidP="00AA01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pl-PL"/>
        </w:rPr>
      </w:pPr>
      <w:r w:rsidRPr="00030BA7">
        <w:rPr>
          <w:rFonts w:ascii="Times New Roman" w:eastAsia="Andale Sans UI" w:hAnsi="Times New Roman"/>
          <w:b/>
          <w:bCs/>
          <w:kern w:val="2"/>
          <w:sz w:val="24"/>
          <w:szCs w:val="24"/>
          <w:lang w:eastAsia="pl-PL"/>
        </w:rPr>
        <w:t xml:space="preserve">Ogłoszenie </w:t>
      </w:r>
      <w:r w:rsidRPr="00916105">
        <w:rPr>
          <w:rFonts w:ascii="Times New Roman" w:eastAsia="Andale Sans UI" w:hAnsi="Times New Roman"/>
          <w:b/>
          <w:bCs/>
          <w:kern w:val="2"/>
          <w:sz w:val="24"/>
          <w:szCs w:val="24"/>
          <w:lang w:eastAsia="pl-PL"/>
        </w:rPr>
        <w:t>wyników otwartego konkursu ofert</w:t>
      </w:r>
    </w:p>
    <w:p w:rsidR="00030BA7" w:rsidRPr="001C7687" w:rsidRDefault="00916105" w:rsidP="001C768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eastAsia="ar-SA"/>
        </w:rPr>
      </w:pPr>
      <w:r w:rsidRPr="00916105">
        <w:rPr>
          <w:rFonts w:ascii="Times New Roman" w:hAnsi="Times New Roman"/>
          <w:b/>
          <w:sz w:val="24"/>
          <w:lang w:eastAsia="ar-SA"/>
        </w:rPr>
        <w:t>na realizację zadania publicznego z zakresu działalności</w:t>
      </w:r>
      <w:r w:rsidR="006578BF">
        <w:rPr>
          <w:rFonts w:ascii="Times New Roman" w:hAnsi="Times New Roman"/>
          <w:b/>
          <w:sz w:val="24"/>
          <w:lang w:eastAsia="ar-SA"/>
        </w:rPr>
        <w:t xml:space="preserve"> </w:t>
      </w:r>
      <w:r w:rsidR="00F17993">
        <w:rPr>
          <w:rFonts w:ascii="Times New Roman" w:hAnsi="Times New Roman"/>
          <w:b/>
          <w:sz w:val="24"/>
          <w:lang w:eastAsia="ar-SA"/>
        </w:rPr>
        <w:t>na rzecz osób w wieku emerytalnym</w:t>
      </w:r>
      <w:r w:rsidR="00600AA3">
        <w:rPr>
          <w:rFonts w:ascii="Times New Roman" w:hAnsi="Times New Roman"/>
          <w:b/>
          <w:sz w:val="24"/>
          <w:lang w:eastAsia="ar-SA"/>
        </w:rPr>
        <w:t xml:space="preserve"> pn. „Prowadzenie </w:t>
      </w:r>
      <w:r w:rsidR="001C7687">
        <w:rPr>
          <w:rFonts w:ascii="Times New Roman" w:hAnsi="Times New Roman"/>
          <w:b/>
          <w:sz w:val="24"/>
          <w:lang w:eastAsia="ar-SA"/>
        </w:rPr>
        <w:t>k</w:t>
      </w:r>
      <w:r w:rsidR="00600AA3">
        <w:rPr>
          <w:rFonts w:ascii="Times New Roman" w:hAnsi="Times New Roman"/>
          <w:b/>
          <w:sz w:val="24"/>
          <w:lang w:eastAsia="ar-SA"/>
        </w:rPr>
        <w:t xml:space="preserve">lubów </w:t>
      </w:r>
      <w:r w:rsidR="001C7687">
        <w:rPr>
          <w:rFonts w:ascii="Times New Roman" w:hAnsi="Times New Roman"/>
          <w:b/>
          <w:sz w:val="24"/>
          <w:lang w:eastAsia="ar-SA"/>
        </w:rPr>
        <w:t>s</w:t>
      </w:r>
      <w:r w:rsidR="00600AA3">
        <w:rPr>
          <w:rFonts w:ascii="Times New Roman" w:hAnsi="Times New Roman"/>
          <w:b/>
          <w:sz w:val="24"/>
          <w:lang w:eastAsia="ar-SA"/>
        </w:rPr>
        <w:t xml:space="preserve">eniora na prawobrzeżu i lewobrzeżu Świnoujścia w okresie od </w:t>
      </w:r>
      <w:r w:rsidR="001C7687">
        <w:rPr>
          <w:rFonts w:ascii="Times New Roman" w:hAnsi="Times New Roman"/>
          <w:b/>
          <w:sz w:val="24"/>
          <w:lang w:eastAsia="ar-SA"/>
        </w:rPr>
        <w:t xml:space="preserve">1 stycznia </w:t>
      </w:r>
      <w:r w:rsidR="00600AA3">
        <w:rPr>
          <w:rFonts w:ascii="Times New Roman" w:hAnsi="Times New Roman"/>
          <w:b/>
          <w:sz w:val="24"/>
          <w:lang w:eastAsia="ar-SA"/>
        </w:rPr>
        <w:t>202</w:t>
      </w:r>
      <w:r w:rsidR="009377FC">
        <w:rPr>
          <w:rFonts w:ascii="Times New Roman" w:hAnsi="Times New Roman"/>
          <w:b/>
          <w:sz w:val="24"/>
          <w:lang w:eastAsia="ar-SA"/>
        </w:rPr>
        <w:t>4</w:t>
      </w:r>
      <w:r w:rsidR="00600AA3">
        <w:rPr>
          <w:rFonts w:ascii="Times New Roman" w:hAnsi="Times New Roman"/>
          <w:b/>
          <w:sz w:val="24"/>
          <w:lang w:eastAsia="ar-SA"/>
        </w:rPr>
        <w:t xml:space="preserve"> r. do </w:t>
      </w:r>
      <w:r w:rsidR="001C7687">
        <w:rPr>
          <w:rFonts w:ascii="Times New Roman" w:hAnsi="Times New Roman"/>
          <w:b/>
          <w:sz w:val="24"/>
          <w:lang w:eastAsia="ar-SA"/>
        </w:rPr>
        <w:t xml:space="preserve">31 </w:t>
      </w:r>
      <w:r w:rsidR="00600AA3">
        <w:rPr>
          <w:rFonts w:ascii="Times New Roman" w:hAnsi="Times New Roman"/>
          <w:b/>
          <w:sz w:val="24"/>
          <w:lang w:eastAsia="ar-SA"/>
        </w:rPr>
        <w:t>grudnia 202</w:t>
      </w:r>
      <w:r w:rsidR="009377FC">
        <w:rPr>
          <w:rFonts w:ascii="Times New Roman" w:hAnsi="Times New Roman"/>
          <w:b/>
          <w:sz w:val="24"/>
          <w:lang w:eastAsia="ar-SA"/>
        </w:rPr>
        <w:t>4</w:t>
      </w:r>
      <w:r w:rsidR="00600AA3">
        <w:rPr>
          <w:rFonts w:ascii="Times New Roman" w:hAnsi="Times New Roman"/>
          <w:b/>
          <w:sz w:val="24"/>
          <w:lang w:eastAsia="ar-SA"/>
        </w:rPr>
        <w:t xml:space="preserve"> r.”</w:t>
      </w:r>
    </w:p>
    <w:p w:rsidR="00326912" w:rsidRPr="00916105" w:rsidRDefault="00326912" w:rsidP="00030BA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F17993" w:rsidRDefault="00F17993" w:rsidP="00F179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17993" w:rsidRDefault="00F17993" w:rsidP="00F1799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Zarządzeniem nr </w:t>
      </w:r>
      <w:r w:rsidR="008405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9377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85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9377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431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5431D4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</w:t>
      </w:r>
      <w:r w:rsidR="005431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5431D4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C76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9377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1C76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listopada</w:t>
      </w:r>
      <w:r w:rsidR="005431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431D4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5431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9377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5431D4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 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Prezydent Miasta Świnoujście ogłosił otwarty konkurs ofert na realizację zadania publicznego</w:t>
      </w:r>
      <w:r w:rsidR="005431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zakresu działalności na rzecz osób w wieku emerytalnym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W przewidzianym terminie składania ofert tj. do dnia </w:t>
      </w:r>
      <w:r w:rsidR="001C76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9377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C76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9377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3 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wpłynęł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dwie oferty:</w:t>
      </w:r>
    </w:p>
    <w:p w:rsidR="00F17993" w:rsidRPr="00C42503" w:rsidRDefault="00F17993" w:rsidP="00F1799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oferta Nr 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Caritas Archidiecezji Szczecińsko-Kamieńskiej z siedzibą w Szczecinie</w:t>
      </w:r>
      <w:r w:rsidR="00FA4EBF"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na</w:t>
      </w:r>
      <w:r w:rsidR="005431D4"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="00FA4EBF"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prowadzenie Klubu Seniora przy ul. Sosnowej 5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a</w:t>
      </w:r>
      <w:r w:rsidR="009377FC">
        <w:rPr>
          <w:rFonts w:ascii="Times New Roman" w:hAnsi="Times New Roman"/>
          <w:sz w:val="24"/>
          <w:szCs w:val="24"/>
        </w:rPr>
        <w:t>,</w:t>
      </w:r>
    </w:p>
    <w:p w:rsidR="009377FC" w:rsidRPr="00C42503" w:rsidRDefault="009377FC" w:rsidP="009377FC">
      <w:pPr>
        <w:spacing w:after="0" w:line="240" w:lineRule="auto"/>
        <w:ind w:firstLine="284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C42503">
        <w:rPr>
          <w:rFonts w:ascii="Times New Roman" w:eastAsia="Times New Roman" w:hAnsi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425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Polskiego Związku Emerytów, Rencistów i Inwalidów Oddział Rejonowy w Świnoujściu na prowadzenie Klubu Seniora przy ul. Piastowskiej 62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</w:t>
      </w:r>
    </w:p>
    <w:p w:rsidR="00C42503" w:rsidRDefault="008405AA" w:rsidP="00F17993">
      <w:pPr>
        <w:spacing w:after="0" w:line="240" w:lineRule="auto"/>
        <w:ind w:firstLine="284"/>
        <w:jc w:val="both"/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Na posiedzeniu w dniu 1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8</w:t>
      </w:r>
      <w:r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 grudnia 202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3</w:t>
      </w:r>
      <w:r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 r. </w:t>
      </w:r>
      <w:r w:rsidR="00F17993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Komisj</w:t>
      </w:r>
      <w:r w:rsidR="00F17993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a</w:t>
      </w:r>
      <w:r w:rsidR="00F17993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 Konkursow</w:t>
      </w:r>
      <w:r w:rsidR="00F17993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a</w:t>
      </w:r>
      <w:r w:rsidR="00F17993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 </w:t>
      </w:r>
      <w:r w:rsidR="00FA4EBF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ustaliła, że ww. oferty spełniły wymogi formalne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. </w:t>
      </w:r>
    </w:p>
    <w:p w:rsidR="00F17993" w:rsidRPr="00C42503" w:rsidRDefault="008405AA" w:rsidP="00F17993">
      <w:pPr>
        <w:widowControl w:val="0"/>
        <w:autoSpaceDN w:val="0"/>
        <w:spacing w:after="0"/>
        <w:ind w:firstLine="284"/>
        <w:jc w:val="both"/>
        <w:textAlignment w:val="baseline"/>
        <w:rPr>
          <w:rFonts w:ascii="Times New Roman" w:eastAsia="Lucida Sans Unicode" w:hAnsi="Times New Roman"/>
          <w:kern w:val="3"/>
          <w:sz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lang w:eastAsia="zh-CN" w:bidi="hi-IN"/>
        </w:rPr>
        <w:t>O</w:t>
      </w:r>
      <w:r w:rsidR="005431D4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ferta oznaczona </w:t>
      </w:r>
      <w:r w:rsidR="005431D4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Nr 1 otrzymała </w:t>
      </w:r>
      <w:r w:rsidR="00E1330B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>2</w:t>
      </w:r>
      <w:r w:rsidR="009377FC">
        <w:rPr>
          <w:rFonts w:ascii="Times New Roman" w:eastAsia="Lucida Sans Unicode" w:hAnsi="Times New Roman"/>
          <w:kern w:val="3"/>
          <w:sz w:val="24"/>
          <w:lang w:eastAsia="zh-CN" w:bidi="hi-IN"/>
        </w:rPr>
        <w:t>8</w:t>
      </w:r>
      <w:r>
        <w:rPr>
          <w:rFonts w:ascii="Times New Roman" w:eastAsia="Lucida Sans Unicode" w:hAnsi="Times New Roman"/>
          <w:kern w:val="3"/>
          <w:sz w:val="24"/>
          <w:lang w:eastAsia="zh-CN" w:bidi="hi-IN"/>
        </w:rPr>
        <w:t>0</w:t>
      </w:r>
      <w:r w:rsidR="00F17993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 punkt</w:t>
      </w:r>
      <w:r w:rsidR="005431D4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>ów</w:t>
      </w:r>
      <w:r w:rsidR="00F17993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 na </w:t>
      </w:r>
      <w:r w:rsidR="009377FC">
        <w:rPr>
          <w:rFonts w:ascii="Times New Roman" w:eastAsia="Lucida Sans Unicode" w:hAnsi="Times New Roman"/>
          <w:kern w:val="3"/>
          <w:sz w:val="24"/>
          <w:lang w:eastAsia="zh-CN" w:bidi="hi-IN"/>
        </w:rPr>
        <w:t>3</w:t>
      </w:r>
      <w:r w:rsidR="00F17993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>00 możliwych</w:t>
      </w:r>
      <w:r>
        <w:rPr>
          <w:rFonts w:ascii="Times New Roman" w:eastAsia="Lucida Sans Unicode" w:hAnsi="Times New Roman"/>
          <w:kern w:val="3"/>
          <w:sz w:val="24"/>
          <w:lang w:eastAsia="zh-CN" w:bidi="hi-IN"/>
        </w:rPr>
        <w:t>. O</w:t>
      </w:r>
      <w:r w:rsidR="005431D4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ferta oznaczona Nr 2 otrzymała </w:t>
      </w:r>
      <w:r>
        <w:rPr>
          <w:rFonts w:ascii="Times New Roman" w:eastAsia="Lucida Sans Unicode" w:hAnsi="Times New Roman"/>
          <w:kern w:val="3"/>
          <w:sz w:val="24"/>
          <w:lang w:eastAsia="zh-CN" w:bidi="hi-IN"/>
        </w:rPr>
        <w:t>2</w:t>
      </w:r>
      <w:r w:rsidR="009377FC">
        <w:rPr>
          <w:rFonts w:ascii="Times New Roman" w:eastAsia="Lucida Sans Unicode" w:hAnsi="Times New Roman"/>
          <w:kern w:val="3"/>
          <w:sz w:val="24"/>
          <w:lang w:eastAsia="zh-CN" w:bidi="hi-IN"/>
        </w:rPr>
        <w:t>4</w:t>
      </w:r>
      <w:r>
        <w:rPr>
          <w:rFonts w:ascii="Times New Roman" w:eastAsia="Lucida Sans Unicode" w:hAnsi="Times New Roman"/>
          <w:kern w:val="3"/>
          <w:sz w:val="24"/>
          <w:lang w:eastAsia="zh-CN" w:bidi="hi-IN"/>
        </w:rPr>
        <w:t>0</w:t>
      </w:r>
      <w:r w:rsidR="005431D4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 punkt</w:t>
      </w:r>
      <w:r w:rsidR="00E1330B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>y</w:t>
      </w:r>
      <w:r w:rsidR="005431D4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 na </w:t>
      </w:r>
      <w:r w:rsidR="009377FC">
        <w:rPr>
          <w:rFonts w:ascii="Times New Roman" w:eastAsia="Lucida Sans Unicode" w:hAnsi="Times New Roman"/>
          <w:kern w:val="3"/>
          <w:sz w:val="24"/>
          <w:lang w:eastAsia="zh-CN" w:bidi="hi-IN"/>
        </w:rPr>
        <w:t>3</w:t>
      </w:r>
      <w:r w:rsidR="005431D4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>00 możliwych</w:t>
      </w:r>
      <w:r w:rsidR="00F17993" w:rsidRPr="00C42503">
        <w:rPr>
          <w:rFonts w:ascii="Times New Roman" w:eastAsia="Lucida Sans Unicode" w:hAnsi="Times New Roman"/>
          <w:kern w:val="3"/>
          <w:sz w:val="24"/>
          <w:lang w:eastAsia="zh-CN" w:bidi="hi-IN"/>
        </w:rPr>
        <w:t>.</w:t>
      </w:r>
    </w:p>
    <w:p w:rsidR="005431D4" w:rsidRDefault="00F17993" w:rsidP="00F17993">
      <w:pPr>
        <w:widowControl w:val="0"/>
        <w:autoSpaceDN w:val="0"/>
        <w:spacing w:after="0"/>
        <w:ind w:firstLine="284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  <w:r w:rsidRPr="000E0176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Prezydent Miasta Świnoujście </w:t>
      </w:r>
      <w:r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zaakceptował </w:t>
      </w:r>
      <w:r w:rsidR="005431D4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obie </w:t>
      </w:r>
      <w:r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ofert</w:t>
      </w:r>
      <w:r w:rsidR="005431D4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y</w:t>
      </w:r>
      <w:r w:rsidRPr="000E0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43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zarządzeniem Nr 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761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/202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3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z dnia </w:t>
      </w:r>
      <w:r w:rsidR="008405AA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20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 </w:t>
      </w:r>
      <w:r w:rsidR="001C7687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grudnia </w:t>
      </w:r>
      <w:r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202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 r. 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dokonał wyboru podmiotów do realizacji zadania publicznego:</w:t>
      </w:r>
    </w:p>
    <w:p w:rsidR="009377FC" w:rsidRPr="00C42503" w:rsidRDefault="009377FC" w:rsidP="009377F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 Caritas Archidiecezji Szczecińsko-Kamieńskiej z siedzibą w Szczecinie przeznaczając na prowadzenie Klubu Seniora przy ul. Sosnowej 5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a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kwotę dotacji –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66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24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0 zł</w:t>
      </w:r>
      <w:r>
        <w:rPr>
          <w:rFonts w:ascii="Times New Roman" w:hAnsi="Times New Roman"/>
          <w:sz w:val="24"/>
          <w:szCs w:val="24"/>
        </w:rPr>
        <w:t>,</w:t>
      </w:r>
    </w:p>
    <w:p w:rsidR="005431D4" w:rsidRPr="00C42503" w:rsidRDefault="005431D4" w:rsidP="005431D4">
      <w:pPr>
        <w:spacing w:after="0" w:line="240" w:lineRule="auto"/>
        <w:ind w:firstLine="284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C42503">
        <w:rPr>
          <w:rFonts w:ascii="Times New Roman" w:eastAsia="Times New Roman" w:hAnsi="Times New Roman"/>
          <w:sz w:val="24"/>
          <w:szCs w:val="24"/>
          <w:lang w:eastAsia="pl-PL"/>
        </w:rPr>
        <w:t>- 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Polskie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go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Związk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u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Emerytów, Rencistów i Inwalidów Oddział Rejonowy w Świnoujściu przeznaczając na prowadzenie Klubu Seniora przy ul. P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iastowskiej 62 kwotę dotacji – 59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="009377F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66</w:t>
      </w:r>
      <w:bookmarkStart w:id="0" w:name="_GoBack"/>
      <w:bookmarkEnd w:id="0"/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0</w:t>
      </w:r>
      <w:r w:rsid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Pr="00C4250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zł,</w:t>
      </w:r>
    </w:p>
    <w:p w:rsidR="009377FC" w:rsidRPr="00C42503" w:rsidRDefault="009377F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9377FC" w:rsidRPr="00C4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CB"/>
    <w:rsid w:val="00030BA7"/>
    <w:rsid w:val="00054200"/>
    <w:rsid w:val="000D2826"/>
    <w:rsid w:val="000E0176"/>
    <w:rsid w:val="000F01FB"/>
    <w:rsid w:val="00122D06"/>
    <w:rsid w:val="00145D58"/>
    <w:rsid w:val="00156367"/>
    <w:rsid w:val="001C7687"/>
    <w:rsid w:val="001D5946"/>
    <w:rsid w:val="001F488A"/>
    <w:rsid w:val="0020162E"/>
    <w:rsid w:val="002478B1"/>
    <w:rsid w:val="00294DB3"/>
    <w:rsid w:val="00326912"/>
    <w:rsid w:val="003F5587"/>
    <w:rsid w:val="004F3E02"/>
    <w:rsid w:val="005431D4"/>
    <w:rsid w:val="0058602F"/>
    <w:rsid w:val="00600AA3"/>
    <w:rsid w:val="00607C01"/>
    <w:rsid w:val="006578BF"/>
    <w:rsid w:val="00673A4D"/>
    <w:rsid w:val="007A150E"/>
    <w:rsid w:val="007D03CB"/>
    <w:rsid w:val="00803A72"/>
    <w:rsid w:val="008405AA"/>
    <w:rsid w:val="008475D8"/>
    <w:rsid w:val="00916105"/>
    <w:rsid w:val="00920C79"/>
    <w:rsid w:val="009377FC"/>
    <w:rsid w:val="00955140"/>
    <w:rsid w:val="00955CED"/>
    <w:rsid w:val="00964784"/>
    <w:rsid w:val="00996134"/>
    <w:rsid w:val="009D0F02"/>
    <w:rsid w:val="00A32DB2"/>
    <w:rsid w:val="00A465F1"/>
    <w:rsid w:val="00AA0148"/>
    <w:rsid w:val="00B662D6"/>
    <w:rsid w:val="00BC5B46"/>
    <w:rsid w:val="00C42503"/>
    <w:rsid w:val="00C936C4"/>
    <w:rsid w:val="00CD0D2F"/>
    <w:rsid w:val="00D218B1"/>
    <w:rsid w:val="00D50145"/>
    <w:rsid w:val="00E1330B"/>
    <w:rsid w:val="00E22721"/>
    <w:rsid w:val="00E72C4C"/>
    <w:rsid w:val="00E73D1B"/>
    <w:rsid w:val="00EE1FD9"/>
    <w:rsid w:val="00EE3F77"/>
    <w:rsid w:val="00F17993"/>
    <w:rsid w:val="00FA4EBF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ADFB"/>
  <w15:docId w15:val="{22CA3FB1-CFC3-4FA3-8A53-C367437E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2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Ingielewicz Joanna</cp:lastModifiedBy>
  <cp:revision>3</cp:revision>
  <cp:lastPrinted>2021-07-06T12:09:00Z</cp:lastPrinted>
  <dcterms:created xsi:type="dcterms:W3CDTF">2023-11-30T10:18:00Z</dcterms:created>
  <dcterms:modified xsi:type="dcterms:W3CDTF">2023-12-20T11:35:00Z</dcterms:modified>
</cp:coreProperties>
</file>