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57" w:rsidRDefault="00585357" w:rsidP="00C01AB9">
      <w:pPr>
        <w:widowControl w:val="0"/>
        <w:tabs>
          <w:tab w:val="left" w:pos="4962"/>
        </w:tabs>
        <w:suppressAutoHyphens/>
        <w:autoSpaceDE w:val="0"/>
        <w:spacing w:before="100" w:beforeAutospacing="1" w:after="0" w:line="240" w:lineRule="auto"/>
        <w:ind w:left="4961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1B6A8B" w:rsidRDefault="001B6A8B" w:rsidP="00C01AB9">
      <w:pPr>
        <w:widowControl w:val="0"/>
        <w:tabs>
          <w:tab w:val="left" w:pos="4962"/>
        </w:tabs>
        <w:suppressAutoHyphens/>
        <w:autoSpaceDE w:val="0"/>
        <w:spacing w:before="100" w:beforeAutospacing="1" w:after="0" w:line="240" w:lineRule="auto"/>
        <w:ind w:left="4961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C01AB9" w:rsidRPr="00B24B82" w:rsidRDefault="00C01AB9" w:rsidP="00C01AB9">
      <w:pPr>
        <w:widowControl w:val="0"/>
        <w:tabs>
          <w:tab w:val="left" w:pos="4962"/>
        </w:tabs>
        <w:suppressAutoHyphens/>
        <w:autoSpaceDE w:val="0"/>
        <w:spacing w:before="100" w:beforeAutospacing="1" w:after="0" w:line="240" w:lineRule="auto"/>
        <w:ind w:left="496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Pr="00B24B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łącznik nr 4</w:t>
      </w:r>
    </w:p>
    <w:p w:rsidR="00C01AB9" w:rsidRPr="00B24B82" w:rsidRDefault="00C01AB9" w:rsidP="00C01AB9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B24B82">
        <w:rPr>
          <w:rFonts w:ascii="Times New Roman" w:eastAsia="Calibri" w:hAnsi="Times New Roman" w:cs="Times New Roman"/>
          <w:b/>
          <w:sz w:val="20"/>
          <w:szCs w:val="20"/>
        </w:rPr>
        <w:tab/>
        <w:t>d</w:t>
      </w:r>
      <w:r w:rsidRPr="00B24B82">
        <w:rPr>
          <w:rFonts w:ascii="Times New Roman" w:eastAsia="Calibri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C01AB9" w:rsidRPr="00B24B82" w:rsidRDefault="00C01AB9" w:rsidP="00C01AB9">
      <w:pPr>
        <w:tabs>
          <w:tab w:val="left" w:pos="4962"/>
        </w:tabs>
        <w:spacing w:before="240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4B82">
        <w:rPr>
          <w:rFonts w:ascii="Times New Roman" w:eastAsia="Calibri" w:hAnsi="Times New Roman" w:cs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C01AB9" w:rsidRDefault="00C01AB9" w:rsidP="00C01AB9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01AB9" w:rsidRPr="00B24B82" w:rsidRDefault="00C01AB9" w:rsidP="00C01AB9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……………………..…….…………….</w:t>
      </w:r>
    </w:p>
    <w:p w:rsidR="00C01AB9" w:rsidRPr="00B24B82" w:rsidRDefault="00C01AB9" w:rsidP="00C01AB9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B24B82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komórki organizacyjnej Urzędu Miasta</w:t>
      </w:r>
    </w:p>
    <w:p w:rsidR="00C01AB9" w:rsidRPr="00B24B82" w:rsidRDefault="00C01AB9" w:rsidP="00C01AB9">
      <w:pPr>
        <w:widowControl w:val="0"/>
        <w:tabs>
          <w:tab w:val="right" w:pos="9070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znak sprawy: WPT.271.</w:t>
      </w:r>
      <w:r w:rsidR="00082B6C">
        <w:rPr>
          <w:rFonts w:ascii="Times New Roman" w:eastAsia="Times New Roman" w:hAnsi="Times New Roman" w:cs="Times New Roman"/>
          <w:sz w:val="24"/>
          <w:szCs w:val="24"/>
          <w:lang w:eastAsia="ar-SA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2023.AB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dnia </w:t>
      </w:r>
      <w:r w:rsidR="00471523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.11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="0047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12"/>
          <w:szCs w:val="24"/>
          <w:lang w:eastAsia="ar-SA"/>
        </w:rPr>
      </w:pPr>
    </w:p>
    <w:p w:rsidR="00C01AB9" w:rsidRPr="00B24B82" w:rsidRDefault="00C01AB9" w:rsidP="00C01AB9">
      <w:pPr>
        <w:widowControl w:val="0"/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PROTOKÓŁ POSTĘPOWANIA</w:t>
      </w:r>
      <w:r w:rsidR="00EE56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</w:p>
    <w:p w:rsidR="00C01AB9" w:rsidRPr="00C01AB9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postępowania:</w:t>
      </w:r>
      <w:r w:rsidR="00A142B5" w:rsidRPr="00A14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82B6C" w:rsidRPr="00082B6C">
        <w:rPr>
          <w:rFonts w:ascii="Times New Roman" w:hAnsi="Times New Roman" w:cs="Times New Roman"/>
          <w:bCs/>
          <w:sz w:val="24"/>
          <w:szCs w:val="24"/>
        </w:rPr>
        <w:t>Projekt, wykonanie oraz dostawa materiałów</w:t>
      </w:r>
      <w:r w:rsidR="00082B6C" w:rsidRPr="00082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2B6C" w:rsidRPr="00082B6C">
        <w:rPr>
          <w:rFonts w:ascii="Times New Roman" w:hAnsi="Times New Roman" w:cs="Times New Roman"/>
          <w:bCs/>
          <w:sz w:val="24"/>
          <w:szCs w:val="24"/>
        </w:rPr>
        <w:t>promocyjnych</w:t>
      </w:r>
      <w:r w:rsidR="00082B6C" w:rsidRPr="00082B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01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dla Gminy Miasta Świnoujście</w:t>
      </w:r>
      <w:r w:rsidR="00A14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wraz z dostawą i rozładunkiem </w:t>
      </w:r>
      <w:r w:rsidRPr="00C01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siedzibie Zamawiającego.</w:t>
      </w:r>
    </w:p>
    <w:p w:rsidR="00C01AB9" w:rsidRPr="007612F4" w:rsidRDefault="00C01AB9" w:rsidP="007612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Kod CPV :</w:t>
      </w:r>
      <w:r w:rsidRPr="00C01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B6C" w:rsidRPr="00082B6C">
        <w:rPr>
          <w:rFonts w:ascii="Times New Roman" w:hAnsi="Times New Roman" w:cs="Times New Roman"/>
          <w:sz w:val="24"/>
          <w:szCs w:val="24"/>
        </w:rPr>
        <w:t>22462000-6</w:t>
      </w:r>
    </w:p>
    <w:p w:rsidR="00C01AB9" w:rsidRPr="00B24B82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Procedura udzielenia zamówienia: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24B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(zgodnie z Regulaminem </w:t>
      </w:r>
      <w:r w:rsidRPr="00B24B82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>udzielania zamówień,</w:t>
      </w:r>
      <w:r w:rsidRPr="00B24B8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24B82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 xml:space="preserve">których wartość jest mniejsza niż 130 000 złotych): </w:t>
      </w:r>
    </w:p>
    <w:p w:rsidR="00C01AB9" w:rsidRPr="00B24B82" w:rsidRDefault="00C01AB9" w:rsidP="00C01AB9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Zapytanie Ofertowe zamieszczone na BIP.</w:t>
      </w:r>
    </w:p>
    <w:p w:rsidR="00C01AB9" w:rsidRPr="00B24B82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Wartość szacunkowa zamówienia netto:</w:t>
      </w:r>
    </w:p>
    <w:p w:rsidR="00C01AB9" w:rsidRPr="00B24B82" w:rsidRDefault="00082B6C" w:rsidP="00C01AB9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B6C">
        <w:rPr>
          <w:rFonts w:ascii="Times New Roman" w:hAnsi="Times New Roman" w:cs="Times New Roman"/>
          <w:sz w:val="24"/>
          <w:szCs w:val="24"/>
        </w:rPr>
        <w:t>8234,00</w:t>
      </w:r>
      <w:r>
        <w:rPr>
          <w:sz w:val="24"/>
          <w:szCs w:val="24"/>
        </w:rPr>
        <w:t xml:space="preserve"> </w:t>
      </w:r>
      <w:r w:rsidR="00C01AB9"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zł; data ustalenia szacunkowej wartości zamówienia 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3789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.11</w:t>
      </w:r>
      <w:r w:rsidR="00C01A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01AB9"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2023r.</w:t>
      </w:r>
    </w:p>
    <w:p w:rsidR="00C01AB9" w:rsidRPr="00B24B82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składania ofert:</w:t>
      </w:r>
    </w:p>
    <w:p w:rsidR="001B6A8B" w:rsidRPr="00B24B82" w:rsidRDefault="00082B6C" w:rsidP="001B6A8B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4A379A">
        <w:rPr>
          <w:rFonts w:ascii="Times New Roman" w:eastAsia="Times New Roman" w:hAnsi="Times New Roman" w:cs="Times New Roman"/>
          <w:sz w:val="24"/>
          <w:szCs w:val="24"/>
          <w:lang w:eastAsia="ar-SA"/>
        </w:rPr>
        <w:t>.11</w:t>
      </w:r>
      <w:r w:rsidR="00C01AB9"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.2023r.</w:t>
      </w:r>
    </w:p>
    <w:p w:rsidR="001B6A8B" w:rsidRPr="001B6A8B" w:rsidRDefault="00C01AB9" w:rsidP="001B6A8B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Oferty:</w:t>
      </w:r>
    </w:p>
    <w:tbl>
      <w:tblPr>
        <w:tblW w:w="9102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C01AB9" w:rsidRPr="00B24B82" w:rsidTr="00591BB7">
        <w:trPr>
          <w:trHeight w:hRule="exact" w:val="590"/>
        </w:trPr>
        <w:tc>
          <w:tcPr>
            <w:tcW w:w="540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Nazwa i adres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netto/brutto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kryteria, uwagi</w:t>
            </w:r>
          </w:p>
        </w:tc>
      </w:tr>
      <w:tr w:rsidR="00C01AB9" w:rsidRPr="00B24B82" w:rsidTr="00591BB7">
        <w:trPr>
          <w:trHeight w:hRule="exact" w:val="1601"/>
        </w:trPr>
        <w:tc>
          <w:tcPr>
            <w:tcW w:w="540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FFFFFF"/>
            <w:vAlign w:val="center"/>
          </w:tcPr>
          <w:p w:rsidR="00C01AB9" w:rsidRPr="00B24B82" w:rsidRDefault="00EE5617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Mik</w:t>
            </w:r>
            <w:r w:rsidR="00082B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odruk Computer s.c.</w:t>
            </w:r>
            <w:r w:rsidR="00082B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Jacek i Sylwia Mikołajczyk</w:t>
            </w:r>
            <w:r w:rsidR="00082B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ul. Ptolemeusza 23</w:t>
            </w:r>
            <w:r w:rsidR="00082B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62 – 800 Kalisz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01AB9" w:rsidRPr="00B24B82" w:rsidRDefault="00082B6C" w:rsidP="00082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8 700,00</w:t>
            </w:r>
            <w:r w:rsidR="00437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 netto / </w:t>
            </w:r>
            <w:r w:rsidR="00437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10 701</w:t>
            </w:r>
            <w:r w:rsidR="00437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 zł brutto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C01AB9" w:rsidRPr="00B24B82" w:rsidRDefault="00C01AB9" w:rsidP="00CF0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1AB9" w:rsidRPr="00B24B82" w:rsidTr="00591BB7">
        <w:trPr>
          <w:trHeight w:hRule="exact" w:val="1553"/>
        </w:trPr>
        <w:tc>
          <w:tcPr>
            <w:tcW w:w="540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FFFFFF"/>
            <w:vAlign w:val="center"/>
          </w:tcPr>
          <w:p w:rsidR="00C01AB9" w:rsidRPr="00B24B82" w:rsidRDefault="00082B6C" w:rsidP="0043789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GOMA Mariusz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Markut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ul. Mireckiego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37-450 Stalowa Wola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01AB9" w:rsidRPr="00B24B82" w:rsidRDefault="00082B6C" w:rsidP="00082B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9 037</w:t>
            </w:r>
            <w:r w:rsidR="00EF45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,00 zł netto / </w:t>
            </w:r>
            <w:r w:rsidR="00EF45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11 115,51</w:t>
            </w:r>
            <w:r w:rsidR="00EF45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 brutto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2B6C" w:rsidRPr="00B24B82" w:rsidTr="00591BB7">
        <w:trPr>
          <w:trHeight w:hRule="exact" w:val="1553"/>
        </w:trPr>
        <w:tc>
          <w:tcPr>
            <w:tcW w:w="540" w:type="dxa"/>
            <w:shd w:val="clear" w:color="auto" w:fill="FFFFFF"/>
            <w:vAlign w:val="center"/>
          </w:tcPr>
          <w:p w:rsidR="00082B6C" w:rsidRPr="00B24B82" w:rsidRDefault="00082B6C" w:rsidP="00591BB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FFFFFF"/>
            <w:vAlign w:val="center"/>
          </w:tcPr>
          <w:p w:rsidR="00082B6C" w:rsidRDefault="00082B6C" w:rsidP="0043789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Butterfly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Agnieszka Borowy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ul. Myśliwska 8/1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71-662 Szczecin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82B6C" w:rsidRDefault="00D41320" w:rsidP="0043789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12 233,00 zł netto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15 046,56 zł brutto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082B6C" w:rsidRPr="00B24B82" w:rsidRDefault="00082B6C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01AB9" w:rsidRDefault="00C01AB9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B6A8B" w:rsidRDefault="001B6A8B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42B5" w:rsidRDefault="00A142B5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B6A8B" w:rsidRPr="00B24B82" w:rsidRDefault="001B6A8B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1AB9" w:rsidRPr="00B24B82" w:rsidRDefault="00C01AB9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1AB9" w:rsidRDefault="00C01AB9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01AB9" w:rsidRDefault="00C01AB9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E5617" w:rsidRDefault="00C01AB9" w:rsidP="00EE5617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56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Wybór najkorzystniejszej oferty: </w:t>
      </w:r>
    </w:p>
    <w:p w:rsidR="00C01AB9" w:rsidRDefault="00EE5617" w:rsidP="00471523">
      <w:pPr>
        <w:pStyle w:val="Akapitzlist"/>
        <w:widowControl w:val="0"/>
        <w:suppressAutoHyphens/>
        <w:autoSpaceDE w:val="0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61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471523"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jako najkorzys</w:t>
      </w:r>
      <w:r w:rsidR="00471523">
        <w:rPr>
          <w:rFonts w:ascii="Times New Roman" w:eastAsia="Times New Roman" w:hAnsi="Times New Roman" w:cs="Times New Roman"/>
          <w:sz w:val="24"/>
          <w:szCs w:val="24"/>
          <w:lang w:eastAsia="ar-SA"/>
        </w:rPr>
        <w:t>tniejsza została uznana oferta W</w:t>
      </w:r>
      <w:r w:rsidR="0047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ykonawcy: </w:t>
      </w:r>
      <w:r w:rsidR="0047152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Mikodruk Computer s.c. </w:t>
      </w:r>
      <w:r w:rsidR="00471523" w:rsidRPr="0051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ze względu </w:t>
      </w:r>
      <w:r w:rsidR="0047152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471523" w:rsidRPr="0051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1523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najniższą cenę.</w:t>
      </w:r>
    </w:p>
    <w:p w:rsidR="00471523" w:rsidRDefault="00471523" w:rsidP="00C01AB9">
      <w:pPr>
        <w:widowControl w:val="0"/>
        <w:tabs>
          <w:tab w:val="center" w:pos="6804"/>
        </w:tabs>
        <w:suppressAutoHyphens/>
        <w:autoSpaceDE w:val="0"/>
        <w:spacing w:before="4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AB9" w:rsidRPr="00B24B82" w:rsidRDefault="00C01AB9" w:rsidP="00C01AB9">
      <w:pPr>
        <w:widowControl w:val="0"/>
        <w:tabs>
          <w:tab w:val="center" w:pos="6804"/>
        </w:tabs>
        <w:suppressAutoHyphens/>
        <w:autoSpaceDE w:val="0"/>
        <w:spacing w:before="4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C01AB9" w:rsidRPr="00B24B82" w:rsidRDefault="00C01AB9" w:rsidP="00C01AB9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C01AB9" w:rsidRPr="00B24B82" w:rsidRDefault="00C01AB9" w:rsidP="00C01AB9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C01AB9" w:rsidRPr="00B24B82" w:rsidRDefault="00C01AB9" w:rsidP="00C01AB9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Zatwierdzam do realizacji:</w:t>
      </w:r>
    </w:p>
    <w:p w:rsidR="00C01AB9" w:rsidRPr="00B24B82" w:rsidRDefault="00C01AB9" w:rsidP="00C01AB9">
      <w:pPr>
        <w:widowControl w:val="0"/>
        <w:suppressAutoHyphens/>
        <w:autoSpaceDE w:val="0"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>data i podpis Prezydenta Miasta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>lub osoby upoważnionej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sporządziła: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Aleksandra Budzińska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potwierdzenie trybu przez BZP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………………….………………………..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1AB9" w:rsidRDefault="00C01AB9" w:rsidP="00C01AB9"/>
    <w:p w:rsidR="003D1C46" w:rsidRDefault="003D1C46"/>
    <w:sectPr w:rsidR="003D1C46" w:rsidSect="00735F0D"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19C18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A726E"/>
    <w:multiLevelType w:val="hybridMultilevel"/>
    <w:tmpl w:val="053C3710"/>
    <w:lvl w:ilvl="0" w:tplc="BB762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32"/>
    <w:rsid w:val="00082B6C"/>
    <w:rsid w:val="000B5E32"/>
    <w:rsid w:val="00152BF5"/>
    <w:rsid w:val="001B6A8B"/>
    <w:rsid w:val="00231293"/>
    <w:rsid w:val="002509B6"/>
    <w:rsid w:val="003D1C46"/>
    <w:rsid w:val="0043789F"/>
    <w:rsid w:val="00471523"/>
    <w:rsid w:val="004A379A"/>
    <w:rsid w:val="00585357"/>
    <w:rsid w:val="007506DF"/>
    <w:rsid w:val="007612F4"/>
    <w:rsid w:val="007C7FAD"/>
    <w:rsid w:val="00807723"/>
    <w:rsid w:val="00A142B5"/>
    <w:rsid w:val="00A64E50"/>
    <w:rsid w:val="00A91FE4"/>
    <w:rsid w:val="00AB5E38"/>
    <w:rsid w:val="00C01AB9"/>
    <w:rsid w:val="00CD2D52"/>
    <w:rsid w:val="00CF07FA"/>
    <w:rsid w:val="00D41320"/>
    <w:rsid w:val="00ED37F2"/>
    <w:rsid w:val="00EE5617"/>
    <w:rsid w:val="00E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BB4E"/>
  <w15:chartTrackingRefBased/>
  <w15:docId w15:val="{EEC60EB4-8732-4D7C-8475-F78B4F06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15</cp:revision>
  <cp:lastPrinted>2023-11-17T11:30:00Z</cp:lastPrinted>
  <dcterms:created xsi:type="dcterms:W3CDTF">2023-11-06T12:09:00Z</dcterms:created>
  <dcterms:modified xsi:type="dcterms:W3CDTF">2023-12-04T08:44:00Z</dcterms:modified>
</cp:coreProperties>
</file>