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65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7769"/>
      </w:tblGrid>
      <w:tr w:rsidR="002664CF" w:rsidRPr="002664CF" w14:paraId="583B5BE1" w14:textId="77777777" w:rsidTr="001F0354">
        <w:trPr>
          <w:tblHeader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1F0354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7769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1AB86F44" w:rsidR="00E752F7" w:rsidRPr="00A17115" w:rsidRDefault="001F0354" w:rsidP="001F035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3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Miasta Świnoujście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1F0354">
            <w:pPr>
              <w:pStyle w:val="Akapitzlist"/>
              <w:spacing w:line="276" w:lineRule="auto"/>
              <w:ind w:left="43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1F035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3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1F0354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769" w:type="dxa"/>
          </w:tcPr>
          <w:p w14:paraId="59E5BB70" w14:textId="59BDAEF4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1F0354">
              <w:rPr>
                <w:rFonts w:ascii="Arial" w:hAnsi="Arial" w:cs="Arial"/>
                <w:sz w:val="18"/>
                <w:szCs w:val="18"/>
              </w:rPr>
              <w:t>Prezydent</w:t>
            </w:r>
            <w:r w:rsidR="001F0354">
              <w:rPr>
                <w:rFonts w:ascii="Arial" w:hAnsi="Arial" w:cs="Arial"/>
                <w:sz w:val="18"/>
                <w:szCs w:val="18"/>
              </w:rPr>
              <w:t>em</w:t>
            </w:r>
            <w:r w:rsidR="001F0354">
              <w:rPr>
                <w:rFonts w:ascii="Arial" w:hAnsi="Arial" w:cs="Arial"/>
                <w:sz w:val="18"/>
                <w:szCs w:val="18"/>
              </w:rPr>
              <w:t xml:space="preserve"> Miasta Świnoujście</w:t>
            </w:r>
            <w:r w:rsidR="001F0354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>miasta można się skontaktować pisemnie na adres siedziby administratora</w:t>
            </w:r>
            <w:r w:rsidR="001F0354">
              <w:rPr>
                <w:rFonts w:ascii="Arial" w:hAnsi="Arial" w:cs="Arial"/>
                <w:sz w:val="18"/>
                <w:szCs w:val="18"/>
              </w:rPr>
              <w:t>, ul. Wojska Polskiego 1/5, 72-600 Świnoujście lub poprzez adres email: soi@um.swinoujscie.pl</w:t>
            </w:r>
            <w:r w:rsidR="003466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6A8F655A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</w:t>
            </w:r>
            <w:r w:rsidR="00346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644">
              <w:rPr>
                <w:rFonts w:ascii="Arial" w:hAnsi="Arial" w:cs="Arial"/>
                <w:sz w:val="18"/>
                <w:szCs w:val="18"/>
              </w:rPr>
              <w:t>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769" w:type="dxa"/>
          </w:tcPr>
          <w:p w14:paraId="038DCBA3" w14:textId="5CEDBDA0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1F0354">
              <w:rPr>
                <w:rFonts w:ascii="Arial" w:hAnsi="Arial" w:cs="Arial"/>
                <w:sz w:val="18"/>
                <w:szCs w:val="18"/>
              </w:rPr>
              <w:t>Prezydent Miasta Świnoujście</w:t>
            </w:r>
            <w:r w:rsidR="001F0354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1F0354">
              <w:rPr>
                <w:rFonts w:ascii="Arial" w:hAnsi="Arial" w:cs="Arial"/>
                <w:sz w:val="18"/>
                <w:szCs w:val="18"/>
              </w:rPr>
              <w:t xml:space="preserve"> adres email </w:t>
            </w:r>
            <w:hyperlink r:id="rId9" w:history="1">
              <w:r w:rsidR="001F0354" w:rsidRPr="001F0354">
                <w:rPr>
                  <w:rStyle w:val="Hipercze"/>
                  <w:rFonts w:ascii="Arial" w:hAnsi="Arial" w:cs="Arial"/>
                  <w:sz w:val="18"/>
                  <w:szCs w:val="18"/>
                </w:rPr>
                <w:t>iod@um.swinoujscie.pl</w:t>
              </w:r>
            </w:hyperlink>
            <w:r w:rsidR="001F0354">
              <w:rPr>
                <w:rFonts w:ascii="Arial" w:hAnsi="Arial" w:cs="Arial"/>
                <w:sz w:val="18"/>
                <w:szCs w:val="18"/>
              </w:rPr>
              <w:t xml:space="preserve"> lub na adres siedziby Administratora</w:t>
            </w:r>
            <w:bookmarkStart w:id="0" w:name="_GoBack"/>
            <w:bookmarkEnd w:id="0"/>
            <w:r w:rsidR="001F03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769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6EE1FC10" w:rsidR="00CE4C32" w:rsidRDefault="001F0354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Prezydenta Miasta Świnoujście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69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17ABB405" w14:textId="598C747D" w:rsidR="005310CA" w:rsidRDefault="009B08FC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A19176A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podmiotów, o których mowa w art. 46 ust. 1, w zakresie niezbędnym do realizacji ustawowych zadań;</w:t>
            </w:r>
          </w:p>
          <w:p w14:paraId="448DA95F" w14:textId="71F80C44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podmiotów, o których mowa w art. 46 ust. 2 pkt 1, po wykazaniu interesu faktycznego;</w:t>
            </w:r>
          </w:p>
          <w:p w14:paraId="09A78BD7" w14:textId="6BB96C28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podmiotów, o których mowa w art. 4 ust. 1 pkt 1, 17, 18 i 20 ustawy z dnia 29 sierpnia 1997</w:t>
            </w:r>
            <w:r w:rsidR="001F0354">
              <w:rPr>
                <w:rFonts w:ascii="Arial" w:hAnsi="Arial" w:cs="Arial"/>
                <w:sz w:val="18"/>
                <w:szCs w:val="18"/>
              </w:rPr>
              <w:t> </w:t>
            </w:r>
            <w:r w:rsidRPr="001F0354">
              <w:rPr>
                <w:rFonts w:ascii="Arial" w:hAnsi="Arial" w:cs="Arial"/>
                <w:sz w:val="18"/>
                <w:szCs w:val="18"/>
              </w:rPr>
              <w:t>r. - Prawo bankowe, oraz instytucji utworzonej na podstawie</w:t>
            </w:r>
            <w:r w:rsidR="001F0354" w:rsidRPr="001F0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354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0E1E4912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notariuszy;</w:t>
            </w:r>
          </w:p>
          <w:p w14:paraId="1F0ED87C" w14:textId="64FB4279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dostawców publicznie dostępnych usług telekomunikacyjnych;</w:t>
            </w:r>
          </w:p>
          <w:p w14:paraId="1793E10B" w14:textId="35C7E35F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spółdzielczych kas oszczędnościowo-kredytowy</w:t>
            </w:r>
            <w:r w:rsidR="00741A57" w:rsidRPr="001F0354">
              <w:rPr>
                <w:rFonts w:ascii="Arial" w:hAnsi="Arial" w:cs="Arial"/>
                <w:sz w:val="18"/>
                <w:szCs w:val="18"/>
              </w:rPr>
              <w:t>ch</w:t>
            </w:r>
            <w:r w:rsidRPr="001F035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5845F56A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kredytodawców w rozumieniu art. 5 pkt 2 ustawy z dnia 12 maja 2011 r. o kredycie konsumenckim;</w:t>
            </w:r>
          </w:p>
          <w:p w14:paraId="235328A2" w14:textId="1D557C5D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1F0354" w:rsidRDefault="005310CA" w:rsidP="001F035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7769" w:type="dxa"/>
          </w:tcPr>
          <w:p w14:paraId="516F3D0B" w14:textId="09E7DE3C" w:rsidR="00B169F5" w:rsidRPr="005310CA" w:rsidRDefault="00B169F5" w:rsidP="001F03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  <w:r w:rsidR="001F0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1F0354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769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769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4416A0E0" w:rsidR="005310CA" w:rsidRPr="001F0354" w:rsidRDefault="005310CA" w:rsidP="001F0354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 w:rsidRPr="001F0354">
              <w:rPr>
                <w:rFonts w:ascii="Arial" w:hAnsi="Arial" w:cs="Arial"/>
                <w:sz w:val="18"/>
                <w:szCs w:val="18"/>
              </w:rPr>
              <w:t>,</w:t>
            </w:r>
            <w:r w:rsidRPr="001F0354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69139581" w:rsidR="005310CA" w:rsidRPr="001F0354" w:rsidRDefault="005310CA" w:rsidP="001F0354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żądania ich sprostowania;</w:t>
            </w:r>
          </w:p>
          <w:p w14:paraId="37F199F0" w14:textId="5387156E" w:rsidR="005310CA" w:rsidRPr="001F0354" w:rsidRDefault="005310CA" w:rsidP="001F0354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1F0354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769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1F0354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769" w:type="dxa"/>
          </w:tcPr>
          <w:p w14:paraId="0C83A2CB" w14:textId="1BECFB1E" w:rsidR="006F081B" w:rsidRPr="001F0354" w:rsidRDefault="00344F06" w:rsidP="001F0354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R</w:t>
            </w:r>
            <w:r w:rsidR="005310CA" w:rsidRPr="001F0354"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11DC1FFF" w:rsidR="005310CA" w:rsidRPr="001F0354" w:rsidRDefault="005310CA" w:rsidP="001F0354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354"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36008354" w:rsidR="005310CA" w:rsidRPr="001F0354" w:rsidRDefault="00B169F5" w:rsidP="001F0354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p</w:t>
            </w:r>
            <w:r w:rsidRPr="001F0354">
              <w:rPr>
                <w:rFonts w:ascii="Arial" w:hAnsi="Arial" w:cs="Arial"/>
                <w:sz w:val="18"/>
                <w:szCs w:val="18"/>
              </w:rPr>
              <w:t xml:space="preserve">ełnomocnik, kurator albo opiekun prawny, który w Pani/Pana imieniu składa wniosek. </w:t>
            </w:r>
          </w:p>
        </w:tc>
      </w:tr>
      <w:tr w:rsidR="002664CF" w:rsidRPr="002664CF" w14:paraId="063284AC" w14:textId="77777777" w:rsidTr="001F0354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7769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1F0354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7769" w:type="dxa"/>
          </w:tcPr>
          <w:p w14:paraId="60BB2C94" w14:textId="45766478" w:rsidR="00844015" w:rsidRPr="002664CF" w:rsidRDefault="00844015" w:rsidP="001F03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1F0354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1A8D9" w14:textId="77777777" w:rsidR="00525302" w:rsidRDefault="00525302" w:rsidP="00BB79F9">
      <w:pPr>
        <w:spacing w:after="0" w:line="240" w:lineRule="auto"/>
      </w:pPr>
      <w:r>
        <w:separator/>
      </w:r>
    </w:p>
  </w:endnote>
  <w:endnote w:type="continuationSeparator" w:id="0">
    <w:p w14:paraId="0AABA952" w14:textId="77777777" w:rsidR="00525302" w:rsidRDefault="00525302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702E5" w14:textId="77777777" w:rsidR="00525302" w:rsidRDefault="00525302" w:rsidP="00BB79F9">
      <w:pPr>
        <w:spacing w:after="0" w:line="240" w:lineRule="auto"/>
      </w:pPr>
      <w:r>
        <w:separator/>
      </w:r>
    </w:p>
  </w:footnote>
  <w:footnote w:type="continuationSeparator" w:id="0">
    <w:p w14:paraId="7F3FC494" w14:textId="77777777" w:rsidR="00525302" w:rsidRDefault="00525302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A34972"/>
    <w:multiLevelType w:val="hybridMultilevel"/>
    <w:tmpl w:val="E466A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A3D99"/>
    <w:multiLevelType w:val="hybridMultilevel"/>
    <w:tmpl w:val="CE567384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05B8D"/>
    <w:multiLevelType w:val="hybridMultilevel"/>
    <w:tmpl w:val="CF4E9BB4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64745F9"/>
    <w:multiLevelType w:val="hybridMultilevel"/>
    <w:tmpl w:val="3C3C5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9"/>
  </w:num>
  <w:num w:numId="6">
    <w:abstractNumId w:val="14"/>
  </w:num>
  <w:num w:numId="7">
    <w:abstractNumId w:val="8"/>
  </w:num>
  <w:num w:numId="8">
    <w:abstractNumId w:val="11"/>
  </w:num>
  <w:num w:numId="9">
    <w:abstractNumId w:val="17"/>
  </w:num>
  <w:num w:numId="10">
    <w:abstractNumId w:val="20"/>
  </w:num>
  <w:num w:numId="11">
    <w:abstractNumId w:val="23"/>
  </w:num>
  <w:num w:numId="12">
    <w:abstractNumId w:val="0"/>
  </w:num>
  <w:num w:numId="13">
    <w:abstractNumId w:val="12"/>
  </w:num>
  <w:num w:numId="14">
    <w:abstractNumId w:val="22"/>
  </w:num>
  <w:num w:numId="15">
    <w:abstractNumId w:val="1"/>
  </w:num>
  <w:num w:numId="16">
    <w:abstractNumId w:val="15"/>
  </w:num>
  <w:num w:numId="17">
    <w:abstractNumId w:val="3"/>
  </w:num>
  <w:num w:numId="18">
    <w:abstractNumId w:val="16"/>
  </w:num>
  <w:num w:numId="19">
    <w:abstractNumId w:val="5"/>
  </w:num>
  <w:num w:numId="20">
    <w:abstractNumId w:val="7"/>
  </w:num>
  <w:num w:numId="21">
    <w:abstractNumId w:val="19"/>
  </w:num>
  <w:num w:numId="22">
    <w:abstractNumId w:val="13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1F0354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46644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2069-DC26-4C8A-A02F-E26E6215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Agnieszka</dc:creator>
  <cp:keywords/>
  <dc:description/>
  <cp:lastModifiedBy>Sosińska Agnieszka</cp:lastModifiedBy>
  <cp:revision>2</cp:revision>
  <cp:lastPrinted>2019-03-13T11:18:00Z</cp:lastPrinted>
  <dcterms:created xsi:type="dcterms:W3CDTF">2023-11-09T06:38:00Z</dcterms:created>
  <dcterms:modified xsi:type="dcterms:W3CDTF">2023-11-09T06:38:00Z</dcterms:modified>
</cp:coreProperties>
</file>