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C1" w:rsidRPr="00646BC1" w:rsidRDefault="00646BC1" w:rsidP="00646BC1">
      <w:pPr>
        <w:widowControl w:val="0"/>
        <w:tabs>
          <w:tab w:val="left" w:pos="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ab/>
      </w:r>
      <w:r w:rsidRPr="00646BC1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Za</w:t>
      </w:r>
      <w:r w:rsidRPr="00646B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łącznik nr 3</w:t>
      </w:r>
    </w:p>
    <w:p w:rsidR="00646BC1" w:rsidRPr="00646BC1" w:rsidRDefault="00646BC1" w:rsidP="00646BC1">
      <w:pPr>
        <w:tabs>
          <w:tab w:val="left" w:pos="4962"/>
        </w:tabs>
        <w:ind w:left="720"/>
        <w:contextualSpacing/>
        <w:jc w:val="both"/>
        <w:rPr>
          <w:rFonts w:ascii="Times New Roman" w:eastAsia="Calibri" w:hAnsi="Times New Roman" w:cs="Times New Roman"/>
          <w:b/>
          <w:spacing w:val="-3"/>
          <w:sz w:val="20"/>
          <w:szCs w:val="20"/>
        </w:rPr>
      </w:pPr>
      <w:r w:rsidRPr="00646BC1">
        <w:rPr>
          <w:rFonts w:ascii="Times New Roman" w:eastAsia="Calibri" w:hAnsi="Times New Roman" w:cs="Times New Roman"/>
          <w:b/>
          <w:sz w:val="20"/>
          <w:szCs w:val="20"/>
        </w:rPr>
        <w:tab/>
        <w:t>d</w:t>
      </w:r>
      <w:r w:rsidRPr="00646BC1">
        <w:rPr>
          <w:rFonts w:ascii="Times New Roman" w:eastAsia="Calibri" w:hAnsi="Times New Roman" w:cs="Times New Roman"/>
          <w:b/>
          <w:spacing w:val="-3"/>
          <w:sz w:val="20"/>
          <w:szCs w:val="20"/>
        </w:rPr>
        <w:t>o Regulaminu udzielania zamówień,</w:t>
      </w:r>
    </w:p>
    <w:p w:rsidR="00646BC1" w:rsidRPr="00646BC1" w:rsidRDefault="00646BC1" w:rsidP="00646BC1">
      <w:pPr>
        <w:tabs>
          <w:tab w:val="left" w:pos="4962"/>
        </w:tabs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46BC1">
        <w:rPr>
          <w:rFonts w:ascii="Times New Roman" w:eastAsia="Calibri" w:hAnsi="Times New Roman" w:cs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646BC1" w:rsidRPr="00646BC1" w:rsidRDefault="00646BC1" w:rsidP="00646BC1">
      <w:pPr>
        <w:widowControl w:val="0"/>
        <w:suppressAutoHyphens/>
        <w:autoSpaceDE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6B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646BC1" w:rsidRPr="00646BC1" w:rsidRDefault="00646BC1" w:rsidP="00646BC1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6B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646B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646BC1" w:rsidRPr="00646BC1" w:rsidRDefault="00646BC1" w:rsidP="00646BC1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646B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646B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646BC1" w:rsidRPr="00646BC1" w:rsidRDefault="00646BC1" w:rsidP="00646BC1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6BC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646B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646B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646BC1" w:rsidRPr="00646BC1" w:rsidRDefault="00646BC1" w:rsidP="00646B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6BC1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646BC1" w:rsidRPr="00646BC1" w:rsidRDefault="00646BC1" w:rsidP="00646BC1">
      <w:pPr>
        <w:widowControl w:val="0"/>
        <w:numPr>
          <w:ilvl w:val="0"/>
          <w:numId w:val="1"/>
        </w:numPr>
        <w:suppressAutoHyphens/>
        <w:autoSpaceDE w:val="0"/>
        <w:spacing w:before="240" w:after="12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6B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nr ……………… z dnia ………………………… </w:t>
      </w:r>
      <w:r w:rsidRPr="00646BC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646BC1" w:rsidRPr="00646BC1" w:rsidRDefault="00646BC1" w:rsidP="00646BC1">
      <w:pPr>
        <w:widowControl w:val="0"/>
        <w:suppressAutoHyphens/>
        <w:autoSpaceDE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6BC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 </w:t>
      </w:r>
      <w:r w:rsidRPr="00646BC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……… ), powiększoną o podatek VAT</w:t>
      </w:r>
      <w:r w:rsidRPr="00646BC1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……..… zł</w:t>
      </w:r>
      <w:r w:rsidRPr="00646BC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……………), </w:t>
      </w:r>
      <w:r w:rsidRPr="00646B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646BC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…………..… zł</w:t>
      </w:r>
      <w:r w:rsidRPr="00646BC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646B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…………).</w:t>
      </w:r>
    </w:p>
    <w:p w:rsidR="00646BC1" w:rsidRPr="00646BC1" w:rsidRDefault="00646BC1" w:rsidP="00646BC1">
      <w:pPr>
        <w:widowControl w:val="0"/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6B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Powyższa kwota jest tożsama z wyliczeniami dokonanymi na podstawie wycenionego wykazu elementów robót.</w:t>
      </w:r>
    </w:p>
    <w:p w:rsidR="00646BC1" w:rsidRPr="00646BC1" w:rsidRDefault="00646BC1" w:rsidP="00646BC1">
      <w:pPr>
        <w:widowControl w:val="0"/>
        <w:suppressAutoHyphens/>
        <w:autoSpaceDE w:val="0"/>
        <w:spacing w:after="12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646BC1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2.  Pozostałe kryteria oceny ofert (jeżeli dotyczy): </w:t>
      </w:r>
      <w:r w:rsidRPr="00646BC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……………………………………..…………</w:t>
      </w:r>
    </w:p>
    <w:p w:rsidR="00646BC1" w:rsidRPr="00646BC1" w:rsidRDefault="00646BC1" w:rsidP="00646BC1">
      <w:pPr>
        <w:widowControl w:val="0"/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646BC1">
        <w:rPr>
          <w:rFonts w:ascii="Times New Roman" w:eastAsia="Times New Roman" w:hAnsi="Times New Roman" w:cs="Times New Roman"/>
          <w:sz w:val="24"/>
          <w:szCs w:val="24"/>
          <w:lang w:eastAsia="ar-SA"/>
        </w:rPr>
        <w:t>3. Oświadczam, że zapoznałem się z opisem przedmiotu zamówienia i nie wnoszę do niego   zastrzeżeń oraz w</w:t>
      </w:r>
      <w:r w:rsidRPr="00646BC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646BC1" w:rsidRPr="00646BC1" w:rsidRDefault="00646BC1" w:rsidP="00646BC1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646BC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4. Potwierdzam:</w:t>
      </w:r>
    </w:p>
    <w:p w:rsidR="00646BC1" w:rsidRPr="00646BC1" w:rsidRDefault="00646BC1" w:rsidP="00646BC1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646BC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 w:rsidRPr="00646BC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……………;</w:t>
      </w:r>
    </w:p>
    <w:p w:rsidR="00646BC1" w:rsidRPr="00646BC1" w:rsidRDefault="00646BC1" w:rsidP="00646BC1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646BC1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 w:rsidRPr="00646BC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</w:t>
      </w:r>
    </w:p>
    <w:p w:rsidR="00646BC1" w:rsidRPr="00646BC1" w:rsidRDefault="00646BC1" w:rsidP="00646BC1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646BC1">
        <w:rPr>
          <w:rFonts w:ascii="Times New Roman" w:eastAsia="Times New Roman" w:hAnsi="Times New Roman" w:cs="Times New Roman"/>
          <w:color w:val="000000"/>
          <w:sz w:val="24"/>
          <w:szCs w:val="20"/>
        </w:rPr>
        <w:t>5. Oświadczam, że wypełniłem obowiązki informacyjne przewidziane w art. 13 lub art. 14 RODO</w:t>
      </w:r>
      <w:r w:rsidRPr="00646BC1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646BC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646BC1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646BC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646BC1" w:rsidRPr="00646BC1" w:rsidRDefault="00646BC1" w:rsidP="00646BC1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6B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646BC1" w:rsidRPr="00646BC1" w:rsidRDefault="00646BC1" w:rsidP="00646BC1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6B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6BC1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646BC1" w:rsidRPr="00646BC1" w:rsidRDefault="00646BC1" w:rsidP="00646BC1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6B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646BC1" w:rsidRPr="00646BC1" w:rsidRDefault="00646BC1" w:rsidP="00646BC1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646BC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wykonawcy/osoby upoważnionej</w:t>
      </w:r>
    </w:p>
    <w:p w:rsidR="00646BC1" w:rsidRPr="00646BC1" w:rsidRDefault="00646BC1" w:rsidP="00646BC1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 w:rsidRPr="00646B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bookmarkEnd w:id="0"/>
    <w:p w:rsidR="00646BC1" w:rsidRPr="00646BC1" w:rsidRDefault="00646BC1" w:rsidP="00646BC1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646BC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</w:p>
    <w:p w:rsidR="00507521" w:rsidRDefault="00507521"/>
    <w:sectPr w:rsidR="00507521" w:rsidSect="00646BC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BC1" w:rsidRDefault="00646BC1" w:rsidP="00646BC1">
      <w:pPr>
        <w:spacing w:after="0" w:line="240" w:lineRule="auto"/>
      </w:pPr>
      <w:r>
        <w:separator/>
      </w:r>
    </w:p>
  </w:endnote>
  <w:endnote w:type="continuationSeparator" w:id="0">
    <w:p w:rsidR="00646BC1" w:rsidRDefault="00646BC1" w:rsidP="0064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BC1" w:rsidRDefault="00646BC1" w:rsidP="00646BC1">
      <w:pPr>
        <w:spacing w:after="0" w:line="240" w:lineRule="auto"/>
      </w:pPr>
      <w:r>
        <w:separator/>
      </w:r>
    </w:p>
  </w:footnote>
  <w:footnote w:type="continuationSeparator" w:id="0">
    <w:p w:rsidR="00646BC1" w:rsidRDefault="00646BC1" w:rsidP="00646BC1">
      <w:pPr>
        <w:spacing w:after="0" w:line="240" w:lineRule="auto"/>
      </w:pPr>
      <w:r>
        <w:continuationSeparator/>
      </w:r>
    </w:p>
  </w:footnote>
  <w:footnote w:id="1">
    <w:p w:rsidR="00646BC1" w:rsidRDefault="00646BC1" w:rsidP="00646BC1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C1"/>
    <w:rsid w:val="00507521"/>
    <w:rsid w:val="00593793"/>
    <w:rsid w:val="00646BC1"/>
    <w:rsid w:val="006F4C79"/>
    <w:rsid w:val="008A2D41"/>
    <w:rsid w:val="009B2831"/>
    <w:rsid w:val="00D872F8"/>
    <w:rsid w:val="00DB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EF17"/>
  <w15:chartTrackingRefBased/>
  <w15:docId w15:val="{8EA3B0B8-7F68-4C8D-A70E-0714DB67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46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6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Tałanda Agnieszka</dc:creator>
  <cp:keywords/>
  <dc:description/>
  <cp:lastModifiedBy>Tałanda Agnieszka</cp:lastModifiedBy>
  <cp:revision>1</cp:revision>
  <dcterms:created xsi:type="dcterms:W3CDTF">2023-10-26T12:39:00Z</dcterms:created>
  <dcterms:modified xsi:type="dcterms:W3CDTF">2023-10-26T12:40:00Z</dcterms:modified>
</cp:coreProperties>
</file>