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C4" w:rsidRDefault="00A918C4" w:rsidP="00C513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Świnoujście, 24</w:t>
      </w:r>
      <w:r>
        <w:rPr>
          <w:rFonts w:ascii="Times New Roman" w:hAnsi="Times New Roman" w:cs="Times New Roman"/>
        </w:rPr>
        <w:t xml:space="preserve"> października 2023r.</w:t>
      </w:r>
    </w:p>
    <w:p w:rsidR="00A918C4" w:rsidRDefault="00A918C4" w:rsidP="00A918C4">
      <w:pPr>
        <w:jc w:val="center"/>
        <w:rPr>
          <w:rFonts w:ascii="Times New Roman" w:hAnsi="Times New Roman" w:cs="Times New Roman"/>
        </w:rPr>
      </w:pPr>
    </w:p>
    <w:p w:rsidR="00A918C4" w:rsidRDefault="00C513BA" w:rsidP="00A918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</w:t>
      </w:r>
      <w:r w:rsidR="00A918C4" w:rsidRPr="00C539B9">
        <w:rPr>
          <w:rFonts w:ascii="Times New Roman" w:hAnsi="Times New Roman" w:cs="Times New Roman"/>
        </w:rPr>
        <w:t xml:space="preserve"> do Zapytania Ofertowego o nr: WPT.271.54.2023.AB </w:t>
      </w:r>
      <w:r w:rsidR="00A918C4">
        <w:rPr>
          <w:rFonts w:ascii="Times New Roman" w:hAnsi="Times New Roman" w:cs="Times New Roman"/>
        </w:rPr>
        <w:br/>
        <w:t>P</w:t>
      </w:r>
      <w:r w:rsidR="00A918C4" w:rsidRPr="00C539B9">
        <w:rPr>
          <w:rFonts w:ascii="Times New Roman" w:hAnsi="Times New Roman" w:cs="Times New Roman"/>
        </w:rPr>
        <w:t xml:space="preserve">rojekt, wydruk </w:t>
      </w:r>
      <w:r w:rsidR="00A918C4">
        <w:rPr>
          <w:rFonts w:ascii="Times New Roman" w:hAnsi="Times New Roman" w:cs="Times New Roman"/>
        </w:rPr>
        <w:t>oraz dostawa</w:t>
      </w:r>
      <w:r w:rsidR="00A918C4" w:rsidRPr="00C539B9">
        <w:rPr>
          <w:rFonts w:ascii="Times New Roman" w:hAnsi="Times New Roman" w:cs="Times New Roman"/>
        </w:rPr>
        <w:t xml:space="preserve"> materiałów promocyjnych Gminy Miasto Świnoujście.</w:t>
      </w:r>
    </w:p>
    <w:p w:rsidR="00C513BA" w:rsidRPr="00BB1E6B" w:rsidRDefault="00A918C4" w:rsidP="006B497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B4970">
        <w:rPr>
          <w:rFonts w:ascii="Times New Roman" w:hAnsi="Times New Roman" w:cs="Times New Roman"/>
        </w:rPr>
        <w:t>Pytanie</w:t>
      </w:r>
      <w:bookmarkStart w:id="0" w:name="_GoBack"/>
      <w:bookmarkEnd w:id="0"/>
      <w:r w:rsidR="006B4970">
        <w:rPr>
          <w:rFonts w:ascii="Times New Roman" w:hAnsi="Times New Roman" w:cs="Times New Roman"/>
        </w:rPr>
        <w:t xml:space="preserve"> nr 1</w:t>
      </w:r>
      <w:r w:rsidR="00C513BA">
        <w:rPr>
          <w:rFonts w:ascii="Times New Roman" w:hAnsi="Times New Roman" w:cs="Times New Roman"/>
        </w:rPr>
        <w:t>:</w:t>
      </w:r>
      <w:r w:rsidR="00C513BA">
        <w:rPr>
          <w:rFonts w:ascii="Times New Roman" w:hAnsi="Times New Roman" w:cs="Times New Roman"/>
        </w:rPr>
        <w:br/>
      </w:r>
      <w:r w:rsidR="00C513BA" w:rsidRPr="00BB1E6B">
        <w:rPr>
          <w:rFonts w:ascii="Times New Roman" w:hAnsi="Times New Roman" w:cs="Times New Roman"/>
        </w:rPr>
        <w:t>Koszulki polo wskazane w opisie - szare z czarną lamówką o gramat</w:t>
      </w:r>
      <w:r w:rsidR="00C513BA">
        <w:rPr>
          <w:rFonts w:ascii="Times New Roman" w:hAnsi="Times New Roman" w:cs="Times New Roman"/>
        </w:rPr>
        <w:t xml:space="preserve">urze min. 200g są u dostawcy </w:t>
      </w:r>
      <w:r w:rsidR="00C513BA">
        <w:rPr>
          <w:rFonts w:ascii="Times New Roman" w:hAnsi="Times New Roman" w:cs="Times New Roman"/>
        </w:rPr>
        <w:br/>
        <w:t xml:space="preserve">na  </w:t>
      </w:r>
      <w:r w:rsidR="00C513BA" w:rsidRPr="00BB1E6B">
        <w:rPr>
          <w:rFonts w:ascii="Times New Roman" w:hAnsi="Times New Roman" w:cs="Times New Roman"/>
        </w:rPr>
        <w:t>wyprzedaży</w:t>
      </w:r>
      <w:r w:rsidR="006B4970">
        <w:rPr>
          <w:rFonts w:ascii="Times New Roman" w:hAnsi="Times New Roman" w:cs="Times New Roman"/>
        </w:rPr>
        <w:t xml:space="preserve"> i brak jest pełnej </w:t>
      </w:r>
      <w:proofErr w:type="spellStart"/>
      <w:r w:rsidR="006B4970">
        <w:rPr>
          <w:rFonts w:ascii="Times New Roman" w:hAnsi="Times New Roman" w:cs="Times New Roman"/>
        </w:rPr>
        <w:t>rozmiarówki</w:t>
      </w:r>
      <w:proofErr w:type="spellEnd"/>
      <w:r w:rsidR="006B4970">
        <w:rPr>
          <w:rFonts w:ascii="Times New Roman" w:hAnsi="Times New Roman" w:cs="Times New Roman"/>
        </w:rPr>
        <w:t>.</w:t>
      </w:r>
      <w:r w:rsidR="006B4970">
        <w:rPr>
          <w:rFonts w:ascii="Times New Roman" w:hAnsi="Times New Roman" w:cs="Times New Roman"/>
        </w:rPr>
        <w:br/>
      </w:r>
      <w:r w:rsidR="00C513BA" w:rsidRPr="00BB1E6B">
        <w:rPr>
          <w:rFonts w:ascii="Times New Roman" w:hAnsi="Times New Roman" w:cs="Times New Roman"/>
        </w:rPr>
        <w:t>Czy w tym wypadku dopuszczają Państwo polo o poniższych parametrach ?</w:t>
      </w:r>
    </w:p>
    <w:p w:rsidR="00C513BA" w:rsidRPr="00BB1E6B" w:rsidRDefault="00C513BA" w:rsidP="00C51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proofErr w:type="spellStart"/>
      <w:r w:rsidRPr="00BB1E6B">
        <w:rPr>
          <w:rFonts w:ascii="Times New Roman" w:eastAsia="Times New Roman" w:hAnsi="Times New Roman" w:cs="Times New Roman"/>
          <w:i/>
          <w:iCs/>
        </w:rPr>
        <w:t>Pique</w:t>
      </w:r>
      <w:proofErr w:type="spellEnd"/>
      <w:r w:rsidRPr="00BB1E6B">
        <w:rPr>
          <w:rFonts w:ascii="Times New Roman" w:eastAsia="Times New Roman" w:hAnsi="Times New Roman" w:cs="Times New Roman"/>
          <w:i/>
          <w:iCs/>
        </w:rPr>
        <w:t>, 65 % bawełna, 35 % poliester</w:t>
      </w:r>
    </w:p>
    <w:p w:rsidR="00C513BA" w:rsidRPr="00BB1E6B" w:rsidRDefault="00C513BA" w:rsidP="00C51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B1E6B">
        <w:rPr>
          <w:rFonts w:ascii="Times New Roman" w:eastAsia="Times New Roman" w:hAnsi="Times New Roman" w:cs="Times New Roman"/>
        </w:rPr>
        <w:t>krój z bocznymi szwami</w:t>
      </w:r>
    </w:p>
    <w:p w:rsidR="00C513BA" w:rsidRPr="00BB1E6B" w:rsidRDefault="00C513BA" w:rsidP="00C51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B1E6B">
        <w:rPr>
          <w:rFonts w:ascii="Times New Roman" w:eastAsia="Times New Roman" w:hAnsi="Times New Roman" w:cs="Times New Roman"/>
        </w:rPr>
        <w:t>kołnierzyk i mankiety z dzianiny ściągaczowej 1:1 z kontrastowym paskiem w kolorze białym</w:t>
      </w:r>
    </w:p>
    <w:p w:rsidR="00C513BA" w:rsidRPr="00BB1E6B" w:rsidRDefault="00C513BA" w:rsidP="00C51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B1E6B">
        <w:rPr>
          <w:rFonts w:ascii="Times New Roman" w:eastAsia="Times New Roman" w:hAnsi="Times New Roman" w:cs="Times New Roman"/>
        </w:rPr>
        <w:t>plisy z 3 guzikami w kolorze materiału</w:t>
      </w:r>
    </w:p>
    <w:p w:rsidR="00C513BA" w:rsidRPr="00BB1E6B" w:rsidRDefault="00C513BA" w:rsidP="00C51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B1E6B">
        <w:rPr>
          <w:rFonts w:ascii="Times New Roman" w:eastAsia="Times New Roman" w:hAnsi="Times New Roman" w:cs="Times New Roman"/>
        </w:rPr>
        <w:t>wewnętrzna część lamówki wykończona taśmą z tego samego materiału co koszulka</w:t>
      </w:r>
    </w:p>
    <w:p w:rsidR="00C513BA" w:rsidRPr="00BB1E6B" w:rsidRDefault="00C513BA" w:rsidP="00C51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B1E6B">
        <w:rPr>
          <w:rFonts w:ascii="Times New Roman" w:eastAsia="Times New Roman" w:hAnsi="Times New Roman" w:cs="Times New Roman"/>
        </w:rPr>
        <w:t>szew na ramionach wzmocniony taśmą</w:t>
      </w:r>
    </w:p>
    <w:p w:rsidR="00C513BA" w:rsidRPr="00BB1E6B" w:rsidRDefault="00C513BA" w:rsidP="00C51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B1E6B">
        <w:rPr>
          <w:rFonts w:ascii="Times New Roman" w:eastAsia="Times New Roman" w:hAnsi="Times New Roman" w:cs="Times New Roman"/>
        </w:rPr>
        <w:t>200g</w:t>
      </w:r>
    </w:p>
    <w:p w:rsidR="006B4970" w:rsidRDefault="006B4970" w:rsidP="006B497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Pytanie nr 2:</w:t>
      </w:r>
    </w:p>
    <w:p w:rsidR="006B4970" w:rsidRDefault="006B4970" w:rsidP="006B4970">
      <w:pPr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</w:rPr>
        <w:t>Czy koszulka damska może być</w:t>
      </w:r>
      <w:r w:rsidRPr="00A918C4">
        <w:rPr>
          <w:rFonts w:ascii="Times New Roman" w:hAnsi="Times New Roman" w:cs="Times New Roman"/>
          <w:color w:val="000000"/>
        </w:rPr>
        <w:t xml:space="preserve"> jednolita w kolorze?</w:t>
      </w:r>
    </w:p>
    <w:p w:rsidR="00C513BA" w:rsidRDefault="00C513BA" w:rsidP="00C513BA">
      <w:pPr>
        <w:jc w:val="center"/>
        <w:rPr>
          <w:rFonts w:ascii="Times New Roman" w:hAnsi="Times New Roman" w:cs="Times New Roman"/>
        </w:rPr>
      </w:pPr>
    </w:p>
    <w:p w:rsidR="00C513BA" w:rsidRDefault="00C513BA" w:rsidP="00C513BA">
      <w:pPr>
        <w:jc w:val="center"/>
        <w:rPr>
          <w:rFonts w:ascii="Times New Roman" w:hAnsi="Times New Roman" w:cs="Times New Roman"/>
        </w:rPr>
      </w:pPr>
    </w:p>
    <w:p w:rsidR="00A918C4" w:rsidRPr="006B4970" w:rsidRDefault="00C513BA" w:rsidP="00A918C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Odpowiedź:</w:t>
      </w:r>
      <w:r>
        <w:rPr>
          <w:rFonts w:ascii="Times New Roman" w:hAnsi="Times New Roman" w:cs="Times New Roman"/>
        </w:rPr>
        <w:br/>
        <w:t>W odpowiedzi na w/w pytani</w:t>
      </w:r>
      <w:r w:rsidR="006B497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informujemy, że nie dopuszczamy niższych </w:t>
      </w:r>
      <w:r w:rsidR="006B4970">
        <w:rPr>
          <w:rFonts w:ascii="Times New Roman" w:hAnsi="Times New Roman" w:cs="Times New Roman"/>
        </w:rPr>
        <w:t xml:space="preserve">i innych </w:t>
      </w:r>
      <w:r>
        <w:rPr>
          <w:rFonts w:ascii="Times New Roman" w:hAnsi="Times New Roman" w:cs="Times New Roman"/>
        </w:rPr>
        <w:t xml:space="preserve">parametrów, które zostały podane w </w:t>
      </w:r>
      <w:r w:rsidRPr="00BB1E6B">
        <w:rPr>
          <w:rFonts w:ascii="Times New Roman" w:hAnsi="Times New Roman" w:cs="Times New Roman"/>
          <w:u w:val="single"/>
        </w:rPr>
        <w:t xml:space="preserve">Załączniku nr 1 </w:t>
      </w:r>
      <w:r>
        <w:rPr>
          <w:rFonts w:ascii="Times New Roman" w:hAnsi="Times New Roman" w:cs="Times New Roman"/>
        </w:rPr>
        <w:t>do Zapytania Ofertowego WPT.271.54.2023.AB.</w:t>
      </w:r>
      <w:r>
        <w:rPr>
          <w:rFonts w:ascii="Times New Roman" w:hAnsi="Times New Roman" w:cs="Times New Roman"/>
        </w:rPr>
        <w:br/>
      </w:r>
      <w:r w:rsidR="00A918C4">
        <w:rPr>
          <w:rFonts w:ascii="Times New Roman" w:hAnsi="Times New Roman" w:cs="Times New Roman"/>
        </w:rPr>
        <w:br/>
      </w:r>
    </w:p>
    <w:p w:rsidR="00A918C4" w:rsidRDefault="00A918C4" w:rsidP="00A918C4">
      <w:pPr>
        <w:rPr>
          <w:rFonts w:ascii="Times New Roman" w:hAnsi="Times New Roman" w:cs="Times New Roman"/>
        </w:rPr>
      </w:pPr>
    </w:p>
    <w:p w:rsidR="00A918C4" w:rsidRDefault="00A918C4" w:rsidP="00A918C4">
      <w:pPr>
        <w:rPr>
          <w:rFonts w:ascii="Times New Roman" w:hAnsi="Times New Roman" w:cs="Times New Roman"/>
        </w:rPr>
      </w:pPr>
    </w:p>
    <w:p w:rsidR="00A918C4" w:rsidRDefault="00A918C4" w:rsidP="00A9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918C4" w:rsidRDefault="00A918C4" w:rsidP="00A918C4">
      <w:pPr>
        <w:rPr>
          <w:rFonts w:ascii="Times New Roman" w:hAnsi="Times New Roman" w:cs="Times New Roman"/>
        </w:rPr>
      </w:pPr>
    </w:p>
    <w:p w:rsidR="00A918C4" w:rsidRPr="00C539B9" w:rsidRDefault="00A918C4" w:rsidP="00A9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Sporządziła:</w:t>
      </w:r>
      <w:r>
        <w:rPr>
          <w:rFonts w:ascii="Times New Roman" w:hAnsi="Times New Roman" w:cs="Times New Roman"/>
        </w:rPr>
        <w:br/>
        <w:t>Aleksandra Budzińska</w:t>
      </w:r>
    </w:p>
    <w:p w:rsidR="003E1328" w:rsidRDefault="003E1328"/>
    <w:sectPr w:rsidR="003E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3E0"/>
    <w:multiLevelType w:val="multilevel"/>
    <w:tmpl w:val="3FEC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53804"/>
    <w:multiLevelType w:val="multilevel"/>
    <w:tmpl w:val="4952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C4"/>
    <w:rsid w:val="0031497A"/>
    <w:rsid w:val="003E1328"/>
    <w:rsid w:val="006B4970"/>
    <w:rsid w:val="00A918C4"/>
    <w:rsid w:val="00C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5EED"/>
  <w15:chartTrackingRefBased/>
  <w15:docId w15:val="{DD89F479-EE52-4055-B1A1-2241AB5C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8C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</cp:revision>
  <cp:lastPrinted>2023-10-24T12:18:00Z</cp:lastPrinted>
  <dcterms:created xsi:type="dcterms:W3CDTF">2023-10-24T11:42:00Z</dcterms:created>
  <dcterms:modified xsi:type="dcterms:W3CDTF">2023-10-24T12:27:00Z</dcterms:modified>
</cp:coreProperties>
</file>