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8F" w:rsidRDefault="00901E8F" w:rsidP="00901E8F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 nr 1</w:t>
      </w:r>
      <w:r w:rsidR="00DF2AEC">
        <w:rPr>
          <w:rFonts w:ascii="Times New Roman" w:hAnsi="Times New Roman" w:cs="Times New Roman"/>
          <w:sz w:val="24"/>
          <w:szCs w:val="24"/>
          <w:lang w:eastAsia="pl-PL"/>
        </w:rPr>
        <w:t xml:space="preserve"> do Zapytania ofertowego</w:t>
      </w:r>
      <w:r w:rsidR="00DF2AEC">
        <w:rPr>
          <w:rFonts w:ascii="Times New Roman" w:hAnsi="Times New Roman" w:cs="Times New Roman"/>
          <w:sz w:val="24"/>
          <w:szCs w:val="24"/>
          <w:lang w:eastAsia="pl-PL"/>
        </w:rPr>
        <w:br/>
        <w:t>Znak sprawy: WPT.271.50.2023.AB</w:t>
      </w:r>
    </w:p>
    <w:p w:rsidR="00901E8F" w:rsidRDefault="00901E8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901E8F" w:rsidRDefault="00901E8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901E8F" w:rsidRDefault="00AB5BCF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I etap do 20.10.2023r. - </w:t>
      </w:r>
      <w:r w:rsidR="00901E8F" w:rsidRPr="00227E6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Usługa projektu nadruku i </w:t>
      </w:r>
      <w:proofErr w:type="spellStart"/>
      <w:r w:rsidR="00901E8F" w:rsidRPr="00227E61">
        <w:rPr>
          <w:rFonts w:ascii="Times New Roman" w:hAnsi="Times New Roman" w:cs="Times New Roman"/>
          <w:b/>
          <w:sz w:val="24"/>
          <w:szCs w:val="24"/>
          <w:lang w:eastAsia="pl-PL"/>
        </w:rPr>
        <w:t>graweru</w:t>
      </w:r>
      <w:proofErr w:type="spellEnd"/>
      <w:r w:rsidR="0034093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parasoli reklamowych</w:t>
      </w:r>
      <w:r w:rsidR="00901E8F" w:rsidRPr="00227E6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4093A">
        <w:rPr>
          <w:rFonts w:ascii="Times New Roman" w:hAnsi="Times New Roman" w:cs="Times New Roman"/>
          <w:b/>
          <w:sz w:val="24"/>
          <w:szCs w:val="24"/>
          <w:lang w:eastAsia="pl-PL"/>
        </w:rPr>
        <w:t>wraz z</w:t>
      </w:r>
      <w:r w:rsidR="00B4651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wydrukiem i dostawą oraz</w:t>
      </w:r>
      <w:r w:rsidR="0034093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rozładunkiem w siedzibie Zamawiającego:</w:t>
      </w:r>
      <w:r w:rsidR="0034093A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34093A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901E8F">
        <w:rPr>
          <w:rFonts w:ascii="Symbol" w:hAnsi="Symbol"/>
          <w:sz w:val="24"/>
          <w:szCs w:val="24"/>
          <w:lang w:eastAsia="pl-PL"/>
        </w:rPr>
        <w:t></w:t>
      </w:r>
      <w:r w:rsidR="00901E8F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="00901E8F">
        <w:rPr>
          <w:rFonts w:ascii="Times New Roman" w:hAnsi="Times New Roman" w:cs="Times New Roman"/>
          <w:sz w:val="24"/>
          <w:szCs w:val="24"/>
          <w:lang w:eastAsia="pl-PL"/>
        </w:rPr>
        <w:t>Cechy:                                                                                      </w:t>
      </w:r>
      <w:r w:rsidR="00901E8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5003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14AF9">
        <w:rPr>
          <w:rFonts w:ascii="Times New Roman" w:hAnsi="Times New Roman" w:cs="Times New Roman"/>
          <w:sz w:val="24"/>
          <w:szCs w:val="24"/>
          <w:lang w:eastAsia="pl-PL"/>
        </w:rPr>
        <w:t>- P</w:t>
      </w:r>
      <w:r w:rsidR="00901E8F">
        <w:rPr>
          <w:rFonts w:ascii="Times New Roman" w:hAnsi="Times New Roman" w:cs="Times New Roman"/>
          <w:sz w:val="24"/>
          <w:szCs w:val="24"/>
          <w:lang w:eastAsia="pl-PL"/>
        </w:rPr>
        <w:t xml:space="preserve">arasol, typu WIND, odporny na silne wiatry, otwierany automatycznie, </w:t>
      </w:r>
      <w:r w:rsidR="00D14AF9">
        <w:rPr>
          <w:rFonts w:ascii="Times New Roman" w:hAnsi="Times New Roman" w:cs="Times New Roman"/>
          <w:sz w:val="24"/>
          <w:szCs w:val="24"/>
          <w:lang w:eastAsia="pl-PL"/>
        </w:rPr>
        <w:t>zamknięcie na</w:t>
      </w:r>
      <w:r w:rsidR="00631F52">
        <w:rPr>
          <w:rFonts w:ascii="Times New Roman" w:hAnsi="Times New Roman" w:cs="Times New Roman"/>
          <w:sz w:val="24"/>
          <w:szCs w:val="24"/>
          <w:lang w:eastAsia="pl-PL"/>
        </w:rPr>
        <w:t xml:space="preserve"> rzep - Taśma w kolorze czaszy.</w:t>
      </w:r>
      <w:r w:rsidR="00D14AF9">
        <w:rPr>
          <w:rFonts w:ascii="Times New Roman" w:hAnsi="Times New Roman" w:cs="Times New Roman"/>
          <w:sz w:val="24"/>
          <w:szCs w:val="24"/>
          <w:lang w:eastAsia="pl-PL"/>
        </w:rPr>
        <w:br/>
        <w:t>- P</w:t>
      </w:r>
      <w:r w:rsidR="00901E8F">
        <w:rPr>
          <w:rFonts w:ascii="Times New Roman" w:hAnsi="Times New Roman" w:cs="Times New Roman"/>
          <w:sz w:val="24"/>
          <w:szCs w:val="24"/>
          <w:lang w:eastAsia="pl-PL"/>
        </w:rPr>
        <w:t xml:space="preserve">oszycie: poliester </w:t>
      </w:r>
      <w:proofErr w:type="spellStart"/>
      <w:r w:rsidR="00901E8F">
        <w:rPr>
          <w:rFonts w:ascii="Times New Roman" w:hAnsi="Times New Roman" w:cs="Times New Roman"/>
          <w:sz w:val="24"/>
          <w:szCs w:val="24"/>
          <w:lang w:eastAsia="pl-PL"/>
        </w:rPr>
        <w:t>pongee</w:t>
      </w:r>
      <w:proofErr w:type="spellEnd"/>
      <w:r w:rsidR="00901E8F">
        <w:rPr>
          <w:rFonts w:ascii="Times New Roman" w:hAnsi="Times New Roman" w:cs="Times New Roman"/>
          <w:sz w:val="24"/>
          <w:szCs w:val="24"/>
          <w:lang w:eastAsia="pl-PL"/>
        </w:rPr>
        <w:t>, kolor czaszy niebieski, metalowa laska lakierowana na kolor czarny, szyny alum</w:t>
      </w:r>
      <w:r w:rsidR="00631F52">
        <w:rPr>
          <w:rFonts w:ascii="Times New Roman" w:hAnsi="Times New Roman" w:cs="Times New Roman"/>
          <w:sz w:val="24"/>
          <w:szCs w:val="24"/>
          <w:lang w:eastAsia="pl-PL"/>
        </w:rPr>
        <w:t>iniowe i z włókna szklanego.</w:t>
      </w:r>
      <w:r w:rsidR="00D14AF9">
        <w:rPr>
          <w:rFonts w:ascii="Times New Roman" w:hAnsi="Times New Roman" w:cs="Times New Roman"/>
          <w:sz w:val="24"/>
          <w:szCs w:val="24"/>
          <w:lang w:eastAsia="pl-PL"/>
        </w:rPr>
        <w:br/>
        <w:t>- U</w:t>
      </w:r>
      <w:r w:rsidR="00901E8F">
        <w:rPr>
          <w:rFonts w:ascii="Times New Roman" w:hAnsi="Times New Roman" w:cs="Times New Roman"/>
          <w:sz w:val="24"/>
          <w:szCs w:val="24"/>
          <w:lang w:eastAsia="pl-PL"/>
        </w:rPr>
        <w:t xml:space="preserve">chwyt w kształcie: haczyka, gumowany, wymiar – średnica 103 cm, </w:t>
      </w:r>
      <w:r w:rsidR="0065003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01E8F">
        <w:rPr>
          <w:rFonts w:ascii="Times New Roman" w:hAnsi="Times New Roman" w:cs="Times New Roman"/>
          <w:sz w:val="24"/>
          <w:szCs w:val="24"/>
          <w:lang w:eastAsia="pl-PL"/>
        </w:rPr>
        <w:t>nadruk na zewnętrznej czaszy – logo</w:t>
      </w:r>
      <w:r w:rsidR="00D14AF9">
        <w:rPr>
          <w:rFonts w:ascii="Times New Roman" w:hAnsi="Times New Roman" w:cs="Times New Roman"/>
          <w:sz w:val="24"/>
          <w:szCs w:val="24"/>
          <w:lang w:eastAsia="pl-PL"/>
        </w:rPr>
        <w:t>typ</w:t>
      </w:r>
      <w:r w:rsidR="00901E8F">
        <w:rPr>
          <w:rFonts w:ascii="Times New Roman" w:hAnsi="Times New Roman" w:cs="Times New Roman"/>
          <w:sz w:val="24"/>
          <w:szCs w:val="24"/>
          <w:lang w:eastAsia="pl-PL"/>
        </w:rPr>
        <w:t xml:space="preserve"> Świnoujścia</w:t>
      </w:r>
      <w:r w:rsidR="00D14AF9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="0034093A">
        <w:rPr>
          <w:rFonts w:ascii="Times New Roman" w:hAnsi="Times New Roman" w:cs="Times New Roman"/>
          <w:sz w:val="24"/>
          <w:szCs w:val="24"/>
          <w:lang w:eastAsia="pl-PL"/>
        </w:rPr>
        <w:t>SIW Wysp Możliwości</w:t>
      </w:r>
      <w:r w:rsidR="00D14AF9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650033">
        <w:rPr>
          <w:rFonts w:ascii="Times New Roman" w:hAnsi="Times New Roman" w:cs="Times New Roman"/>
          <w:sz w:val="24"/>
          <w:szCs w:val="24"/>
          <w:lang w:eastAsia="pl-PL"/>
        </w:rPr>
        <w:t xml:space="preserve">, kolor nadruku </w:t>
      </w:r>
      <w:r w:rsidR="00901E8F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65003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01E8F">
        <w:rPr>
          <w:rFonts w:ascii="Times New Roman" w:hAnsi="Times New Roman" w:cs="Times New Roman"/>
          <w:sz w:val="24"/>
          <w:szCs w:val="24"/>
          <w:lang w:eastAsia="pl-PL"/>
        </w:rPr>
        <w:t xml:space="preserve"> srebrny</w:t>
      </w:r>
      <w:r w:rsidR="00631F5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91CA1">
        <w:rPr>
          <w:rFonts w:ascii="Times New Roman" w:hAnsi="Times New Roman" w:cs="Times New Roman"/>
          <w:sz w:val="24"/>
          <w:szCs w:val="24"/>
          <w:lang w:eastAsia="pl-PL"/>
        </w:rPr>
        <w:br/>
        <w:t>- 50 szt.</w:t>
      </w:r>
    </w:p>
    <w:p w:rsidR="00901E8F" w:rsidRPr="00227E61" w:rsidRDefault="00AB5BCF" w:rsidP="00901E8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etap do 30</w:t>
      </w:r>
      <w:r w:rsidR="00D14AF9">
        <w:rPr>
          <w:rFonts w:ascii="Times New Roman" w:hAnsi="Times New Roman" w:cs="Times New Roman"/>
          <w:b/>
          <w:sz w:val="24"/>
          <w:szCs w:val="24"/>
        </w:rPr>
        <w:t xml:space="preserve">.11.2023r. - </w:t>
      </w:r>
      <w:r w:rsidR="00901E8F" w:rsidRPr="00227E61">
        <w:rPr>
          <w:rFonts w:ascii="Times New Roman" w:hAnsi="Times New Roman" w:cs="Times New Roman"/>
          <w:b/>
          <w:sz w:val="24"/>
          <w:szCs w:val="24"/>
        </w:rPr>
        <w:t>Usługa  projektu graficznego koszulek polo</w:t>
      </w:r>
      <w:r w:rsidR="0034093A">
        <w:rPr>
          <w:rFonts w:ascii="Times New Roman" w:hAnsi="Times New Roman" w:cs="Times New Roman"/>
          <w:b/>
          <w:sz w:val="24"/>
          <w:szCs w:val="24"/>
        </w:rPr>
        <w:t xml:space="preserve"> wraz z </w:t>
      </w:r>
      <w:r w:rsidR="00B4651B">
        <w:rPr>
          <w:rFonts w:ascii="Times New Roman" w:hAnsi="Times New Roman" w:cs="Times New Roman"/>
          <w:b/>
          <w:sz w:val="24"/>
          <w:szCs w:val="24"/>
        </w:rPr>
        <w:t xml:space="preserve">wydrukiem </w:t>
      </w:r>
      <w:r w:rsidR="00B4651B">
        <w:rPr>
          <w:rFonts w:ascii="Times New Roman" w:hAnsi="Times New Roman" w:cs="Times New Roman"/>
          <w:b/>
          <w:sz w:val="24"/>
          <w:szCs w:val="24"/>
        </w:rPr>
        <w:br/>
        <w:t xml:space="preserve">i </w:t>
      </w:r>
      <w:r w:rsidR="00422062">
        <w:rPr>
          <w:rFonts w:ascii="Times New Roman" w:hAnsi="Times New Roman" w:cs="Times New Roman"/>
          <w:b/>
          <w:sz w:val="24"/>
          <w:szCs w:val="24"/>
        </w:rPr>
        <w:t>dostawą</w:t>
      </w:r>
      <w:r w:rsidR="00B4651B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34093A">
        <w:rPr>
          <w:rFonts w:ascii="Times New Roman" w:hAnsi="Times New Roman" w:cs="Times New Roman"/>
          <w:b/>
          <w:sz w:val="24"/>
          <w:szCs w:val="24"/>
        </w:rPr>
        <w:t xml:space="preserve">rozładunkiem w siedzibie Zamawiającego </w:t>
      </w:r>
      <w:r w:rsidR="00901E8F" w:rsidRPr="00227E61">
        <w:rPr>
          <w:rFonts w:ascii="Times New Roman" w:hAnsi="Times New Roman" w:cs="Times New Roman"/>
          <w:b/>
          <w:sz w:val="24"/>
          <w:szCs w:val="24"/>
        </w:rPr>
        <w:t>:</w:t>
      </w:r>
    </w:p>
    <w:p w:rsidR="00901E8F" w:rsidRDefault="00901E8F" w:rsidP="00901E8F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4"/>
          <w:szCs w:val="24"/>
          <w:lang w:eastAsia="pl-PL"/>
        </w:rPr>
        <w:t></w:t>
      </w:r>
      <w:r>
        <w:rPr>
          <w:rFonts w:ascii="Times New Roman" w:hAnsi="Times New Roman" w:cs="Times New Roman"/>
          <w:sz w:val="14"/>
          <w:szCs w:val="14"/>
          <w:lang w:eastAsia="pl-PL"/>
        </w:rPr>
        <w:t xml:space="preserve">     </w:t>
      </w:r>
      <w:r>
        <w:rPr>
          <w:rFonts w:ascii="Times New Roman" w:hAnsi="Times New Roman" w:cs="Times New Roman"/>
          <w:sz w:val="24"/>
          <w:szCs w:val="24"/>
        </w:rPr>
        <w:t xml:space="preserve">Cechy:                                                              </w:t>
      </w:r>
    </w:p>
    <w:p w:rsidR="00901E8F" w:rsidRDefault="00901E8F" w:rsidP="00901E8F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1E8F" w:rsidRDefault="00D14AF9" w:rsidP="00901E8F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901E8F">
        <w:rPr>
          <w:rFonts w:ascii="Times New Roman" w:hAnsi="Times New Roman" w:cs="Times New Roman"/>
          <w:sz w:val="24"/>
          <w:szCs w:val="24"/>
        </w:rPr>
        <w:t xml:space="preserve">nakowanie zgodne z SIW zamawiającego, haft w pełnym kolorze.                                     </w:t>
      </w:r>
    </w:p>
    <w:p w:rsidR="00901E8F" w:rsidRDefault="00901E8F" w:rsidP="00901E8F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Materia</w:t>
      </w:r>
      <w:r w:rsidR="00631F52">
        <w:rPr>
          <w:rFonts w:ascii="Times New Roman" w:hAnsi="Times New Roman" w:cs="Times New Roman"/>
          <w:sz w:val="24"/>
          <w:szCs w:val="24"/>
        </w:rPr>
        <w:t>ł: bawełna 100%, 200 – 210 g/m2.</w:t>
      </w:r>
      <w:r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901E8F" w:rsidRDefault="00901E8F" w:rsidP="00901E8F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Damskie i męskie.                                              </w:t>
      </w:r>
    </w:p>
    <w:p w:rsidR="00901E8F" w:rsidRDefault="00901E8F" w:rsidP="00901E8F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Kolor </w:t>
      </w:r>
      <w:r w:rsidR="00AA3F54">
        <w:rPr>
          <w:rFonts w:ascii="Times New Roman" w:hAnsi="Times New Roman" w:cs="Times New Roman"/>
          <w:sz w:val="24"/>
          <w:szCs w:val="24"/>
        </w:rPr>
        <w:t>szary</w:t>
      </w:r>
      <w:r>
        <w:rPr>
          <w:rFonts w:ascii="Times New Roman" w:hAnsi="Times New Roman" w:cs="Times New Roman"/>
          <w:sz w:val="24"/>
          <w:szCs w:val="24"/>
        </w:rPr>
        <w:t xml:space="preserve"> z czarną </w:t>
      </w:r>
      <w:r w:rsidR="00AA3F54">
        <w:rPr>
          <w:rFonts w:ascii="Times New Roman" w:hAnsi="Times New Roman" w:cs="Times New Roman"/>
          <w:sz w:val="24"/>
          <w:szCs w:val="24"/>
        </w:rPr>
        <w:t>lamówką</w:t>
      </w:r>
      <w:r w:rsidR="00631F52">
        <w:rPr>
          <w:rFonts w:ascii="Times New Roman" w:hAnsi="Times New Roman" w:cs="Times New Roman"/>
          <w:sz w:val="24"/>
          <w:szCs w:val="24"/>
        </w:rPr>
        <w:t>.</w:t>
      </w:r>
      <w:r w:rsidR="00AA3F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Haft na rękawach  1,5 cm x 8 cm i na piersi logo 10,38 x 11,18 cm.                             </w:t>
      </w:r>
    </w:p>
    <w:p w:rsidR="00901E8F" w:rsidRPr="0034093A" w:rsidRDefault="00901E8F" w:rsidP="00901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Długość koszulki - do bioder dla danego rozmiaru, nie do pasa</w:t>
      </w:r>
      <w:r w:rsidR="00631F52">
        <w:rPr>
          <w:rFonts w:ascii="Times New Roman" w:hAnsi="Times New Roman" w:cs="Times New Roman"/>
          <w:sz w:val="24"/>
          <w:szCs w:val="24"/>
        </w:rPr>
        <w:t>.</w:t>
      </w:r>
      <w:r w:rsidR="00631F52">
        <w:rPr>
          <w:rFonts w:ascii="Times New Roman" w:hAnsi="Times New Roman" w:cs="Times New Roman"/>
          <w:sz w:val="24"/>
          <w:szCs w:val="24"/>
        </w:rPr>
        <w:br/>
        <w:t>- K</w:t>
      </w:r>
      <w:r w:rsidR="0034093A">
        <w:rPr>
          <w:rFonts w:ascii="Times New Roman" w:hAnsi="Times New Roman" w:cs="Times New Roman"/>
          <w:sz w:val="24"/>
          <w:szCs w:val="24"/>
        </w:rPr>
        <w:t xml:space="preserve">ażda koszulka zapakowana w </w:t>
      </w:r>
      <w:r w:rsidR="00631F52">
        <w:rPr>
          <w:rFonts w:ascii="Times New Roman" w:hAnsi="Times New Roman" w:cs="Times New Roman"/>
          <w:sz w:val="24"/>
          <w:szCs w:val="24"/>
        </w:rPr>
        <w:t>worek foliowy.</w:t>
      </w:r>
      <w:r w:rsidR="00DF2AEC">
        <w:rPr>
          <w:rFonts w:ascii="Times New Roman" w:hAnsi="Times New Roman" w:cs="Times New Roman"/>
          <w:sz w:val="24"/>
          <w:szCs w:val="24"/>
        </w:rPr>
        <w:br/>
      </w:r>
      <w:r w:rsidR="00722788">
        <w:rPr>
          <w:rFonts w:ascii="Times New Roman" w:hAnsi="Times New Roman" w:cs="Times New Roman"/>
          <w:sz w:val="24"/>
          <w:szCs w:val="24"/>
        </w:rPr>
        <w:br/>
      </w:r>
      <w:r w:rsidR="00317BAE" w:rsidRPr="00227E61">
        <w:rPr>
          <w:rFonts w:ascii="Times New Roman" w:hAnsi="Times New Roman" w:cs="Times New Roman"/>
          <w:b/>
          <w:sz w:val="24"/>
          <w:szCs w:val="24"/>
        </w:rPr>
        <w:t>Polo męskie: 90 szt.</w:t>
      </w:r>
      <w:r w:rsidR="00227E61">
        <w:rPr>
          <w:rFonts w:ascii="Times New Roman" w:hAnsi="Times New Roman" w:cs="Times New Roman"/>
          <w:sz w:val="24"/>
          <w:szCs w:val="24"/>
        </w:rPr>
        <w:br/>
      </w:r>
      <w:r w:rsidR="00317BAE">
        <w:rPr>
          <w:rFonts w:ascii="Times New Roman" w:hAnsi="Times New Roman" w:cs="Times New Roman"/>
          <w:sz w:val="24"/>
          <w:szCs w:val="24"/>
        </w:rPr>
        <w:br/>
        <w:t>- rozmiar M</w:t>
      </w:r>
      <w:r w:rsidR="00227E61">
        <w:rPr>
          <w:rFonts w:ascii="Times New Roman" w:hAnsi="Times New Roman" w:cs="Times New Roman"/>
          <w:sz w:val="24"/>
          <w:szCs w:val="24"/>
        </w:rPr>
        <w:t>: 15 szt.</w:t>
      </w:r>
      <w:r w:rsidR="00317BAE">
        <w:rPr>
          <w:rFonts w:ascii="Times New Roman" w:hAnsi="Times New Roman" w:cs="Times New Roman"/>
          <w:sz w:val="24"/>
          <w:szCs w:val="24"/>
        </w:rPr>
        <w:br/>
        <w:t>- rozmiar L</w:t>
      </w:r>
      <w:r w:rsidR="00227E61">
        <w:rPr>
          <w:rFonts w:ascii="Times New Roman" w:hAnsi="Times New Roman" w:cs="Times New Roman"/>
          <w:sz w:val="24"/>
          <w:szCs w:val="24"/>
        </w:rPr>
        <w:t xml:space="preserve">:  </w:t>
      </w:r>
      <w:r w:rsidR="00B4651B">
        <w:rPr>
          <w:rFonts w:ascii="Times New Roman" w:hAnsi="Times New Roman" w:cs="Times New Roman"/>
          <w:sz w:val="24"/>
          <w:szCs w:val="24"/>
        </w:rPr>
        <w:t>25</w:t>
      </w:r>
      <w:r w:rsidR="00227E61">
        <w:rPr>
          <w:rFonts w:ascii="Times New Roman" w:hAnsi="Times New Roman" w:cs="Times New Roman"/>
          <w:sz w:val="24"/>
          <w:szCs w:val="24"/>
        </w:rPr>
        <w:t xml:space="preserve"> szt.</w:t>
      </w:r>
      <w:r w:rsidR="00317BAE">
        <w:rPr>
          <w:rFonts w:ascii="Times New Roman" w:hAnsi="Times New Roman" w:cs="Times New Roman"/>
          <w:sz w:val="24"/>
          <w:szCs w:val="24"/>
        </w:rPr>
        <w:br/>
        <w:t>- rozmiar XL</w:t>
      </w:r>
      <w:r w:rsidR="00227E61">
        <w:rPr>
          <w:rFonts w:ascii="Times New Roman" w:hAnsi="Times New Roman" w:cs="Times New Roman"/>
          <w:sz w:val="24"/>
          <w:szCs w:val="24"/>
        </w:rPr>
        <w:t>: 30 szt.</w:t>
      </w:r>
      <w:r w:rsidR="00317BAE">
        <w:rPr>
          <w:rFonts w:ascii="Times New Roman" w:hAnsi="Times New Roman" w:cs="Times New Roman"/>
          <w:sz w:val="24"/>
          <w:szCs w:val="24"/>
        </w:rPr>
        <w:br/>
        <w:t>- rozmiar XXL</w:t>
      </w:r>
      <w:r w:rsidR="00227E61">
        <w:rPr>
          <w:rFonts w:ascii="Times New Roman" w:hAnsi="Times New Roman" w:cs="Times New Roman"/>
          <w:sz w:val="24"/>
          <w:szCs w:val="24"/>
        </w:rPr>
        <w:t xml:space="preserve">: </w:t>
      </w:r>
      <w:r w:rsidR="00B4651B">
        <w:rPr>
          <w:rFonts w:ascii="Times New Roman" w:hAnsi="Times New Roman" w:cs="Times New Roman"/>
          <w:sz w:val="24"/>
          <w:szCs w:val="24"/>
        </w:rPr>
        <w:t>20 szt.</w:t>
      </w:r>
      <w:r w:rsidR="00317BAE">
        <w:rPr>
          <w:rFonts w:ascii="Times New Roman" w:hAnsi="Times New Roman" w:cs="Times New Roman"/>
          <w:sz w:val="24"/>
          <w:szCs w:val="24"/>
        </w:rPr>
        <w:br/>
      </w:r>
      <w:r w:rsidR="00317BAE">
        <w:rPr>
          <w:rFonts w:ascii="Times New Roman" w:hAnsi="Times New Roman" w:cs="Times New Roman"/>
          <w:sz w:val="24"/>
          <w:szCs w:val="24"/>
        </w:rPr>
        <w:br/>
      </w:r>
      <w:r w:rsidR="00317BAE" w:rsidRPr="00227E61">
        <w:rPr>
          <w:rFonts w:ascii="Times New Roman" w:hAnsi="Times New Roman" w:cs="Times New Roman"/>
          <w:b/>
          <w:sz w:val="24"/>
          <w:szCs w:val="24"/>
        </w:rPr>
        <w:t>Polo damskie: 60 szt.</w:t>
      </w:r>
      <w:r w:rsidR="00227E61">
        <w:rPr>
          <w:rFonts w:ascii="Times New Roman" w:hAnsi="Times New Roman" w:cs="Times New Roman"/>
          <w:sz w:val="24"/>
          <w:szCs w:val="24"/>
        </w:rPr>
        <w:br/>
      </w:r>
      <w:r w:rsidR="0065003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227E61">
        <w:rPr>
          <w:rFonts w:ascii="Times New Roman" w:hAnsi="Times New Roman" w:cs="Times New Roman"/>
          <w:sz w:val="24"/>
          <w:szCs w:val="24"/>
        </w:rPr>
        <w:t>- rozmiar M: 15 szt.</w:t>
      </w:r>
      <w:r w:rsidR="00227E61">
        <w:rPr>
          <w:rFonts w:ascii="Times New Roman" w:hAnsi="Times New Roman" w:cs="Times New Roman"/>
          <w:sz w:val="24"/>
          <w:szCs w:val="24"/>
        </w:rPr>
        <w:br/>
        <w:t>- rozmiar L: 15 szt.</w:t>
      </w:r>
      <w:r w:rsidR="00227E61">
        <w:rPr>
          <w:rFonts w:ascii="Times New Roman" w:hAnsi="Times New Roman" w:cs="Times New Roman"/>
          <w:sz w:val="24"/>
          <w:szCs w:val="24"/>
        </w:rPr>
        <w:br/>
        <w:t>- rozmiar XL: 15 szt.</w:t>
      </w:r>
      <w:r w:rsidR="00227E61">
        <w:rPr>
          <w:rFonts w:ascii="Times New Roman" w:hAnsi="Times New Roman" w:cs="Times New Roman"/>
          <w:sz w:val="24"/>
          <w:szCs w:val="24"/>
        </w:rPr>
        <w:br/>
        <w:t>- rozmiar XXL: 15 szt.</w:t>
      </w:r>
      <w:r w:rsidR="00317BAE">
        <w:rPr>
          <w:rFonts w:ascii="Times New Roman" w:hAnsi="Times New Roman" w:cs="Times New Roman"/>
          <w:sz w:val="24"/>
          <w:szCs w:val="24"/>
        </w:rPr>
        <w:br/>
      </w:r>
    </w:p>
    <w:sectPr w:rsidR="00901E8F" w:rsidRPr="0034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2C6"/>
    <w:multiLevelType w:val="hybridMultilevel"/>
    <w:tmpl w:val="1D0462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8F"/>
    <w:rsid w:val="00227E61"/>
    <w:rsid w:val="00317BAE"/>
    <w:rsid w:val="0034093A"/>
    <w:rsid w:val="00414679"/>
    <w:rsid w:val="00422062"/>
    <w:rsid w:val="00476948"/>
    <w:rsid w:val="00491CA1"/>
    <w:rsid w:val="00631F52"/>
    <w:rsid w:val="00650033"/>
    <w:rsid w:val="00722788"/>
    <w:rsid w:val="00901E8F"/>
    <w:rsid w:val="00AA3F54"/>
    <w:rsid w:val="00AB5BCF"/>
    <w:rsid w:val="00B4651B"/>
    <w:rsid w:val="00D14AF9"/>
    <w:rsid w:val="00D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DA1"/>
  <w15:chartTrackingRefBased/>
  <w15:docId w15:val="{3DFA30DC-4101-4C39-A5CE-253DB633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A2ACD-B647-4F11-95AC-695AED0D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Aleksandra</dc:creator>
  <cp:keywords/>
  <dc:description/>
  <cp:lastModifiedBy>Budzińska Aleksandra</cp:lastModifiedBy>
  <cp:revision>9</cp:revision>
  <cp:lastPrinted>2023-09-28T10:14:00Z</cp:lastPrinted>
  <dcterms:created xsi:type="dcterms:W3CDTF">2023-09-19T12:07:00Z</dcterms:created>
  <dcterms:modified xsi:type="dcterms:W3CDTF">2023-09-28T10:15:00Z</dcterms:modified>
</cp:coreProperties>
</file>