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8F" w:rsidRPr="009D2550" w:rsidRDefault="0084181B" w:rsidP="001F2E8F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ZARZĄDZENIE NR </w:t>
      </w:r>
      <w:r w:rsidR="00973E43">
        <w:rPr>
          <w:b/>
          <w:sz w:val="24"/>
        </w:rPr>
        <w:t xml:space="preserve"> </w:t>
      </w:r>
      <w:r>
        <w:rPr>
          <w:b/>
          <w:sz w:val="24"/>
        </w:rPr>
        <w:t>514</w:t>
      </w:r>
      <w:r w:rsidR="00973E43">
        <w:rPr>
          <w:b/>
          <w:sz w:val="24"/>
        </w:rPr>
        <w:t xml:space="preserve"> </w:t>
      </w:r>
      <w:r w:rsidR="00135CA0">
        <w:rPr>
          <w:b/>
          <w:sz w:val="24"/>
        </w:rPr>
        <w:t xml:space="preserve"> </w:t>
      </w:r>
      <w:r w:rsidR="001F2E8F" w:rsidRPr="009D2550">
        <w:rPr>
          <w:b/>
          <w:sz w:val="24"/>
        </w:rPr>
        <w:t>/20</w:t>
      </w:r>
      <w:r w:rsidR="00135CA0">
        <w:rPr>
          <w:b/>
          <w:sz w:val="24"/>
        </w:rPr>
        <w:t>23</w:t>
      </w:r>
    </w:p>
    <w:p w:rsidR="001F2E8F" w:rsidRDefault="001F2E8F" w:rsidP="001F2E8F">
      <w:pPr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>PREZYDENTA MIASTA ŚWINOUJŚCIE</w:t>
      </w:r>
    </w:p>
    <w:p w:rsidR="001F2E8F" w:rsidRPr="009D2550" w:rsidRDefault="001F2E8F" w:rsidP="001F2E8F">
      <w:pPr>
        <w:suppressAutoHyphens/>
        <w:spacing w:after="0" w:line="240" w:lineRule="auto"/>
        <w:jc w:val="center"/>
        <w:rPr>
          <w:b/>
          <w:sz w:val="24"/>
        </w:rPr>
      </w:pPr>
    </w:p>
    <w:p w:rsidR="001F2E8F" w:rsidRPr="002A72F2" w:rsidRDefault="001F2E8F" w:rsidP="001F2E8F">
      <w:pPr>
        <w:suppressAutoHyphens/>
        <w:spacing w:after="0" w:line="100" w:lineRule="atLeast"/>
        <w:jc w:val="center"/>
        <w:rPr>
          <w:sz w:val="24"/>
          <w:lang w:eastAsia="ar-SA"/>
        </w:rPr>
      </w:pPr>
      <w:r>
        <w:rPr>
          <w:sz w:val="24"/>
          <w:lang w:eastAsia="ar-SA"/>
        </w:rPr>
        <w:t xml:space="preserve">z dnia </w:t>
      </w:r>
      <w:r w:rsidR="0084181B">
        <w:rPr>
          <w:sz w:val="24"/>
          <w:lang w:eastAsia="ar-SA"/>
        </w:rPr>
        <w:t xml:space="preserve"> </w:t>
      </w:r>
      <w:r w:rsidR="00083122">
        <w:rPr>
          <w:sz w:val="24"/>
          <w:lang w:eastAsia="ar-SA"/>
        </w:rPr>
        <w:t xml:space="preserve"> </w:t>
      </w:r>
      <w:r w:rsidR="0084181B">
        <w:rPr>
          <w:sz w:val="24"/>
          <w:lang w:eastAsia="ar-SA"/>
        </w:rPr>
        <w:t xml:space="preserve">11 </w:t>
      </w:r>
      <w:r>
        <w:rPr>
          <w:sz w:val="24"/>
          <w:lang w:eastAsia="ar-SA"/>
        </w:rPr>
        <w:t xml:space="preserve"> </w:t>
      </w:r>
      <w:r w:rsidR="00973E43">
        <w:rPr>
          <w:sz w:val="24"/>
          <w:lang w:eastAsia="ar-SA"/>
        </w:rPr>
        <w:t>września</w:t>
      </w:r>
      <w:r w:rsidRPr="002A72F2">
        <w:rPr>
          <w:sz w:val="24"/>
          <w:lang w:eastAsia="ar-SA"/>
        </w:rPr>
        <w:t xml:space="preserve"> 202</w:t>
      </w:r>
      <w:r w:rsidR="00135CA0">
        <w:rPr>
          <w:sz w:val="24"/>
          <w:lang w:eastAsia="ar-SA"/>
        </w:rPr>
        <w:t>3</w:t>
      </w:r>
      <w:r w:rsidRPr="002A72F2">
        <w:rPr>
          <w:sz w:val="24"/>
          <w:lang w:eastAsia="ar-SA"/>
        </w:rPr>
        <w:t xml:space="preserve"> r.</w:t>
      </w:r>
    </w:p>
    <w:p w:rsidR="001F2E8F" w:rsidRPr="009D2550" w:rsidRDefault="001F2E8F" w:rsidP="001F2E8F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1F2E8F" w:rsidRPr="0045795F" w:rsidRDefault="001F2E8F" w:rsidP="001F2E8F">
      <w:pPr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 xml:space="preserve">w sprawie </w:t>
      </w:r>
      <w:r>
        <w:rPr>
          <w:b/>
          <w:kern w:val="1"/>
          <w:sz w:val="24"/>
          <w:lang w:eastAsia="ar-SA"/>
        </w:rPr>
        <w:t>r</w:t>
      </w:r>
      <w:r w:rsidRPr="0045795F">
        <w:rPr>
          <w:b/>
          <w:kern w:val="1"/>
          <w:sz w:val="24"/>
          <w:lang w:eastAsia="ar-SA"/>
        </w:rPr>
        <w:t>ealizacj</w:t>
      </w:r>
      <w:r>
        <w:rPr>
          <w:b/>
          <w:kern w:val="1"/>
          <w:sz w:val="24"/>
          <w:lang w:eastAsia="ar-SA"/>
        </w:rPr>
        <w:t>i zadania</w:t>
      </w:r>
      <w:r w:rsidRPr="0045795F">
        <w:rPr>
          <w:b/>
          <w:kern w:val="1"/>
          <w:sz w:val="24"/>
          <w:lang w:eastAsia="ar-SA"/>
        </w:rPr>
        <w:t xml:space="preserve"> z</w:t>
      </w:r>
      <w:r>
        <w:rPr>
          <w:b/>
          <w:kern w:val="1"/>
          <w:sz w:val="24"/>
          <w:lang w:eastAsia="ar-SA"/>
        </w:rPr>
        <w:t xml:space="preserve"> </w:t>
      </w:r>
      <w:r w:rsidRPr="0045795F">
        <w:rPr>
          <w:b/>
          <w:kern w:val="1"/>
          <w:sz w:val="24"/>
          <w:lang w:eastAsia="ar-SA"/>
        </w:rPr>
        <w:t xml:space="preserve">zakresu </w:t>
      </w:r>
      <w:r>
        <w:rPr>
          <w:b/>
          <w:bCs/>
          <w:kern w:val="1"/>
          <w:sz w:val="24"/>
          <w:lang w:eastAsia="ar-SA"/>
        </w:rPr>
        <w:t>zdrowia publicznego</w:t>
      </w:r>
    </w:p>
    <w:p w:rsidR="001F2E8F" w:rsidRPr="0045795F" w:rsidRDefault="001F2E8F" w:rsidP="001F2E8F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1F2E8F" w:rsidRPr="006113EF" w:rsidRDefault="00F323E3" w:rsidP="001F2E8F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6113EF">
        <w:rPr>
          <w:kern w:val="1"/>
          <w:sz w:val="24"/>
          <w:lang w:eastAsia="ar-SA"/>
        </w:rPr>
        <w:t>Na podstawie art. 14</w:t>
      </w:r>
      <w:r w:rsidR="001F2E8F" w:rsidRPr="006113EF">
        <w:rPr>
          <w:kern w:val="1"/>
          <w:sz w:val="24"/>
          <w:lang w:eastAsia="ar-SA"/>
        </w:rPr>
        <w:t xml:space="preserve"> </w:t>
      </w:r>
      <w:r w:rsidRPr="006113EF">
        <w:rPr>
          <w:kern w:val="1"/>
          <w:sz w:val="24"/>
          <w:lang w:eastAsia="ar-SA"/>
        </w:rPr>
        <w:t>ust. 3</w:t>
      </w:r>
      <w:r w:rsidR="001F2E8F" w:rsidRPr="006113EF">
        <w:rPr>
          <w:kern w:val="1"/>
          <w:sz w:val="24"/>
          <w:lang w:eastAsia="ar-SA"/>
        </w:rPr>
        <w:t xml:space="preserve"> </w:t>
      </w:r>
      <w:r w:rsidR="009F2F78">
        <w:rPr>
          <w:kern w:val="1"/>
          <w:sz w:val="24"/>
          <w:lang w:eastAsia="ar-SA"/>
        </w:rPr>
        <w:t>ustawy z dnia 11 września 201</w:t>
      </w:r>
      <w:r w:rsidRPr="006113EF">
        <w:rPr>
          <w:kern w:val="1"/>
          <w:sz w:val="24"/>
          <w:lang w:eastAsia="ar-SA"/>
        </w:rPr>
        <w:t xml:space="preserve">5 r. o zdrowiu publicznym </w:t>
      </w:r>
      <w:r w:rsidR="006113EF">
        <w:rPr>
          <w:kern w:val="1"/>
          <w:sz w:val="24"/>
          <w:lang w:eastAsia="ar-SA"/>
        </w:rPr>
        <w:t>(Dz. </w:t>
      </w:r>
      <w:r w:rsidR="001F2E8F" w:rsidRPr="006113EF">
        <w:rPr>
          <w:kern w:val="1"/>
          <w:sz w:val="24"/>
          <w:lang w:eastAsia="ar-SA"/>
        </w:rPr>
        <w:t>U. z 20</w:t>
      </w:r>
      <w:r w:rsidR="00135CA0">
        <w:rPr>
          <w:kern w:val="1"/>
          <w:sz w:val="24"/>
          <w:lang w:eastAsia="ar-SA"/>
        </w:rPr>
        <w:t>22</w:t>
      </w:r>
      <w:r w:rsidR="001F2E8F" w:rsidRPr="006113EF">
        <w:rPr>
          <w:kern w:val="1"/>
          <w:sz w:val="24"/>
          <w:lang w:eastAsia="ar-SA"/>
        </w:rPr>
        <w:t xml:space="preserve"> r. poz. </w:t>
      </w:r>
      <w:r w:rsidR="00135CA0">
        <w:rPr>
          <w:kern w:val="1"/>
          <w:sz w:val="24"/>
          <w:lang w:eastAsia="ar-SA"/>
        </w:rPr>
        <w:t>1</w:t>
      </w:r>
      <w:r w:rsidRPr="006113EF">
        <w:rPr>
          <w:kern w:val="1"/>
          <w:sz w:val="24"/>
          <w:lang w:eastAsia="ar-SA"/>
        </w:rPr>
        <w:t>6</w:t>
      </w:r>
      <w:r w:rsidR="00135CA0">
        <w:rPr>
          <w:kern w:val="1"/>
          <w:sz w:val="24"/>
          <w:lang w:eastAsia="ar-SA"/>
        </w:rPr>
        <w:t>08</w:t>
      </w:r>
      <w:r w:rsidR="002758FA">
        <w:rPr>
          <w:kern w:val="1"/>
          <w:sz w:val="24"/>
          <w:lang w:eastAsia="ar-SA"/>
        </w:rPr>
        <w:t xml:space="preserve"> ze zm.</w:t>
      </w:r>
      <w:r w:rsidR="001F2E8F" w:rsidRPr="006113EF">
        <w:rPr>
          <w:kern w:val="1"/>
          <w:sz w:val="24"/>
          <w:lang w:eastAsia="ar-SA"/>
        </w:rPr>
        <w:t xml:space="preserve">) </w:t>
      </w:r>
      <w:r w:rsidR="00DA2A15">
        <w:rPr>
          <w:rFonts w:eastAsia="Lucida Sans Unicode" w:cs="Tahoma"/>
          <w:sz w:val="24"/>
        </w:rPr>
        <w:t>oraz § 7 ust. 2</w:t>
      </w:r>
      <w:r w:rsidR="001F2E8F" w:rsidRPr="006113EF">
        <w:rPr>
          <w:rFonts w:eastAsia="Lucida Sans Unicode" w:cs="Tahoma"/>
          <w:sz w:val="24"/>
        </w:rPr>
        <w:t xml:space="preserve"> zał</w:t>
      </w:r>
      <w:r w:rsidR="00D71ACF">
        <w:rPr>
          <w:rFonts w:eastAsia="Lucida Sans Unicode" w:cs="Tahoma"/>
          <w:sz w:val="24"/>
        </w:rPr>
        <w:t>ąc</w:t>
      </w:r>
      <w:r w:rsidR="00973E43">
        <w:rPr>
          <w:rFonts w:eastAsia="Lucida Sans Unicode" w:cs="Tahoma"/>
          <w:sz w:val="24"/>
        </w:rPr>
        <w:t>znika nr 2 do zarządzenia Nr 452</w:t>
      </w:r>
      <w:r w:rsidR="001F2E8F" w:rsidRPr="006113EF">
        <w:rPr>
          <w:rFonts w:eastAsia="Lucida Sans Unicode" w:cs="Tahoma"/>
          <w:sz w:val="24"/>
        </w:rPr>
        <w:t>/202</w:t>
      </w:r>
      <w:r w:rsidR="00135CA0">
        <w:rPr>
          <w:rFonts w:eastAsia="Lucida Sans Unicode" w:cs="Tahoma"/>
          <w:sz w:val="24"/>
        </w:rPr>
        <w:t>3</w:t>
      </w:r>
      <w:r w:rsidR="001F2E8F" w:rsidRPr="006113EF">
        <w:rPr>
          <w:rFonts w:eastAsia="Lucida Sans Unicode" w:cs="Tahoma"/>
          <w:sz w:val="24"/>
        </w:rPr>
        <w:t xml:space="preserve"> Prezydenta Miasta Świnoujście z dnia </w:t>
      </w:r>
      <w:r w:rsidR="00973E43">
        <w:rPr>
          <w:rFonts w:eastAsia="Lucida Sans Unicode" w:cs="Tahoma"/>
          <w:sz w:val="24"/>
        </w:rPr>
        <w:t xml:space="preserve">9 sierpnia </w:t>
      </w:r>
      <w:r w:rsidR="00135CA0">
        <w:rPr>
          <w:rFonts w:eastAsia="Lucida Sans Unicode" w:cs="Tahoma"/>
          <w:sz w:val="24"/>
        </w:rPr>
        <w:t>2023</w:t>
      </w:r>
      <w:r w:rsidR="001F2E8F" w:rsidRPr="006113EF">
        <w:rPr>
          <w:rFonts w:eastAsia="Lucida Sans Unicode" w:cs="Tahoma"/>
          <w:sz w:val="24"/>
        </w:rPr>
        <w:t xml:space="preserve"> r. </w:t>
      </w:r>
      <w:r w:rsidR="00A50CFC">
        <w:rPr>
          <w:kern w:val="1"/>
          <w:sz w:val="24"/>
          <w:lang w:eastAsia="ar-SA"/>
        </w:rPr>
        <w:t xml:space="preserve">w </w:t>
      </w:r>
      <w:r w:rsidR="001F2E8F" w:rsidRPr="006113EF">
        <w:rPr>
          <w:kern w:val="1"/>
          <w:sz w:val="24"/>
          <w:lang w:eastAsia="ar-SA"/>
        </w:rPr>
        <w:t xml:space="preserve">sprawie przeprowadzenia otwartego konkursu ofert na realizację zadania </w:t>
      </w:r>
      <w:r w:rsidR="00913CF0" w:rsidRPr="006113EF">
        <w:rPr>
          <w:kern w:val="1"/>
          <w:sz w:val="24"/>
          <w:lang w:eastAsia="ar-SA"/>
        </w:rPr>
        <w:t>z zakresu zdrowia publicznego</w:t>
      </w:r>
      <w:r w:rsidR="001F2E8F" w:rsidRPr="006113EF">
        <w:rPr>
          <w:bCs/>
          <w:kern w:val="1"/>
          <w:sz w:val="24"/>
          <w:lang w:eastAsia="ar-SA"/>
        </w:rPr>
        <w:t xml:space="preserve"> </w:t>
      </w:r>
      <w:r w:rsidR="006113EF">
        <w:rPr>
          <w:kern w:val="1"/>
          <w:sz w:val="24"/>
          <w:lang w:eastAsia="ar-SA"/>
        </w:rPr>
        <w:t>zarządzam, co </w:t>
      </w:r>
      <w:r w:rsidR="00913CF0" w:rsidRPr="006113EF">
        <w:rPr>
          <w:kern w:val="1"/>
          <w:sz w:val="24"/>
          <w:lang w:eastAsia="ar-SA"/>
        </w:rPr>
        <w:t>następuje</w:t>
      </w:r>
      <w:r w:rsidR="00271811">
        <w:rPr>
          <w:kern w:val="1"/>
          <w:sz w:val="24"/>
          <w:lang w:eastAsia="ar-SA"/>
        </w:rPr>
        <w:t>:</w:t>
      </w:r>
    </w:p>
    <w:p w:rsidR="001F2E8F" w:rsidRPr="006113EF" w:rsidRDefault="001F2E8F" w:rsidP="001F2E8F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1F2E8F" w:rsidRPr="006113EF" w:rsidRDefault="001F2E8F" w:rsidP="001F2E8F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6113EF">
        <w:rPr>
          <w:b/>
          <w:kern w:val="1"/>
          <w:sz w:val="24"/>
          <w:lang w:eastAsia="ar-SA"/>
        </w:rPr>
        <w:t>§ 1. </w:t>
      </w:r>
      <w:r w:rsidR="004E19F6">
        <w:rPr>
          <w:sz w:val="24"/>
          <w:lang w:eastAsia="ar-SA"/>
        </w:rPr>
        <w:t>Zlecam wykonanie</w:t>
      </w:r>
      <w:r w:rsidRPr="006113EF">
        <w:rPr>
          <w:sz w:val="24"/>
          <w:lang w:eastAsia="ar-SA"/>
        </w:rPr>
        <w:t xml:space="preserve"> zadania publicznego pn.: </w:t>
      </w:r>
      <w:r w:rsidR="00973E43">
        <w:rPr>
          <w:sz w:val="24"/>
          <w:lang w:eastAsia="ar-SA"/>
        </w:rPr>
        <w:t>„</w:t>
      </w:r>
      <w:r w:rsidR="00973E43">
        <w:rPr>
          <w:kern w:val="1"/>
          <w:sz w:val="24"/>
          <w:lang w:eastAsia="ar-SA"/>
        </w:rPr>
        <w:t xml:space="preserve">Organizacja, w okresie od 18 września do 15 grudnia 2023 r., kampanii </w:t>
      </w:r>
      <w:proofErr w:type="spellStart"/>
      <w:r w:rsidR="00973E43">
        <w:rPr>
          <w:kern w:val="1"/>
          <w:sz w:val="24"/>
          <w:lang w:eastAsia="ar-SA"/>
        </w:rPr>
        <w:t>edukacyjno</w:t>
      </w:r>
      <w:proofErr w:type="spellEnd"/>
      <w:r w:rsidR="00973E43">
        <w:rPr>
          <w:kern w:val="1"/>
          <w:sz w:val="24"/>
          <w:lang w:eastAsia="ar-SA"/>
        </w:rPr>
        <w:t xml:space="preserve">–informacyjnej dotyczącej bezpieczeństwa dzieci w Internecie” </w:t>
      </w:r>
      <w:r w:rsidR="00AC55A8" w:rsidRPr="006113EF">
        <w:rPr>
          <w:kern w:val="1"/>
          <w:sz w:val="24"/>
          <w:lang w:eastAsia="ar-SA"/>
        </w:rPr>
        <w:t>Fundacji Speak Up</w:t>
      </w:r>
      <w:r w:rsidRPr="006113EF">
        <w:rPr>
          <w:kern w:val="1"/>
          <w:sz w:val="24"/>
          <w:lang w:eastAsia="ar-SA"/>
        </w:rPr>
        <w:t xml:space="preserve"> z siedzibą w Świnoujściu.</w:t>
      </w:r>
    </w:p>
    <w:p w:rsidR="001F2E8F" w:rsidRPr="006113EF" w:rsidRDefault="001F2E8F" w:rsidP="001F2E8F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1"/>
          <w:sz w:val="24"/>
          <w:lang w:eastAsia="ar-SA"/>
        </w:rPr>
      </w:pPr>
    </w:p>
    <w:p w:rsidR="001F2E8F" w:rsidRPr="006113EF" w:rsidRDefault="001F2E8F" w:rsidP="001F2E8F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6113EF">
        <w:rPr>
          <w:b/>
          <w:kern w:val="1"/>
          <w:sz w:val="24"/>
          <w:lang w:eastAsia="ar-SA"/>
        </w:rPr>
        <w:t>§ 2.</w:t>
      </w:r>
      <w:r w:rsidRPr="006113EF">
        <w:rPr>
          <w:kern w:val="1"/>
          <w:sz w:val="24"/>
          <w:lang w:eastAsia="ar-SA"/>
        </w:rPr>
        <w:t xml:space="preserve"> </w:t>
      </w:r>
      <w:r w:rsidRPr="006113EF">
        <w:rPr>
          <w:rFonts w:eastAsia="Lucida Sans Unicode" w:cs="Tahoma"/>
          <w:kern w:val="2"/>
          <w:sz w:val="24"/>
        </w:rPr>
        <w:t xml:space="preserve">Na realizację zadania określonego w </w:t>
      </w:r>
      <w:r w:rsidRPr="006113EF">
        <w:rPr>
          <w:rFonts w:eastAsia="Lucida Sans Unicode"/>
          <w:kern w:val="2"/>
          <w:sz w:val="24"/>
        </w:rPr>
        <w:t>§</w:t>
      </w:r>
      <w:r w:rsidRPr="006113EF">
        <w:rPr>
          <w:rFonts w:eastAsia="Lucida Sans Unicode" w:cs="Tahoma"/>
          <w:kern w:val="2"/>
          <w:sz w:val="24"/>
        </w:rPr>
        <w:t>1 przeznaczam</w:t>
      </w:r>
      <w:r w:rsidR="009F3859" w:rsidRPr="006113EF">
        <w:rPr>
          <w:kern w:val="1"/>
          <w:sz w:val="24"/>
          <w:lang w:eastAsia="ar-SA"/>
        </w:rPr>
        <w:t xml:space="preserve"> środki publiczne </w:t>
      </w:r>
      <w:r w:rsidRPr="006113EF">
        <w:rPr>
          <w:kern w:val="1"/>
          <w:sz w:val="24"/>
          <w:lang w:eastAsia="ar-SA"/>
        </w:rPr>
        <w:t xml:space="preserve">w wysokości </w:t>
      </w:r>
      <w:r w:rsidR="00973E43">
        <w:rPr>
          <w:kern w:val="1"/>
          <w:sz w:val="24"/>
          <w:lang w:eastAsia="ar-SA"/>
        </w:rPr>
        <w:t>19</w:t>
      </w:r>
      <w:r w:rsidR="00135CA0">
        <w:rPr>
          <w:kern w:val="1"/>
          <w:sz w:val="24"/>
          <w:lang w:eastAsia="ar-SA"/>
        </w:rPr>
        <w:t xml:space="preserve"> </w:t>
      </w:r>
      <w:r w:rsidR="00973E43">
        <w:rPr>
          <w:kern w:val="1"/>
          <w:sz w:val="24"/>
          <w:lang w:eastAsia="ar-SA"/>
        </w:rPr>
        <w:t>980</w:t>
      </w:r>
      <w:r w:rsidR="00DA2A15">
        <w:rPr>
          <w:kern w:val="1"/>
          <w:sz w:val="24"/>
          <w:lang w:eastAsia="ar-SA"/>
        </w:rPr>
        <w:t xml:space="preserve"> </w:t>
      </w:r>
      <w:r w:rsidRPr="006113EF">
        <w:rPr>
          <w:kern w:val="1"/>
          <w:sz w:val="24"/>
          <w:lang w:eastAsia="ar-SA"/>
        </w:rPr>
        <w:t>zł.</w:t>
      </w:r>
    </w:p>
    <w:p w:rsidR="001F2E8F" w:rsidRPr="006113EF" w:rsidRDefault="001F2E8F" w:rsidP="001F2E8F">
      <w:pPr>
        <w:widowControl w:val="0"/>
        <w:suppressAutoHyphens/>
        <w:spacing w:after="0" w:line="240" w:lineRule="auto"/>
        <w:jc w:val="both"/>
        <w:rPr>
          <w:rFonts w:eastAsia="Lucida Sans Unicode" w:cs="Tahoma"/>
          <w:kern w:val="2"/>
          <w:sz w:val="24"/>
        </w:rPr>
      </w:pPr>
    </w:p>
    <w:p w:rsidR="001F2E8F" w:rsidRPr="006113EF" w:rsidRDefault="001F2E8F" w:rsidP="00606647">
      <w:pPr>
        <w:widowControl w:val="0"/>
        <w:suppressAutoHyphens/>
        <w:spacing w:after="0" w:line="240" w:lineRule="auto"/>
        <w:ind w:firstLine="567"/>
        <w:jc w:val="both"/>
        <w:rPr>
          <w:b/>
          <w:kern w:val="1"/>
          <w:sz w:val="24"/>
          <w:lang w:eastAsia="ar-SA"/>
        </w:rPr>
      </w:pPr>
      <w:r w:rsidRPr="006113EF">
        <w:rPr>
          <w:b/>
          <w:kern w:val="1"/>
          <w:sz w:val="24"/>
          <w:lang w:eastAsia="ar-SA"/>
        </w:rPr>
        <w:t>§ 3.</w:t>
      </w:r>
      <w:r w:rsidRPr="006113EF">
        <w:rPr>
          <w:kern w:val="1"/>
          <w:sz w:val="24"/>
          <w:lang w:eastAsia="ar-SA"/>
        </w:rPr>
        <w:t xml:space="preserve"> Wykonanie zarządzenia powierzam Pawłowi </w:t>
      </w:r>
      <w:proofErr w:type="spellStart"/>
      <w:r w:rsidRPr="006113EF">
        <w:rPr>
          <w:kern w:val="1"/>
          <w:sz w:val="24"/>
          <w:lang w:eastAsia="ar-SA"/>
        </w:rPr>
        <w:t>Sujce</w:t>
      </w:r>
      <w:proofErr w:type="spellEnd"/>
      <w:r w:rsidR="00B46C9C">
        <w:rPr>
          <w:kern w:val="1"/>
          <w:sz w:val="24"/>
          <w:lang w:eastAsia="ar-SA"/>
        </w:rPr>
        <w:t xml:space="preserve"> </w:t>
      </w:r>
      <w:r w:rsidR="009F3859" w:rsidRPr="006113EF">
        <w:rPr>
          <w:kern w:val="1"/>
          <w:sz w:val="24"/>
          <w:lang w:eastAsia="ar-SA"/>
        </w:rPr>
        <w:t xml:space="preserve">Zastępcy Prezydenta Miasta </w:t>
      </w:r>
      <w:r w:rsidRPr="006113EF">
        <w:rPr>
          <w:kern w:val="1"/>
          <w:sz w:val="24"/>
          <w:lang w:eastAsia="ar-SA"/>
        </w:rPr>
        <w:t>Świnoujście.</w:t>
      </w:r>
    </w:p>
    <w:p w:rsidR="001F2E8F" w:rsidRPr="006113EF" w:rsidRDefault="001F2E8F" w:rsidP="00606647">
      <w:pPr>
        <w:widowControl w:val="0"/>
        <w:suppressAutoHyphens/>
        <w:spacing w:after="0" w:line="240" w:lineRule="auto"/>
        <w:ind w:left="284" w:firstLine="283"/>
        <w:jc w:val="both"/>
        <w:rPr>
          <w:b/>
          <w:kern w:val="1"/>
          <w:sz w:val="24"/>
          <w:lang w:eastAsia="ar-SA"/>
        </w:rPr>
      </w:pPr>
    </w:p>
    <w:p w:rsidR="001F2E8F" w:rsidRPr="006113EF" w:rsidRDefault="001F2E8F" w:rsidP="00606647">
      <w:pPr>
        <w:widowControl w:val="0"/>
        <w:suppressAutoHyphens/>
        <w:spacing w:after="0" w:line="240" w:lineRule="auto"/>
        <w:ind w:left="284" w:firstLine="283"/>
        <w:jc w:val="both"/>
        <w:rPr>
          <w:kern w:val="1"/>
          <w:sz w:val="24"/>
          <w:lang w:eastAsia="ar-SA"/>
        </w:rPr>
      </w:pPr>
      <w:r w:rsidRPr="006113EF">
        <w:rPr>
          <w:b/>
          <w:kern w:val="1"/>
          <w:sz w:val="24"/>
          <w:lang w:eastAsia="ar-SA"/>
        </w:rPr>
        <w:t>§ 4.</w:t>
      </w:r>
      <w:r w:rsidRPr="006113EF">
        <w:rPr>
          <w:kern w:val="1"/>
          <w:sz w:val="24"/>
          <w:lang w:eastAsia="ar-SA"/>
        </w:rPr>
        <w:t> </w:t>
      </w:r>
      <w:r w:rsidRPr="006113EF">
        <w:rPr>
          <w:rFonts w:eastAsia="Lucida Sans Unicode" w:cs="Tahoma"/>
          <w:kern w:val="2"/>
          <w:sz w:val="24"/>
        </w:rPr>
        <w:t>Zarządzenie wchodzi w życie z dniem podpisania.</w:t>
      </w:r>
    </w:p>
    <w:p w:rsidR="001F2E8F" w:rsidRPr="006113EF" w:rsidRDefault="001F2E8F" w:rsidP="001F2E8F">
      <w:pPr>
        <w:rPr>
          <w:sz w:val="24"/>
        </w:rPr>
      </w:pPr>
    </w:p>
    <w:p w:rsidR="006E791B" w:rsidRDefault="006E791B" w:rsidP="006E791B"/>
    <w:p w:rsidR="006E791B" w:rsidRPr="00F43A3C" w:rsidRDefault="006E791B" w:rsidP="006E791B">
      <w:pPr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bCs/>
        </w:rPr>
        <w:t>PREZYDENT MIASTA</w:t>
      </w:r>
    </w:p>
    <w:p w:rsidR="006E791B" w:rsidRPr="00F43A3C" w:rsidRDefault="006E791B" w:rsidP="006E791B">
      <w:pPr>
        <w:rPr>
          <w:bCs/>
        </w:rPr>
      </w:pPr>
      <w:bookmarkStart w:id="0" w:name="_GoBack"/>
      <w:bookmarkEnd w:id="0"/>
      <w:r w:rsidRPr="00F43A3C">
        <w:rPr>
          <w:bCs/>
        </w:rPr>
        <w:tab/>
      </w:r>
      <w:r w:rsidRPr="00F43A3C">
        <w:rPr>
          <w:bCs/>
        </w:rPr>
        <w:tab/>
      </w:r>
      <w:r w:rsidRPr="00F43A3C">
        <w:rPr>
          <w:bCs/>
        </w:rPr>
        <w:tab/>
      </w:r>
      <w:r w:rsidRPr="00F43A3C">
        <w:rPr>
          <w:bCs/>
        </w:rPr>
        <w:tab/>
      </w:r>
      <w:r w:rsidRPr="00F43A3C">
        <w:rPr>
          <w:bCs/>
        </w:rPr>
        <w:tab/>
      </w:r>
      <w:r w:rsidRPr="00F43A3C">
        <w:rPr>
          <w:bCs/>
        </w:rPr>
        <w:tab/>
      </w:r>
      <w:r w:rsidRPr="00F43A3C">
        <w:rPr>
          <w:bCs/>
        </w:rPr>
        <w:tab/>
        <w:t xml:space="preserve"> mgr inż. Janusz </w:t>
      </w:r>
      <w:proofErr w:type="spellStart"/>
      <w:r w:rsidRPr="00F43A3C">
        <w:rPr>
          <w:bCs/>
        </w:rPr>
        <w:t>Żmurkiewicz</w:t>
      </w:r>
      <w:proofErr w:type="spellEnd"/>
    </w:p>
    <w:p w:rsidR="006D0C5B" w:rsidRPr="006113EF" w:rsidRDefault="006D0C5B">
      <w:pPr>
        <w:rPr>
          <w:sz w:val="24"/>
        </w:rPr>
      </w:pPr>
    </w:p>
    <w:sectPr w:rsidR="006D0C5B" w:rsidRPr="0061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60"/>
    <w:rsid w:val="000369DC"/>
    <w:rsid w:val="0005095C"/>
    <w:rsid w:val="00053BA7"/>
    <w:rsid w:val="000619DA"/>
    <w:rsid w:val="00083122"/>
    <w:rsid w:val="0010598C"/>
    <w:rsid w:val="00135CA0"/>
    <w:rsid w:val="001419F7"/>
    <w:rsid w:val="001577A5"/>
    <w:rsid w:val="00172AB9"/>
    <w:rsid w:val="001C1DEE"/>
    <w:rsid w:val="001E2034"/>
    <w:rsid w:val="001F2E8F"/>
    <w:rsid w:val="002069DF"/>
    <w:rsid w:val="002276A2"/>
    <w:rsid w:val="00244560"/>
    <w:rsid w:val="0024595C"/>
    <w:rsid w:val="00252623"/>
    <w:rsid w:val="00271811"/>
    <w:rsid w:val="002758FA"/>
    <w:rsid w:val="00275F60"/>
    <w:rsid w:val="00276E49"/>
    <w:rsid w:val="002A0FC0"/>
    <w:rsid w:val="002E179E"/>
    <w:rsid w:val="003804F8"/>
    <w:rsid w:val="003929F0"/>
    <w:rsid w:val="004456EC"/>
    <w:rsid w:val="00446635"/>
    <w:rsid w:val="004B75A5"/>
    <w:rsid w:val="004E19F6"/>
    <w:rsid w:val="00504A72"/>
    <w:rsid w:val="005204E4"/>
    <w:rsid w:val="00552CEF"/>
    <w:rsid w:val="00587C19"/>
    <w:rsid w:val="0059428B"/>
    <w:rsid w:val="005A4D08"/>
    <w:rsid w:val="005D2605"/>
    <w:rsid w:val="00606647"/>
    <w:rsid w:val="006113EF"/>
    <w:rsid w:val="0062640B"/>
    <w:rsid w:val="006A6CB3"/>
    <w:rsid w:val="006B6A3C"/>
    <w:rsid w:val="006D0C5B"/>
    <w:rsid w:val="006E791B"/>
    <w:rsid w:val="006F293B"/>
    <w:rsid w:val="00701DCB"/>
    <w:rsid w:val="00705991"/>
    <w:rsid w:val="00790CB4"/>
    <w:rsid w:val="007946C9"/>
    <w:rsid w:val="00795728"/>
    <w:rsid w:val="007B6C6A"/>
    <w:rsid w:val="007C1506"/>
    <w:rsid w:val="007E057C"/>
    <w:rsid w:val="00827E5A"/>
    <w:rsid w:val="00832A08"/>
    <w:rsid w:val="0084181B"/>
    <w:rsid w:val="0084218D"/>
    <w:rsid w:val="008948B4"/>
    <w:rsid w:val="008C25C1"/>
    <w:rsid w:val="008F0655"/>
    <w:rsid w:val="00907617"/>
    <w:rsid w:val="00910B2B"/>
    <w:rsid w:val="00913CF0"/>
    <w:rsid w:val="0092107D"/>
    <w:rsid w:val="00924E99"/>
    <w:rsid w:val="00973E43"/>
    <w:rsid w:val="009B383F"/>
    <w:rsid w:val="009B3ED7"/>
    <w:rsid w:val="009B51F2"/>
    <w:rsid w:val="009F2F78"/>
    <w:rsid w:val="009F3859"/>
    <w:rsid w:val="00A2795D"/>
    <w:rsid w:val="00A50CFC"/>
    <w:rsid w:val="00A75948"/>
    <w:rsid w:val="00AA1994"/>
    <w:rsid w:val="00AC5180"/>
    <w:rsid w:val="00AC55A8"/>
    <w:rsid w:val="00AF0921"/>
    <w:rsid w:val="00B13D79"/>
    <w:rsid w:val="00B424D8"/>
    <w:rsid w:val="00B43E91"/>
    <w:rsid w:val="00B46C9C"/>
    <w:rsid w:val="00B84004"/>
    <w:rsid w:val="00BB0785"/>
    <w:rsid w:val="00BC1F4B"/>
    <w:rsid w:val="00BD24ED"/>
    <w:rsid w:val="00BD779E"/>
    <w:rsid w:val="00BE3E65"/>
    <w:rsid w:val="00BF3DC5"/>
    <w:rsid w:val="00C4670E"/>
    <w:rsid w:val="00CB6C56"/>
    <w:rsid w:val="00CC2E39"/>
    <w:rsid w:val="00CD7663"/>
    <w:rsid w:val="00CF2500"/>
    <w:rsid w:val="00D25A1B"/>
    <w:rsid w:val="00D457C8"/>
    <w:rsid w:val="00D54774"/>
    <w:rsid w:val="00D71ACF"/>
    <w:rsid w:val="00D85AF7"/>
    <w:rsid w:val="00D938F7"/>
    <w:rsid w:val="00D9554C"/>
    <w:rsid w:val="00DA2A15"/>
    <w:rsid w:val="00F2539E"/>
    <w:rsid w:val="00F3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E8F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9F0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E8F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9F0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Apanasik Dominika</dc:creator>
  <cp:keywords/>
  <dc:description/>
  <cp:lastModifiedBy>alesiewicz</cp:lastModifiedBy>
  <cp:revision>21</cp:revision>
  <cp:lastPrinted>2022-07-25T08:49:00Z</cp:lastPrinted>
  <dcterms:created xsi:type="dcterms:W3CDTF">2022-01-10T08:28:00Z</dcterms:created>
  <dcterms:modified xsi:type="dcterms:W3CDTF">2023-09-13T07:08:00Z</dcterms:modified>
</cp:coreProperties>
</file>