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5024C" w14:textId="77777777" w:rsidR="00CA3D1B" w:rsidRDefault="00CA3D1B" w:rsidP="00B51F89">
      <w:pPr>
        <w:suppressAutoHyphens/>
        <w:autoSpaceDE w:val="0"/>
        <w:spacing w:after="0" w:line="240" w:lineRule="atLeast"/>
        <w:jc w:val="center"/>
        <w:rPr>
          <w:b/>
          <w:bCs/>
          <w:color w:val="000000"/>
          <w:sz w:val="20"/>
          <w:lang w:val="pl-PL" w:eastAsia="zh-CN"/>
        </w:rPr>
      </w:pPr>
      <w:r>
        <w:rPr>
          <w:b/>
          <w:bCs/>
          <w:color w:val="000000"/>
          <w:sz w:val="20"/>
          <w:lang w:val="pl-PL" w:eastAsia="zh-CN"/>
        </w:rPr>
        <w:t>KLAUZULA INFORMACYJNA</w:t>
      </w:r>
    </w:p>
    <w:p w14:paraId="38FCFBF5" w14:textId="77777777" w:rsidR="00CA3D1B" w:rsidRDefault="00B51F89" w:rsidP="00B51F89">
      <w:pPr>
        <w:suppressAutoHyphens/>
        <w:autoSpaceDE w:val="0"/>
        <w:spacing w:after="0" w:line="240" w:lineRule="atLeast"/>
        <w:jc w:val="center"/>
        <w:rPr>
          <w:b/>
          <w:bCs/>
          <w:color w:val="000000"/>
          <w:sz w:val="20"/>
          <w:lang w:val="pl-PL" w:eastAsia="zh-CN"/>
        </w:rPr>
      </w:pPr>
      <w:r w:rsidRPr="00CA3D1B">
        <w:rPr>
          <w:b/>
          <w:bCs/>
          <w:color w:val="000000"/>
          <w:sz w:val="20"/>
          <w:lang w:val="pl-PL" w:eastAsia="zh-CN"/>
        </w:rPr>
        <w:t>DOTYCZĄCA PRZETWARZANIA DANYCH OSOBOWYCH</w:t>
      </w:r>
    </w:p>
    <w:p w14:paraId="1ADA90A5" w14:textId="77777777" w:rsidR="00CA3D1B" w:rsidRDefault="00B51F89" w:rsidP="00B51F89">
      <w:pPr>
        <w:suppressAutoHyphens/>
        <w:autoSpaceDE w:val="0"/>
        <w:spacing w:after="0" w:line="240" w:lineRule="atLeast"/>
        <w:jc w:val="center"/>
        <w:rPr>
          <w:b/>
          <w:bCs/>
          <w:sz w:val="20"/>
          <w:lang w:val="pl-PL" w:eastAsia="zh-CN"/>
        </w:rPr>
      </w:pPr>
      <w:r w:rsidRPr="00CA3D1B">
        <w:rPr>
          <w:b/>
          <w:bCs/>
          <w:color w:val="000000"/>
          <w:sz w:val="20"/>
          <w:lang w:val="pl-PL" w:eastAsia="zh-CN"/>
        </w:rPr>
        <w:t>W ZWIĄZKU Z </w:t>
      </w:r>
      <w:r w:rsidRPr="00CA3D1B">
        <w:rPr>
          <w:b/>
          <w:bCs/>
          <w:sz w:val="20"/>
          <w:lang w:val="pl-PL" w:eastAsia="zh-CN"/>
        </w:rPr>
        <w:t>REALIZACJĄ BUDŻETU</w:t>
      </w:r>
      <w:r w:rsidR="00CA3D1B">
        <w:rPr>
          <w:b/>
          <w:bCs/>
          <w:sz w:val="20"/>
          <w:lang w:val="pl-PL" w:eastAsia="zh-CN"/>
        </w:rPr>
        <w:t> OBYWATELSKIEGO</w:t>
      </w:r>
    </w:p>
    <w:p w14:paraId="4EE910DF" w14:textId="04F488BD" w:rsidR="00B51F89" w:rsidRPr="00CA3D1B" w:rsidRDefault="00B51F89" w:rsidP="00B51F89">
      <w:pPr>
        <w:suppressAutoHyphens/>
        <w:autoSpaceDE w:val="0"/>
        <w:spacing w:after="0" w:line="240" w:lineRule="atLeast"/>
        <w:jc w:val="center"/>
        <w:rPr>
          <w:color w:val="000000"/>
          <w:sz w:val="20"/>
          <w:lang w:val="pl-PL" w:eastAsia="zh-CN"/>
        </w:rPr>
      </w:pPr>
      <w:r w:rsidRPr="00CA3D1B">
        <w:rPr>
          <w:b/>
          <w:bCs/>
          <w:sz w:val="20"/>
          <w:lang w:val="pl-PL" w:eastAsia="zh-CN"/>
        </w:rPr>
        <w:t>GMINY </w:t>
      </w:r>
      <w:r w:rsidRPr="00CA3D1B">
        <w:rPr>
          <w:b/>
          <w:bCs/>
          <w:color w:val="000000"/>
          <w:sz w:val="20"/>
          <w:lang w:val="pl-PL" w:eastAsia="zh-CN"/>
        </w:rPr>
        <w:t>MIAST</w:t>
      </w:r>
      <w:r w:rsidR="001A5690">
        <w:rPr>
          <w:b/>
          <w:bCs/>
          <w:color w:val="000000"/>
          <w:sz w:val="20"/>
          <w:lang w:val="pl-PL" w:eastAsia="zh-CN"/>
        </w:rPr>
        <w:t>O</w:t>
      </w:r>
      <w:bookmarkStart w:id="0" w:name="_GoBack"/>
      <w:bookmarkEnd w:id="0"/>
      <w:r w:rsidRPr="00CA3D1B">
        <w:rPr>
          <w:b/>
          <w:bCs/>
          <w:color w:val="000000"/>
          <w:sz w:val="20"/>
          <w:lang w:val="pl-PL" w:eastAsia="zh-CN"/>
        </w:rPr>
        <w:t> ŚWINOUJŚCIE – LISTA POPARCIA</w:t>
      </w:r>
      <w:r w:rsidR="006755A2" w:rsidRPr="00CA3D1B">
        <w:rPr>
          <w:b/>
          <w:bCs/>
          <w:color w:val="000000"/>
          <w:sz w:val="20"/>
          <w:lang w:val="pl-PL" w:eastAsia="zh-CN"/>
        </w:rPr>
        <w:t xml:space="preserve"> PROJEKTU</w:t>
      </w:r>
    </w:p>
    <w:p w14:paraId="1060769F" w14:textId="77777777" w:rsidR="00187472" w:rsidRPr="00CA3D1B" w:rsidRDefault="00187472" w:rsidP="00B51F89">
      <w:pPr>
        <w:pStyle w:val="Default"/>
        <w:rPr>
          <w:rFonts w:ascii="Times New Roman" w:hAnsi="Times New Roman" w:cs="Times New Roman"/>
          <w:sz w:val="20"/>
        </w:rPr>
      </w:pPr>
    </w:p>
    <w:p w14:paraId="010BC928" w14:textId="6343A31E" w:rsidR="00187472" w:rsidRPr="00CA3D1B" w:rsidRDefault="00187472" w:rsidP="00380A88">
      <w:pPr>
        <w:spacing w:after="120" w:line="240" w:lineRule="auto"/>
        <w:jc w:val="both"/>
        <w:rPr>
          <w:sz w:val="20"/>
          <w:lang w:val="pl-PL" w:eastAsia="pl-PL"/>
        </w:rPr>
      </w:pPr>
      <w:r w:rsidRPr="00CA3D1B">
        <w:rPr>
          <w:sz w:val="20"/>
          <w:lang w:val="pl-PL" w:eastAsia="pl-PL"/>
        </w:rPr>
        <w:t xml:space="preserve">Zgodnie z art. 13 ust. 1 i 2 </w:t>
      </w:r>
      <w:r w:rsidR="00B51F89" w:rsidRPr="00CA3D1B">
        <w:rPr>
          <w:sz w:val="20"/>
          <w:lang w:val="pl-PL" w:eastAsia="pl-PL"/>
        </w:rPr>
        <w:t>r</w:t>
      </w:r>
      <w:r w:rsidRPr="00CA3D1B">
        <w:rPr>
          <w:sz w:val="20"/>
          <w:lang w:val="pl-PL" w:eastAsia="pl-PL"/>
        </w:rPr>
        <w:t>ozporządzenia Parlamentu Europejskiego i Rady (UE) 2016/679 z</w:t>
      </w:r>
      <w:r w:rsidR="00B51F89" w:rsidRPr="00CA3D1B">
        <w:rPr>
          <w:sz w:val="20"/>
          <w:lang w:val="pl-PL" w:eastAsia="pl-PL"/>
        </w:rPr>
        <w:t> </w:t>
      </w:r>
      <w:r w:rsidRPr="00CA3D1B">
        <w:rPr>
          <w:sz w:val="20"/>
          <w:lang w:val="pl-PL" w:eastAsia="pl-PL"/>
        </w:rPr>
        <w:t>dnia 27 kwietnia 2016 r. w sprawie ochrony osób fizycznych w związku z przetwarzaniem danych osobowych i w sprawie swobodnego przepływu takich danych oraz uchylenia dyrektywy 95/46/WE (ogólne rozporządzenie o ochronie danych) zwane w skrócie RODO informujemy, że:</w:t>
      </w:r>
    </w:p>
    <w:p w14:paraId="223F430D" w14:textId="77777777" w:rsidR="00833A91" w:rsidRPr="007C21C6" w:rsidRDefault="00833A91" w:rsidP="00833A91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0"/>
        </w:rPr>
      </w:pPr>
      <w:r w:rsidRPr="00CC45AB">
        <w:rPr>
          <w:rFonts w:ascii="Times New Roman" w:hAnsi="Times New Roman" w:cs="Times New Roman"/>
          <w:sz w:val="20"/>
        </w:rPr>
        <w:t xml:space="preserve">Administratorem Pani/Pana danych osobowych jest </w:t>
      </w:r>
      <w:r>
        <w:rPr>
          <w:rFonts w:ascii="Times New Roman" w:hAnsi="Times New Roman" w:cs="Times New Roman"/>
          <w:sz w:val="20"/>
        </w:rPr>
        <w:t>Gmina Miasto Świnoujście reprezentowana przez </w:t>
      </w:r>
      <w:r w:rsidRPr="00CC45AB">
        <w:rPr>
          <w:rStyle w:val="Teksttreci2Pogrubienie"/>
          <w:rFonts w:eastAsia="Arial"/>
          <w:sz w:val="20"/>
        </w:rPr>
        <w:t>Prezydent</w:t>
      </w:r>
      <w:r>
        <w:rPr>
          <w:rStyle w:val="Teksttreci2Pogrubienie"/>
          <w:rFonts w:eastAsia="Arial"/>
          <w:sz w:val="20"/>
        </w:rPr>
        <w:t>a</w:t>
      </w:r>
      <w:r w:rsidRPr="00CC45AB">
        <w:rPr>
          <w:rStyle w:val="Teksttreci2Pogrubienie"/>
          <w:rFonts w:eastAsia="Arial"/>
          <w:sz w:val="20"/>
        </w:rPr>
        <w:t xml:space="preserve"> Miasta Świnoujście </w:t>
      </w:r>
      <w:r w:rsidRPr="00CC45AB">
        <w:rPr>
          <w:rFonts w:ascii="Times New Roman" w:hAnsi="Times New Roman" w:cs="Times New Roman"/>
          <w:sz w:val="20"/>
        </w:rPr>
        <w:t>z</w:t>
      </w:r>
      <w:r>
        <w:rPr>
          <w:rFonts w:ascii="Times New Roman" w:hAnsi="Times New Roman" w:cs="Times New Roman"/>
          <w:sz w:val="20"/>
        </w:rPr>
        <w:t xml:space="preserve"> </w:t>
      </w:r>
      <w:r w:rsidRPr="00CC45AB">
        <w:rPr>
          <w:rFonts w:ascii="Times New Roman" w:hAnsi="Times New Roman" w:cs="Times New Roman"/>
          <w:sz w:val="20"/>
        </w:rPr>
        <w:t>siedzibą w Urzędzie Miasta Świn</w:t>
      </w:r>
      <w:r>
        <w:rPr>
          <w:rFonts w:ascii="Times New Roman" w:hAnsi="Times New Roman" w:cs="Times New Roman"/>
          <w:sz w:val="20"/>
        </w:rPr>
        <w:t>oujście, ul. </w:t>
      </w:r>
      <w:r w:rsidRPr="00CC45AB">
        <w:rPr>
          <w:rFonts w:ascii="Times New Roman" w:hAnsi="Times New Roman" w:cs="Times New Roman"/>
          <w:sz w:val="20"/>
        </w:rPr>
        <w:t>Wojska Polskiego 1/5</w:t>
      </w:r>
      <w:r>
        <w:rPr>
          <w:rFonts w:ascii="Times New Roman" w:hAnsi="Times New Roman" w:cs="Times New Roman"/>
          <w:sz w:val="20"/>
        </w:rPr>
        <w:t>, 72-600 Świnoujście</w:t>
      </w:r>
      <w:r w:rsidRPr="00CC45AB">
        <w:rPr>
          <w:rFonts w:ascii="Times New Roman" w:hAnsi="Times New Roman" w:cs="Times New Roman"/>
          <w:sz w:val="20"/>
        </w:rPr>
        <w:t>.</w:t>
      </w:r>
    </w:p>
    <w:p w14:paraId="6B4C8191" w14:textId="55CBF811" w:rsidR="00833A91" w:rsidRDefault="00833A91" w:rsidP="00833A91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0"/>
        </w:rPr>
      </w:pPr>
      <w:r w:rsidRPr="007C21C6">
        <w:rPr>
          <w:rFonts w:ascii="Times New Roman" w:hAnsi="Times New Roman" w:cs="Times New Roman"/>
          <w:sz w:val="20"/>
        </w:rPr>
        <w:t xml:space="preserve">Prezydent Miasta Świnoujście wyznaczył </w:t>
      </w:r>
      <w:r w:rsidRPr="0099491A">
        <w:rPr>
          <w:rFonts w:ascii="Times New Roman" w:hAnsi="Times New Roman" w:cs="Times New Roman"/>
          <w:b/>
          <w:sz w:val="20"/>
        </w:rPr>
        <w:t>Inspektora Ochrony Danych</w:t>
      </w:r>
      <w:r w:rsidRPr="007C21C6">
        <w:rPr>
          <w:rFonts w:ascii="Times New Roman" w:hAnsi="Times New Roman" w:cs="Times New Roman"/>
          <w:sz w:val="20"/>
        </w:rPr>
        <w:t xml:space="preserve">, z którym może się Pani/Pan skontaktować poprzez adres e-mail: </w:t>
      </w:r>
      <w:r>
        <w:rPr>
          <w:rFonts w:ascii="Times New Roman" w:hAnsi="Times New Roman" w:cs="Times New Roman"/>
          <w:sz w:val="20"/>
        </w:rPr>
        <w:t>iod@um.swinoujscie.</w:t>
      </w:r>
      <w:proofErr w:type="gramStart"/>
      <w:r>
        <w:rPr>
          <w:rFonts w:ascii="Times New Roman" w:hAnsi="Times New Roman" w:cs="Times New Roman"/>
          <w:sz w:val="20"/>
        </w:rPr>
        <w:t>pl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r w:rsidRPr="00CC45AB">
        <w:rPr>
          <w:rFonts w:ascii="Times New Roman" w:hAnsi="Times New Roman" w:cs="Times New Roman"/>
          <w:sz w:val="20"/>
        </w:rPr>
        <w:t>lub pisemnie na adres: Urzą</w:t>
      </w:r>
      <w:r>
        <w:rPr>
          <w:rFonts w:ascii="Times New Roman" w:hAnsi="Times New Roman" w:cs="Times New Roman"/>
          <w:sz w:val="20"/>
        </w:rPr>
        <w:t>d Miasta Świnoujście, Inspektor</w:t>
      </w:r>
      <w:r w:rsidR="00203584">
        <w:rPr>
          <w:rFonts w:ascii="Times New Roman" w:hAnsi="Times New Roman" w:cs="Times New Roman"/>
          <w:sz w:val="20"/>
        </w:rPr>
        <w:t xml:space="preserve"> </w:t>
      </w:r>
      <w:r w:rsidRPr="00CC45AB">
        <w:rPr>
          <w:rFonts w:ascii="Times New Roman" w:hAnsi="Times New Roman" w:cs="Times New Roman"/>
          <w:sz w:val="20"/>
        </w:rPr>
        <w:t>Ochrony Danych, ul. Wojska Polskiego 1/5, 72-600 Świnoujście</w:t>
      </w:r>
      <w:r w:rsidRPr="007C21C6">
        <w:rPr>
          <w:rFonts w:ascii="Times New Roman" w:hAnsi="Times New Roman" w:cs="Times New Roman"/>
          <w:sz w:val="20"/>
        </w:rPr>
        <w:t>. Z</w:t>
      </w:r>
      <w:r>
        <w:rPr>
          <w:rFonts w:ascii="Times New Roman" w:hAnsi="Times New Roman" w:cs="Times New Roman"/>
          <w:sz w:val="20"/>
        </w:rPr>
        <w:t> </w:t>
      </w:r>
      <w:r w:rsidRPr="007C21C6">
        <w:rPr>
          <w:rFonts w:ascii="Times New Roman" w:hAnsi="Times New Roman" w:cs="Times New Roman"/>
          <w:sz w:val="20"/>
        </w:rPr>
        <w:t>I</w:t>
      </w:r>
      <w:r>
        <w:rPr>
          <w:rFonts w:ascii="Times New Roman" w:hAnsi="Times New Roman" w:cs="Times New Roman"/>
          <w:sz w:val="20"/>
        </w:rPr>
        <w:t>nspektorem </w:t>
      </w:r>
      <w:r w:rsidRPr="007C21C6">
        <w:rPr>
          <w:rFonts w:ascii="Times New Roman" w:hAnsi="Times New Roman" w:cs="Times New Roman"/>
          <w:sz w:val="20"/>
        </w:rPr>
        <w:t>Ochrony Danych można się kontaktować we wszystkich sprawach dotyczących przetwarzania Pani/Pana danych osobowych w Urzędzie Miasta Świnoujście.</w:t>
      </w:r>
    </w:p>
    <w:p w14:paraId="18D3B2BD" w14:textId="1B1ED9A8" w:rsidR="00E40904" w:rsidRPr="00CA3D1B" w:rsidRDefault="00E40904" w:rsidP="00380A88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0"/>
        </w:rPr>
      </w:pPr>
      <w:r w:rsidRPr="00CA3D1B">
        <w:rPr>
          <w:rFonts w:ascii="Times New Roman" w:hAnsi="Times New Roman" w:cs="Times New Roman"/>
          <w:sz w:val="20"/>
        </w:rPr>
        <w:t xml:space="preserve">Pani/Pana dane zawarte </w:t>
      </w:r>
      <w:r w:rsidR="00CC2165">
        <w:rPr>
          <w:rFonts w:ascii="Times New Roman" w:hAnsi="Times New Roman" w:cs="Times New Roman"/>
          <w:sz w:val="20"/>
        </w:rPr>
        <w:t>na Liście poparcia projektu</w:t>
      </w:r>
      <w:r w:rsidRPr="00CA3D1B">
        <w:rPr>
          <w:rFonts w:ascii="Times New Roman" w:hAnsi="Times New Roman" w:cs="Times New Roman"/>
          <w:sz w:val="20"/>
        </w:rPr>
        <w:t xml:space="preserve"> </w:t>
      </w:r>
      <w:r w:rsidR="00BF036E">
        <w:rPr>
          <w:rFonts w:ascii="Times New Roman" w:hAnsi="Times New Roman" w:cs="Times New Roman"/>
          <w:sz w:val="20"/>
        </w:rPr>
        <w:t xml:space="preserve">będą </w:t>
      </w:r>
      <w:r w:rsidRPr="00CA3D1B">
        <w:rPr>
          <w:rFonts w:ascii="Times New Roman" w:hAnsi="Times New Roman" w:cs="Times New Roman"/>
          <w:sz w:val="20"/>
        </w:rPr>
        <w:t xml:space="preserve">przetwarzane </w:t>
      </w:r>
      <w:r w:rsidR="00833A91">
        <w:rPr>
          <w:rFonts w:ascii="Times New Roman" w:hAnsi="Times New Roman" w:cs="Times New Roman"/>
          <w:sz w:val="20"/>
        </w:rPr>
        <w:t xml:space="preserve">przez Administratora </w:t>
      </w:r>
      <w:r w:rsidRPr="00CA3D1B">
        <w:rPr>
          <w:rFonts w:ascii="Times New Roman" w:hAnsi="Times New Roman" w:cs="Times New Roman"/>
          <w:sz w:val="20"/>
        </w:rPr>
        <w:t xml:space="preserve">w celu przeprowadzenia procedury związanej z wyborem i realizacją zadań w ramach Budżetu </w:t>
      </w:r>
      <w:r w:rsidR="00054FC8">
        <w:rPr>
          <w:rFonts w:ascii="Times New Roman" w:hAnsi="Times New Roman" w:cs="Times New Roman"/>
          <w:sz w:val="20"/>
        </w:rPr>
        <w:t>o</w:t>
      </w:r>
      <w:r w:rsidRPr="00CA3D1B">
        <w:rPr>
          <w:rFonts w:ascii="Times New Roman" w:hAnsi="Times New Roman" w:cs="Times New Roman"/>
          <w:sz w:val="20"/>
        </w:rPr>
        <w:t xml:space="preserve">bywatelskiego. Podstawą prawną przetwarzania danych jest art. 6 ust. 1 lit. </w:t>
      </w:r>
      <w:r w:rsidR="00B71E95">
        <w:rPr>
          <w:rFonts w:ascii="Times New Roman" w:hAnsi="Times New Roman" w:cs="Times New Roman"/>
          <w:sz w:val="20"/>
        </w:rPr>
        <w:t xml:space="preserve">a i </w:t>
      </w:r>
      <w:r w:rsidRPr="00CA3D1B">
        <w:rPr>
          <w:rFonts w:ascii="Times New Roman" w:hAnsi="Times New Roman" w:cs="Times New Roman"/>
          <w:sz w:val="20"/>
        </w:rPr>
        <w:t>c RODO, w</w:t>
      </w:r>
      <w:r w:rsidR="00CC2165">
        <w:rPr>
          <w:rFonts w:ascii="Times New Roman" w:hAnsi="Times New Roman" w:cs="Times New Roman"/>
          <w:sz w:val="20"/>
        </w:rPr>
        <w:t xml:space="preserve"> </w:t>
      </w:r>
      <w:r w:rsidRPr="00CA3D1B">
        <w:rPr>
          <w:rFonts w:ascii="Times New Roman" w:hAnsi="Times New Roman" w:cs="Times New Roman"/>
          <w:sz w:val="20"/>
        </w:rPr>
        <w:t>zw</w:t>
      </w:r>
      <w:r w:rsidR="00833A91">
        <w:rPr>
          <w:rFonts w:ascii="Times New Roman" w:hAnsi="Times New Roman" w:cs="Times New Roman"/>
          <w:sz w:val="20"/>
        </w:rPr>
        <w:t>iązku z art. 5a ustawy z dnia 8 </w:t>
      </w:r>
      <w:r w:rsidRPr="00CA3D1B">
        <w:rPr>
          <w:rFonts w:ascii="Times New Roman" w:hAnsi="Times New Roman" w:cs="Times New Roman"/>
          <w:sz w:val="20"/>
        </w:rPr>
        <w:t>marca 1990 r. o</w:t>
      </w:r>
      <w:r w:rsidR="00CA3D1B">
        <w:rPr>
          <w:rFonts w:ascii="Times New Roman" w:hAnsi="Times New Roman" w:cs="Times New Roman"/>
          <w:sz w:val="20"/>
        </w:rPr>
        <w:t> </w:t>
      </w:r>
      <w:r w:rsidRPr="00CA3D1B">
        <w:rPr>
          <w:rFonts w:ascii="Times New Roman" w:hAnsi="Times New Roman" w:cs="Times New Roman"/>
          <w:sz w:val="20"/>
        </w:rPr>
        <w:t>samorządzie gminnym oraz uchwałami Rady Miasta Świ</w:t>
      </w:r>
      <w:r w:rsidR="00054FC8">
        <w:rPr>
          <w:rFonts w:ascii="Times New Roman" w:hAnsi="Times New Roman" w:cs="Times New Roman"/>
          <w:sz w:val="20"/>
        </w:rPr>
        <w:t>noujście dotyczycącymi Budżetu o</w:t>
      </w:r>
      <w:r w:rsidRPr="00CA3D1B">
        <w:rPr>
          <w:rFonts w:ascii="Times New Roman" w:hAnsi="Times New Roman" w:cs="Times New Roman"/>
          <w:sz w:val="20"/>
        </w:rPr>
        <w:t>bywatelskiego i zarządzeniami wykonawczymi Prezydenta Miasta Świnoujście do tych uchwał.</w:t>
      </w:r>
    </w:p>
    <w:p w14:paraId="0C7CC053" w14:textId="4194F870" w:rsidR="00E40904" w:rsidRPr="00CA3D1B" w:rsidRDefault="00E40904" w:rsidP="00380A88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0"/>
        </w:rPr>
      </w:pPr>
      <w:r w:rsidRPr="00CA3D1B">
        <w:rPr>
          <w:rFonts w:ascii="Times New Roman" w:hAnsi="Times New Roman" w:cs="Times New Roman"/>
          <w:sz w:val="20"/>
        </w:rPr>
        <w:t xml:space="preserve">Odbiorcami Pani/Pana danych osobowych mogą być </w:t>
      </w:r>
      <w:r w:rsidR="00203584">
        <w:rPr>
          <w:rFonts w:ascii="Times New Roman" w:hAnsi="Times New Roman" w:cs="Times New Roman"/>
          <w:sz w:val="20"/>
        </w:rPr>
        <w:t xml:space="preserve">komórki organizacyjne Urzędu Miasta, </w:t>
      </w:r>
      <w:r w:rsidRPr="00CA3D1B">
        <w:rPr>
          <w:rFonts w:ascii="Times New Roman" w:hAnsi="Times New Roman" w:cs="Times New Roman"/>
          <w:sz w:val="20"/>
        </w:rPr>
        <w:t>jednostki organizacyjne Miasta ucze</w:t>
      </w:r>
      <w:r w:rsidR="00054FC8">
        <w:rPr>
          <w:rFonts w:ascii="Times New Roman" w:hAnsi="Times New Roman" w:cs="Times New Roman"/>
          <w:sz w:val="20"/>
        </w:rPr>
        <w:t>stniczące w procedurze Budżetu o</w:t>
      </w:r>
      <w:r w:rsidRPr="00CA3D1B">
        <w:rPr>
          <w:rFonts w:ascii="Times New Roman" w:hAnsi="Times New Roman" w:cs="Times New Roman"/>
          <w:sz w:val="20"/>
        </w:rPr>
        <w:t xml:space="preserve">bywatelskiego </w:t>
      </w:r>
      <w:r w:rsidR="00203584">
        <w:rPr>
          <w:rFonts w:ascii="Times New Roman" w:hAnsi="Times New Roman" w:cs="Times New Roman"/>
          <w:sz w:val="20"/>
        </w:rPr>
        <w:t>oraz podmioty uprawnione do ich </w:t>
      </w:r>
      <w:r w:rsidRPr="00CA3D1B">
        <w:rPr>
          <w:rFonts w:ascii="Times New Roman" w:hAnsi="Times New Roman" w:cs="Times New Roman"/>
          <w:sz w:val="20"/>
        </w:rPr>
        <w:t>przetwarzania na podstawie przepisów prawa. Odrębną kategorią odbiorców, którym mogą być ujawnione Pani/Pana dane są podmioty uprawnione do obsługi doręczeń, podmioty świadczące usługi doręczania przy użyciu środków komunikacji elektronicznej oraz podmio</w:t>
      </w:r>
      <w:r w:rsidR="00203584">
        <w:rPr>
          <w:rFonts w:ascii="Times New Roman" w:hAnsi="Times New Roman" w:cs="Times New Roman"/>
          <w:sz w:val="20"/>
        </w:rPr>
        <w:t>ty wspierające Administratora w </w:t>
      </w:r>
      <w:r w:rsidRPr="00CA3D1B">
        <w:rPr>
          <w:rFonts w:ascii="Times New Roman" w:hAnsi="Times New Roman" w:cs="Times New Roman"/>
          <w:sz w:val="20"/>
        </w:rPr>
        <w:t>wypełnianiu uprawnień i obowiązków oraz świadczeniu usług, w tym zapewniających asystę i wsparcie techniczne dla użytkowanych w Urzędzie Miasta systemów informatycznych, przy czym zakres przekazania danych</w:t>
      </w:r>
      <w:r w:rsidR="00CA3D1B">
        <w:rPr>
          <w:rFonts w:ascii="Times New Roman" w:hAnsi="Times New Roman" w:cs="Times New Roman"/>
          <w:sz w:val="20"/>
        </w:rPr>
        <w:t xml:space="preserve"> tym odbiorcom ograniczony jest </w:t>
      </w:r>
      <w:r w:rsidRPr="00CA3D1B">
        <w:rPr>
          <w:rFonts w:ascii="Times New Roman" w:hAnsi="Times New Roman" w:cs="Times New Roman"/>
          <w:sz w:val="20"/>
        </w:rPr>
        <w:t>wyłącznie do możliwości zapoznania się z tymi danymi w związku ze świadczeniem usług wsparcia technicznego i usuwaniem awarii.</w:t>
      </w:r>
    </w:p>
    <w:p w14:paraId="7D0E5360" w14:textId="2BDDA73E" w:rsidR="006B0EE6" w:rsidRDefault="006B0EE6" w:rsidP="00380A88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0"/>
        </w:rPr>
      </w:pPr>
      <w:r w:rsidRPr="007C21C6">
        <w:rPr>
          <w:rFonts w:ascii="Times New Roman" w:hAnsi="Times New Roman" w:cs="Times New Roman"/>
          <w:sz w:val="20"/>
        </w:rPr>
        <w:t xml:space="preserve">Pani/Pana dane osobowe będą przetwarzane do czasu zakończenia realizacji </w:t>
      </w:r>
      <w:r w:rsidR="00054FC8">
        <w:rPr>
          <w:rFonts w:ascii="Times New Roman" w:hAnsi="Times New Roman" w:cs="Times New Roman"/>
          <w:sz w:val="20"/>
        </w:rPr>
        <w:t>zadania z danej edycji Budżetu o</w:t>
      </w:r>
      <w:r w:rsidRPr="007C21C6">
        <w:rPr>
          <w:rFonts w:ascii="Times New Roman" w:hAnsi="Times New Roman" w:cs="Times New Roman"/>
          <w:sz w:val="20"/>
        </w:rPr>
        <w:t>bywatelskiego. Dane będą następnie przechowywane i archiwizowane zgodnie z obowiązującymi przepisami rozporządzenia Prezesa Rady Ministrów z dnia 18 stycznia 2011 r. w sprawie instrukcji kancelaryjnej, jednolitych rzeczowych wykazów akt oraz instrukcji w sprawie organizacji i zakresu działania archiwów zakładowych.</w:t>
      </w:r>
    </w:p>
    <w:p w14:paraId="3CEC693E" w14:textId="6A98BDF8" w:rsidR="00833A91" w:rsidRDefault="00833A91" w:rsidP="00833A91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0"/>
        </w:rPr>
      </w:pPr>
      <w:r w:rsidRPr="0067298C">
        <w:rPr>
          <w:sz w:val="20"/>
        </w:rPr>
        <w:t>Pani/Pana dane mogą zostać przekazane: organom władzy publicznej oraz podmiotom wykonującym zadania publiczne lub działając</w:t>
      </w:r>
      <w:r w:rsidR="00587DC6">
        <w:rPr>
          <w:sz w:val="20"/>
        </w:rPr>
        <w:t>ym</w:t>
      </w:r>
      <w:r w:rsidRPr="0067298C">
        <w:rPr>
          <w:sz w:val="20"/>
        </w:rPr>
        <w:t xml:space="preserve"> na zlecenie organów władzy publicznej, w zakresie i w celach, które wynikają z przepisów powszechnie obowiązującego prawa, innym podmiotom, które na podstawie stosownych umów podpisanych z Gminą Miasto Świnoujście przetwarzają dane osobowe dla których Administratorem jest Gmina Miasto Świnoujście reprezentowana przez Prezydenta Miasta Świnoujście.</w:t>
      </w:r>
    </w:p>
    <w:p w14:paraId="5C79441D" w14:textId="77601AAD" w:rsidR="00833A91" w:rsidRPr="00833A91" w:rsidRDefault="00833A91" w:rsidP="00833A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</w:rPr>
      </w:pPr>
      <w:r w:rsidRPr="00833A91">
        <w:rPr>
          <w:rFonts w:ascii="Times New Roman" w:hAnsi="Times New Roman" w:cs="Times New Roman"/>
          <w:sz w:val="20"/>
        </w:rPr>
        <w:t>Na zasadach określonych przepisami RODO przysługuje Pani/Panu prawo żądania od Administratora:</w:t>
      </w:r>
    </w:p>
    <w:p w14:paraId="3336EF11" w14:textId="77777777" w:rsidR="00833A91" w:rsidRPr="00CC45AB" w:rsidRDefault="00833A91" w:rsidP="00BF036E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</w:rPr>
      </w:pPr>
      <w:proofErr w:type="gramStart"/>
      <w:r w:rsidRPr="00CC45AB">
        <w:rPr>
          <w:rFonts w:ascii="Times New Roman" w:hAnsi="Times New Roman" w:cs="Times New Roman"/>
          <w:sz w:val="20"/>
        </w:rPr>
        <w:t>dostępu</w:t>
      </w:r>
      <w:proofErr w:type="gramEnd"/>
      <w:r w:rsidRPr="00CC45A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do swoich danych osobowych</w:t>
      </w:r>
      <w:r w:rsidRPr="00CC45AB">
        <w:rPr>
          <w:rFonts w:ascii="Times New Roman" w:hAnsi="Times New Roman" w:cs="Times New Roman"/>
          <w:sz w:val="20"/>
        </w:rPr>
        <w:t>;</w:t>
      </w:r>
    </w:p>
    <w:p w14:paraId="5D7E338B" w14:textId="77777777" w:rsidR="00833A91" w:rsidRPr="00CC45AB" w:rsidRDefault="00833A91" w:rsidP="00BF036E">
      <w:pPr>
        <w:pStyle w:val="Teksttreci20"/>
        <w:numPr>
          <w:ilvl w:val="0"/>
          <w:numId w:val="16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CC45AB">
        <w:rPr>
          <w:rFonts w:ascii="Times New Roman" w:hAnsi="Times New Roman" w:cs="Times New Roman"/>
          <w:sz w:val="20"/>
          <w:szCs w:val="24"/>
        </w:rPr>
        <w:t>sprostowania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swoich</w:t>
      </w:r>
      <w:r w:rsidRPr="00CC45AB">
        <w:rPr>
          <w:rFonts w:ascii="Times New Roman" w:hAnsi="Times New Roman" w:cs="Times New Roman"/>
          <w:sz w:val="20"/>
          <w:szCs w:val="24"/>
        </w:rPr>
        <w:t xml:space="preserve"> danych osobowych;</w:t>
      </w:r>
    </w:p>
    <w:p w14:paraId="4D8C4991" w14:textId="77777777" w:rsidR="00833A91" w:rsidRPr="00CC45AB" w:rsidRDefault="00833A91" w:rsidP="00BF036E">
      <w:pPr>
        <w:pStyle w:val="Teksttreci20"/>
        <w:numPr>
          <w:ilvl w:val="0"/>
          <w:numId w:val="16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CC45AB">
        <w:rPr>
          <w:rFonts w:ascii="Times New Roman" w:hAnsi="Times New Roman" w:cs="Times New Roman"/>
          <w:sz w:val="20"/>
          <w:szCs w:val="24"/>
        </w:rPr>
        <w:t>usunięcia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swoich</w:t>
      </w:r>
      <w:r w:rsidRPr="00CC45AB">
        <w:rPr>
          <w:rFonts w:ascii="Times New Roman" w:hAnsi="Times New Roman" w:cs="Times New Roman"/>
          <w:sz w:val="20"/>
          <w:szCs w:val="24"/>
        </w:rPr>
        <w:t xml:space="preserve"> danych osobowych (tzw. prawo do bycia zapomnianym);</w:t>
      </w:r>
    </w:p>
    <w:p w14:paraId="19EF1300" w14:textId="77777777" w:rsidR="00833A91" w:rsidRPr="00CC45AB" w:rsidRDefault="00833A91" w:rsidP="00BF036E">
      <w:pPr>
        <w:pStyle w:val="Teksttreci20"/>
        <w:numPr>
          <w:ilvl w:val="0"/>
          <w:numId w:val="16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CC45AB">
        <w:rPr>
          <w:rFonts w:ascii="Times New Roman" w:hAnsi="Times New Roman" w:cs="Times New Roman"/>
          <w:sz w:val="20"/>
          <w:szCs w:val="24"/>
        </w:rPr>
        <w:t>ograniczenia</w:t>
      </w:r>
      <w:proofErr w:type="gramEnd"/>
      <w:r w:rsidRPr="00CC45AB">
        <w:rPr>
          <w:rFonts w:ascii="Times New Roman" w:hAnsi="Times New Roman" w:cs="Times New Roman"/>
          <w:sz w:val="20"/>
          <w:szCs w:val="24"/>
        </w:rPr>
        <w:t xml:space="preserve"> przetwarzania</w:t>
      </w:r>
      <w:r>
        <w:rPr>
          <w:rFonts w:ascii="Times New Roman" w:hAnsi="Times New Roman" w:cs="Times New Roman"/>
          <w:sz w:val="20"/>
          <w:szCs w:val="24"/>
        </w:rPr>
        <w:t xml:space="preserve"> swoich</w:t>
      </w:r>
      <w:r w:rsidRPr="00CC45AB">
        <w:rPr>
          <w:rFonts w:ascii="Times New Roman" w:hAnsi="Times New Roman" w:cs="Times New Roman"/>
          <w:sz w:val="20"/>
          <w:szCs w:val="24"/>
        </w:rPr>
        <w:t xml:space="preserve"> danych osobowych;</w:t>
      </w:r>
    </w:p>
    <w:p w14:paraId="1EA08D5E" w14:textId="1AB44872" w:rsidR="00E40904" w:rsidRPr="00833A91" w:rsidRDefault="00833A91" w:rsidP="00BF036E">
      <w:pPr>
        <w:pStyle w:val="Teksttreci20"/>
        <w:numPr>
          <w:ilvl w:val="0"/>
          <w:numId w:val="16"/>
        </w:numPr>
        <w:shd w:val="clear" w:color="auto" w:fill="auto"/>
        <w:spacing w:before="0" w:after="120" w:line="240" w:lineRule="auto"/>
        <w:ind w:left="714" w:hanging="357"/>
        <w:rPr>
          <w:rFonts w:ascii="Times New Roman" w:hAnsi="Times New Roman" w:cs="Times New Roman"/>
          <w:sz w:val="20"/>
          <w:szCs w:val="24"/>
        </w:rPr>
      </w:pPr>
      <w:proofErr w:type="gramStart"/>
      <w:r w:rsidRPr="00CC45AB">
        <w:rPr>
          <w:rFonts w:ascii="Times New Roman" w:hAnsi="Times New Roman" w:cs="Times New Roman"/>
          <w:sz w:val="20"/>
          <w:szCs w:val="24"/>
        </w:rPr>
        <w:t>sprzeciwu</w:t>
      </w:r>
      <w:proofErr w:type="gramEnd"/>
      <w:r w:rsidRPr="00CC45AB">
        <w:rPr>
          <w:rFonts w:ascii="Times New Roman" w:hAnsi="Times New Roman" w:cs="Times New Roman"/>
          <w:sz w:val="20"/>
          <w:szCs w:val="24"/>
        </w:rPr>
        <w:t xml:space="preserve"> wobec przetwarzania </w:t>
      </w:r>
      <w:r>
        <w:rPr>
          <w:rFonts w:ascii="Times New Roman" w:hAnsi="Times New Roman" w:cs="Times New Roman"/>
          <w:sz w:val="20"/>
          <w:szCs w:val="24"/>
        </w:rPr>
        <w:t xml:space="preserve">swoich </w:t>
      </w:r>
      <w:r w:rsidRPr="00CC45AB">
        <w:rPr>
          <w:rFonts w:ascii="Times New Roman" w:hAnsi="Times New Roman" w:cs="Times New Roman"/>
          <w:sz w:val="20"/>
          <w:szCs w:val="24"/>
        </w:rPr>
        <w:t>danych</w:t>
      </w:r>
      <w:r>
        <w:rPr>
          <w:rFonts w:ascii="Times New Roman" w:hAnsi="Times New Roman" w:cs="Times New Roman"/>
          <w:sz w:val="20"/>
          <w:szCs w:val="24"/>
        </w:rPr>
        <w:t>,</w:t>
      </w:r>
      <w:r w:rsidRPr="00CC45AB">
        <w:rPr>
          <w:rFonts w:ascii="Times New Roman" w:hAnsi="Times New Roman" w:cs="Times New Roman"/>
          <w:sz w:val="20"/>
          <w:szCs w:val="24"/>
        </w:rPr>
        <w:t xml:space="preserve"> jeśli ma to uzasadnienie i </w:t>
      </w:r>
      <w:r>
        <w:rPr>
          <w:rFonts w:ascii="Times New Roman" w:hAnsi="Times New Roman" w:cs="Times New Roman"/>
          <w:sz w:val="20"/>
          <w:szCs w:val="24"/>
        </w:rPr>
        <w:t>nie jest sprzeczne z przepisami </w:t>
      </w:r>
      <w:r w:rsidRPr="00CC45AB">
        <w:rPr>
          <w:rFonts w:ascii="Times New Roman" w:hAnsi="Times New Roman" w:cs="Times New Roman"/>
          <w:sz w:val="20"/>
          <w:szCs w:val="24"/>
        </w:rPr>
        <w:t>prawa.</w:t>
      </w:r>
    </w:p>
    <w:p w14:paraId="5C13509E" w14:textId="6C08AA0B" w:rsidR="00833A91" w:rsidRDefault="00833A91" w:rsidP="00380A88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0"/>
        </w:rPr>
      </w:pPr>
      <w:r w:rsidRPr="00CC45AB">
        <w:rPr>
          <w:rFonts w:ascii="Times New Roman" w:hAnsi="Times New Roman" w:cs="Times New Roman"/>
          <w:sz w:val="20"/>
        </w:rPr>
        <w:t>Wycofanie zgody nie wpływa na zgodność z prawem prz</w:t>
      </w:r>
      <w:r>
        <w:rPr>
          <w:rFonts w:ascii="Times New Roman" w:hAnsi="Times New Roman" w:cs="Times New Roman"/>
          <w:sz w:val="20"/>
        </w:rPr>
        <w:t xml:space="preserve">etwarzania, którego dokonano na </w:t>
      </w:r>
      <w:r w:rsidRPr="00CC45AB">
        <w:rPr>
          <w:rFonts w:ascii="Times New Roman" w:hAnsi="Times New Roman" w:cs="Times New Roman"/>
          <w:sz w:val="20"/>
        </w:rPr>
        <w:t>podstawie zgody przed jej wycofaniem.</w:t>
      </w:r>
    </w:p>
    <w:p w14:paraId="105C1E0D" w14:textId="744AE601" w:rsidR="00E40904" w:rsidRPr="00CA3D1B" w:rsidRDefault="00833A91" w:rsidP="00380A88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0"/>
        </w:rPr>
      </w:pPr>
      <w:r w:rsidRPr="007C21C6">
        <w:rPr>
          <w:rFonts w:ascii="Times New Roman" w:hAnsi="Times New Roman" w:cs="Times New Roman"/>
          <w:sz w:val="20"/>
        </w:rPr>
        <w:t>Gdy uzna Pani/Pan, że przetwarzanie Pani/Pana danych osobowych narusza przepisy o</w:t>
      </w:r>
      <w:r>
        <w:rPr>
          <w:rFonts w:ascii="Times New Roman" w:hAnsi="Times New Roman" w:cs="Times New Roman"/>
          <w:sz w:val="20"/>
        </w:rPr>
        <w:t xml:space="preserve"> </w:t>
      </w:r>
      <w:r w:rsidRPr="007C21C6">
        <w:rPr>
          <w:rFonts w:ascii="Times New Roman" w:hAnsi="Times New Roman" w:cs="Times New Roman"/>
          <w:sz w:val="20"/>
        </w:rPr>
        <w:t xml:space="preserve">ochronie danych osobowych przysługuje Pani/Panu prawo wniesienia skargi do organu nadzorczego, którym jest Prezes </w:t>
      </w:r>
      <w:r>
        <w:rPr>
          <w:rFonts w:ascii="Times New Roman" w:hAnsi="Times New Roman" w:cs="Times New Roman"/>
          <w:sz w:val="20"/>
        </w:rPr>
        <w:t>Urzędu Ochrony Danych Osobowych z siedzibą przy ul. Stawki 2, 00-193 Warszawa,</w:t>
      </w:r>
      <w:r w:rsidRPr="007C21C6">
        <w:rPr>
          <w:rFonts w:ascii="Times New Roman" w:hAnsi="Times New Roman" w:cs="Times New Roman"/>
          <w:sz w:val="20"/>
        </w:rPr>
        <w:t xml:space="preserve"> tel. 22 531 03 00.</w:t>
      </w:r>
    </w:p>
    <w:p w14:paraId="38F99677" w14:textId="19D50843" w:rsidR="00E40904" w:rsidRPr="00CA3D1B" w:rsidRDefault="00E40904" w:rsidP="00380A88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0"/>
        </w:rPr>
      </w:pPr>
      <w:r w:rsidRPr="00CA3D1B">
        <w:rPr>
          <w:rFonts w:ascii="Times New Roman" w:hAnsi="Times New Roman" w:cs="Times New Roman"/>
          <w:sz w:val="20"/>
        </w:rPr>
        <w:t xml:space="preserve">Podanie przez Panią/Pana danych osobowych jest dobrowolne, niemniej bez ich podania nie będzie możliwe złożenie Formularza wniosku projektu </w:t>
      </w:r>
      <w:r w:rsidR="00CE0F99">
        <w:rPr>
          <w:rFonts w:ascii="Times New Roman" w:hAnsi="Times New Roman" w:cs="Times New Roman"/>
          <w:sz w:val="20"/>
        </w:rPr>
        <w:t xml:space="preserve">wraz z Listą poparcia projektu </w:t>
      </w:r>
      <w:r w:rsidR="004A76FA">
        <w:rPr>
          <w:rFonts w:ascii="Times New Roman" w:hAnsi="Times New Roman" w:cs="Times New Roman"/>
          <w:sz w:val="20"/>
        </w:rPr>
        <w:t>w Budżecie o</w:t>
      </w:r>
      <w:r w:rsidRPr="00CA3D1B">
        <w:rPr>
          <w:rFonts w:ascii="Times New Roman" w:hAnsi="Times New Roman" w:cs="Times New Roman"/>
          <w:sz w:val="20"/>
        </w:rPr>
        <w:t>bywatelskim Gminy Miasto Świnoujście.</w:t>
      </w:r>
    </w:p>
    <w:p w14:paraId="04CDB00E" w14:textId="60B6A599" w:rsidR="0067645F" w:rsidRPr="0067645F" w:rsidRDefault="00833A91" w:rsidP="0067645F">
      <w:pPr>
        <w:pStyle w:val="Default"/>
        <w:numPr>
          <w:ilvl w:val="0"/>
          <w:numId w:val="11"/>
        </w:numPr>
        <w:jc w:val="both"/>
        <w:rPr>
          <w:sz w:val="20"/>
        </w:rPr>
      </w:pPr>
      <w:r>
        <w:rPr>
          <w:rFonts w:ascii="Times New Roman" w:hAnsi="Times New Roman" w:cs="Times New Roman"/>
          <w:sz w:val="20"/>
        </w:rPr>
        <w:t>W przypadku osoby</w:t>
      </w:r>
      <w:r w:rsidRPr="005A0B95">
        <w:rPr>
          <w:rFonts w:ascii="Times New Roman" w:hAnsi="Times New Roman" w:cs="Times New Roman"/>
          <w:sz w:val="20"/>
        </w:rPr>
        <w:t xml:space="preserve"> </w:t>
      </w:r>
      <w:r w:rsidR="00B76A55">
        <w:rPr>
          <w:rFonts w:ascii="Times New Roman" w:hAnsi="Times New Roman" w:cs="Times New Roman"/>
          <w:sz w:val="20"/>
        </w:rPr>
        <w:t>małoletniej</w:t>
      </w:r>
      <w:r>
        <w:rPr>
          <w:rFonts w:ascii="Times New Roman" w:hAnsi="Times New Roman" w:cs="Times New Roman"/>
          <w:sz w:val="20"/>
        </w:rPr>
        <w:t>, której</w:t>
      </w:r>
      <w:r w:rsidRPr="005A0B95">
        <w:rPr>
          <w:rFonts w:ascii="Times New Roman" w:hAnsi="Times New Roman" w:cs="Times New Roman"/>
          <w:sz w:val="20"/>
        </w:rPr>
        <w:t xml:space="preserve"> jest Pani/Pan rodzicem/opiekunem prawnym</w:t>
      </w:r>
      <w:r>
        <w:rPr>
          <w:rFonts w:ascii="Times New Roman" w:hAnsi="Times New Roman" w:cs="Times New Roman"/>
          <w:sz w:val="20"/>
        </w:rPr>
        <w:t>,</w:t>
      </w:r>
      <w:r w:rsidRPr="005A0B9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podanie przez nią</w:t>
      </w:r>
      <w:r w:rsidRPr="005A0B95">
        <w:rPr>
          <w:rFonts w:ascii="Times New Roman" w:hAnsi="Times New Roman" w:cs="Times New Roman"/>
          <w:sz w:val="20"/>
        </w:rPr>
        <w:t xml:space="preserve"> danych osobowych jest dobrowolne</w:t>
      </w:r>
      <w:r>
        <w:rPr>
          <w:rFonts w:ascii="Times New Roman" w:hAnsi="Times New Roman" w:cs="Times New Roman"/>
          <w:sz w:val="20"/>
        </w:rPr>
        <w:t>,</w:t>
      </w:r>
      <w:r w:rsidR="0067645F" w:rsidRPr="005A0B95">
        <w:rPr>
          <w:rFonts w:ascii="Times New Roman" w:hAnsi="Times New Roman" w:cs="Times New Roman"/>
          <w:sz w:val="20"/>
        </w:rPr>
        <w:t xml:space="preserve"> </w:t>
      </w:r>
      <w:r w:rsidR="0067645F">
        <w:rPr>
          <w:rFonts w:ascii="Times New Roman" w:hAnsi="Times New Roman" w:cs="Times New Roman"/>
          <w:sz w:val="20"/>
        </w:rPr>
        <w:t>niemniej bez</w:t>
      </w:r>
      <w:r>
        <w:rPr>
          <w:rFonts w:ascii="Times New Roman" w:hAnsi="Times New Roman" w:cs="Times New Roman"/>
          <w:sz w:val="20"/>
        </w:rPr>
        <w:t xml:space="preserve"> </w:t>
      </w:r>
      <w:r w:rsidR="0067645F">
        <w:rPr>
          <w:rFonts w:ascii="Times New Roman" w:hAnsi="Times New Roman" w:cs="Times New Roman"/>
          <w:sz w:val="20"/>
        </w:rPr>
        <w:t>ich</w:t>
      </w:r>
      <w:r>
        <w:rPr>
          <w:rFonts w:ascii="Times New Roman" w:hAnsi="Times New Roman" w:cs="Times New Roman"/>
          <w:sz w:val="20"/>
        </w:rPr>
        <w:t xml:space="preserve"> </w:t>
      </w:r>
      <w:r w:rsidR="0067645F" w:rsidRPr="005A0B95">
        <w:rPr>
          <w:rFonts w:ascii="Times New Roman" w:hAnsi="Times New Roman" w:cs="Times New Roman"/>
          <w:sz w:val="20"/>
        </w:rPr>
        <w:t xml:space="preserve">podania nie będzie możliwe złożenie Formularza wniosku projektu </w:t>
      </w:r>
      <w:r w:rsidR="00E313EF">
        <w:rPr>
          <w:rFonts w:ascii="Times New Roman" w:hAnsi="Times New Roman" w:cs="Times New Roman"/>
          <w:sz w:val="20"/>
        </w:rPr>
        <w:t>wraz z Listą poparcia projektu w </w:t>
      </w:r>
      <w:r w:rsidR="00054FC8">
        <w:rPr>
          <w:rFonts w:ascii="Times New Roman" w:hAnsi="Times New Roman" w:cs="Times New Roman"/>
          <w:sz w:val="20"/>
        </w:rPr>
        <w:t>Budżecie o</w:t>
      </w:r>
      <w:r w:rsidR="0067645F" w:rsidRPr="005A0B95">
        <w:rPr>
          <w:rFonts w:ascii="Times New Roman" w:hAnsi="Times New Roman" w:cs="Times New Roman"/>
          <w:sz w:val="20"/>
        </w:rPr>
        <w:t>bywat</w:t>
      </w:r>
      <w:r>
        <w:rPr>
          <w:rFonts w:ascii="Times New Roman" w:hAnsi="Times New Roman" w:cs="Times New Roman"/>
          <w:sz w:val="20"/>
        </w:rPr>
        <w:t>elskim Gminy Miasto Świnoujście.</w:t>
      </w:r>
    </w:p>
    <w:sectPr w:rsidR="0067645F" w:rsidRPr="0067645F" w:rsidSect="00833A9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18"/>
        <w:szCs w:val="18"/>
      </w:rPr>
    </w:lvl>
  </w:abstractNum>
  <w:abstractNum w:abstractNumId="1" w15:restartNumberingAfterBreak="0">
    <w:nsid w:val="023E41DA"/>
    <w:multiLevelType w:val="multilevel"/>
    <w:tmpl w:val="37925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F577D"/>
    <w:multiLevelType w:val="hybridMultilevel"/>
    <w:tmpl w:val="5080B5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B27E4"/>
    <w:multiLevelType w:val="multilevel"/>
    <w:tmpl w:val="148ECF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85D99"/>
    <w:multiLevelType w:val="multilevel"/>
    <w:tmpl w:val="F1E09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4C25F1"/>
    <w:multiLevelType w:val="multilevel"/>
    <w:tmpl w:val="841EE3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CC5EDF"/>
    <w:multiLevelType w:val="multilevel"/>
    <w:tmpl w:val="9F9226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B81056"/>
    <w:multiLevelType w:val="multilevel"/>
    <w:tmpl w:val="D1FC67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8F0E16"/>
    <w:multiLevelType w:val="hybridMultilevel"/>
    <w:tmpl w:val="501CAF8A"/>
    <w:lvl w:ilvl="0" w:tplc="91AC1ED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919D0"/>
    <w:multiLevelType w:val="hybridMultilevel"/>
    <w:tmpl w:val="D9C6F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4099F"/>
    <w:multiLevelType w:val="hybridMultilevel"/>
    <w:tmpl w:val="BC8A7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26BC4"/>
    <w:multiLevelType w:val="multilevel"/>
    <w:tmpl w:val="F6F4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9963C9"/>
    <w:multiLevelType w:val="multilevel"/>
    <w:tmpl w:val="B3CA0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07827"/>
    <w:multiLevelType w:val="hybridMultilevel"/>
    <w:tmpl w:val="708899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D52279"/>
    <w:multiLevelType w:val="multilevel"/>
    <w:tmpl w:val="76CCE8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F6522A"/>
    <w:multiLevelType w:val="hybridMultilevel"/>
    <w:tmpl w:val="655286F2"/>
    <w:lvl w:ilvl="0" w:tplc="91FABB0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2"/>
  </w:num>
  <w:num w:numId="9">
    <w:abstractNumId w:val="14"/>
  </w:num>
  <w:num w:numId="10">
    <w:abstractNumId w:val="0"/>
  </w:num>
  <w:num w:numId="11">
    <w:abstractNumId w:val="2"/>
  </w:num>
  <w:num w:numId="12">
    <w:abstractNumId w:val="8"/>
  </w:num>
  <w:num w:numId="13">
    <w:abstractNumId w:val="10"/>
  </w:num>
  <w:num w:numId="14">
    <w:abstractNumId w:val="9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C6"/>
    <w:rsid w:val="00021B06"/>
    <w:rsid w:val="00054FC8"/>
    <w:rsid w:val="000A37F9"/>
    <w:rsid w:val="000C648B"/>
    <w:rsid w:val="000D6290"/>
    <w:rsid w:val="000E7635"/>
    <w:rsid w:val="00187472"/>
    <w:rsid w:val="001A5690"/>
    <w:rsid w:val="00203584"/>
    <w:rsid w:val="00263312"/>
    <w:rsid w:val="002701B8"/>
    <w:rsid w:val="003770C6"/>
    <w:rsid w:val="00380A88"/>
    <w:rsid w:val="004743BE"/>
    <w:rsid w:val="004A76FA"/>
    <w:rsid w:val="00587DC6"/>
    <w:rsid w:val="006755A2"/>
    <w:rsid w:val="0067645F"/>
    <w:rsid w:val="006B0EE6"/>
    <w:rsid w:val="00784C30"/>
    <w:rsid w:val="00785DBC"/>
    <w:rsid w:val="00833A91"/>
    <w:rsid w:val="00A000C1"/>
    <w:rsid w:val="00A750FE"/>
    <w:rsid w:val="00B51F89"/>
    <w:rsid w:val="00B71E95"/>
    <w:rsid w:val="00B76A55"/>
    <w:rsid w:val="00BF036E"/>
    <w:rsid w:val="00CA3D1B"/>
    <w:rsid w:val="00CA6205"/>
    <w:rsid w:val="00CC2165"/>
    <w:rsid w:val="00CE0F99"/>
    <w:rsid w:val="00E2189A"/>
    <w:rsid w:val="00E313EF"/>
    <w:rsid w:val="00E40904"/>
    <w:rsid w:val="00F0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7EFF"/>
  <w15:chartTrackingRefBased/>
  <w15:docId w15:val="{DB429374-3AE0-4C24-9FE1-0AFD2062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87472"/>
    <w:rPr>
      <w:color w:val="0563C1"/>
      <w:u w:val="single"/>
    </w:rPr>
  </w:style>
  <w:style w:type="paragraph" w:customStyle="1" w:styleId="Default">
    <w:name w:val="Default"/>
    <w:rsid w:val="00187472"/>
    <w:pPr>
      <w:suppressAutoHyphens/>
      <w:autoSpaceDE w:val="0"/>
      <w:spacing w:after="0" w:line="240" w:lineRule="auto"/>
    </w:pPr>
    <w:rPr>
      <w:rFonts w:ascii="Nunito" w:hAnsi="Nunito" w:cs="Nunito"/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rsid w:val="00187472"/>
    <w:pPr>
      <w:spacing w:line="240" w:lineRule="atLeast"/>
    </w:pPr>
    <w:rPr>
      <w:rFonts w:cs="Times New Roman"/>
    </w:rPr>
  </w:style>
  <w:style w:type="paragraph" w:customStyle="1" w:styleId="Pa4">
    <w:name w:val="Pa4"/>
    <w:basedOn w:val="Default"/>
    <w:next w:val="Default"/>
    <w:rsid w:val="00187472"/>
    <w:pPr>
      <w:spacing w:line="240" w:lineRule="atLeast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4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4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472"/>
    <w:rPr>
      <w:rFonts w:ascii="Times New Roman" w:hAnsi="Times New Roman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72"/>
    <w:rPr>
      <w:rFonts w:ascii="Segoe UI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187472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7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7F9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Teksttreci2Pogrubienie">
    <w:name w:val="Tekst treści (2) + Pogrubienie"/>
    <w:rsid w:val="00833A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">
    <w:name w:val="Tekst treści (2)_"/>
    <w:link w:val="Teksttreci20"/>
    <w:rsid w:val="00833A91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A91"/>
    <w:pPr>
      <w:widowControl w:val="0"/>
      <w:shd w:val="clear" w:color="auto" w:fill="FFFFFF"/>
      <w:spacing w:before="180" w:after="180" w:line="250" w:lineRule="exact"/>
      <w:ind w:hanging="480"/>
      <w:jc w:val="both"/>
    </w:pPr>
    <w:rPr>
      <w:rFonts w:ascii="Arial" w:eastAsia="Arial" w:hAnsi="Arial" w:cs="Arial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Bielenis Małgorzata</dc:creator>
  <cp:keywords/>
  <dc:description/>
  <cp:lastModifiedBy>Filipcewicz-Fąfara Sylwia</cp:lastModifiedBy>
  <cp:revision>5</cp:revision>
  <cp:lastPrinted>2023-07-27T10:18:00Z</cp:lastPrinted>
  <dcterms:created xsi:type="dcterms:W3CDTF">2023-07-31T10:51:00Z</dcterms:created>
  <dcterms:modified xsi:type="dcterms:W3CDTF">2023-08-08T10:43:00Z</dcterms:modified>
</cp:coreProperties>
</file>