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CD6DA5">
        <w:rPr>
          <w:color w:val="000000"/>
          <w:sz w:val="20"/>
          <w:szCs w:val="20"/>
        </w:rPr>
        <w:t xml:space="preserve"> do zarządzenia  Nr 452</w:t>
      </w:r>
      <w:r w:rsidR="003D059C">
        <w:rPr>
          <w:color w:val="000000"/>
          <w:sz w:val="20"/>
          <w:szCs w:val="20"/>
        </w:rPr>
        <w:t xml:space="preserve"> </w:t>
      </w:r>
      <w:r w:rsidR="00A94612">
        <w:rPr>
          <w:color w:val="000000"/>
          <w:sz w:val="20"/>
          <w:szCs w:val="20"/>
        </w:rPr>
        <w:t>/2023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 </w:t>
      </w:r>
      <w:r w:rsidR="003D059C">
        <w:rPr>
          <w:color w:val="000000"/>
          <w:sz w:val="20"/>
          <w:szCs w:val="20"/>
        </w:rPr>
        <w:t xml:space="preserve">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3D059C">
        <w:rPr>
          <w:color w:val="000000"/>
          <w:sz w:val="20"/>
          <w:szCs w:val="20"/>
        </w:rPr>
        <w:t xml:space="preserve">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CD6DA5">
        <w:rPr>
          <w:color w:val="000000"/>
          <w:sz w:val="20"/>
          <w:szCs w:val="20"/>
        </w:rPr>
        <w:t xml:space="preserve"> 9</w:t>
      </w:r>
      <w:bookmarkStart w:id="0" w:name="_GoBack"/>
      <w:bookmarkEnd w:id="0"/>
      <w:r w:rsidR="003D059C">
        <w:rPr>
          <w:color w:val="000000"/>
          <w:sz w:val="20"/>
          <w:szCs w:val="20"/>
        </w:rPr>
        <w:t xml:space="preserve">   sierpnia </w:t>
      </w:r>
      <w:r w:rsidR="00A94612">
        <w:rPr>
          <w:color w:val="000000"/>
          <w:sz w:val="20"/>
          <w:szCs w:val="20"/>
        </w:rPr>
        <w:t>2023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B2599">
        <w:rPr>
          <w:rFonts w:ascii="Calibri" w:eastAsia="Arial" w:hAnsi="Calibri" w:cs="Calibri"/>
          <w:bCs/>
          <w:color w:val="000000"/>
          <w:szCs w:val="22"/>
        </w:rPr>
        <w:t>NYM  (Dz</w:t>
      </w:r>
      <w:r w:rsidR="004534EA">
        <w:rPr>
          <w:rFonts w:ascii="Calibri" w:eastAsia="Arial" w:hAnsi="Calibri" w:cs="Calibri"/>
          <w:bCs/>
          <w:color w:val="000000"/>
          <w:szCs w:val="22"/>
        </w:rPr>
        <w:t xml:space="preserve">. U.  z 2022 r. poz. 1608 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 w:rsidR="008C29B5">
              <w:rPr>
                <w:rFonts w:eastAsia="UniversPro-Roman"/>
                <w:sz w:val="18"/>
                <w:szCs w:val="18"/>
              </w:rPr>
              <w:t xml:space="preserve">ze środków 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 w:rsidR="008C29B5">
              <w:rPr>
                <w:rFonts w:eastAsia="UniversPro-Roman"/>
                <w:sz w:val="18"/>
                <w:szCs w:val="18"/>
              </w:rPr>
              <w:t>, w tym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8C29B5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</w:t>
            </w:r>
            <w:r w:rsidR="00F333DB">
              <w:rPr>
                <w:rFonts w:eastAsia="UniversPro-Roman"/>
                <w:sz w:val="18"/>
                <w:szCs w:val="18"/>
              </w:rPr>
              <w:t>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własnych, </w:t>
            </w:r>
            <w:r w:rsidR="00F333DB"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2b</w:t>
            </w:r>
            <w:r w:rsidR="00E91300">
              <w:rPr>
                <w:rFonts w:eastAsia="UniversPro-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</w:t>
            </w:r>
            <w:r w:rsidR="00F333DB">
              <w:rPr>
                <w:rFonts w:eastAsia="UniversPro-Roman"/>
                <w:sz w:val="18"/>
                <w:szCs w:val="18"/>
              </w:rPr>
              <w:t>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F333DB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 w:rsidR="00F333DB"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 w:rsidR="00F333DB"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8C29B5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  <w:r w:rsidR="00E91300">
              <w:rPr>
                <w:rFonts w:eastAsia="UniversPro-Roman"/>
                <w:sz w:val="18"/>
                <w:szCs w:val="1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</w:t>
            </w:r>
            <w:r w:rsidR="008C29B5">
              <w:rPr>
                <w:rFonts w:eastAsia="UniversPro-Roman"/>
                <w:sz w:val="18"/>
                <w:szCs w:val="18"/>
              </w:rPr>
              <w:t xml:space="preserve"> (poz.1  i 2)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4742E0">
              <w:rPr>
                <w:rFonts w:ascii="Calibri" w:hAnsi="Calibri" w:cs="Verdana"/>
                <w:sz w:val="16"/>
                <w:szCs w:val="16"/>
              </w:rPr>
              <w:t>,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4B2599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4B2599">
              <w:rPr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4B2599" w:rsidRPr="004B2599">
              <w:rPr>
                <w:b/>
                <w:bCs/>
                <w:color w:val="000000"/>
                <w:sz w:val="20"/>
                <w:szCs w:val="20"/>
              </w:rPr>
              <w:t xml:space="preserve"> ważne dla realizacji zadania, </w:t>
            </w:r>
            <w:r w:rsidR="003828EB" w:rsidRPr="004B2599">
              <w:rPr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4B2599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4B2599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 xml:space="preserve">wszystkie kwoty wymienione w zestawieniu faktur (rachunków) zostały faktycznie poniesione na realizację zadania opisanego w ofercie </w:t>
      </w:r>
      <w:r w:rsidR="004B2599">
        <w:rPr>
          <w:rFonts w:ascii="Calibri" w:hAnsi="Calibri" w:cs="Verdana"/>
          <w:sz w:val="20"/>
          <w:szCs w:val="20"/>
        </w:rPr>
        <w:t>i w terminie wskazanym w umowie (do sprawozdania nie dołącza się faktur/rachunków);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404276">
        <w:rPr>
          <w:rFonts w:ascii="Calibri" w:hAnsi="Calibri"/>
          <w:sz w:val="16"/>
          <w:szCs w:val="16"/>
        </w:rPr>
        <w:t>iczne (Dz. U. z 2021 r. poz. 2070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CD6DA5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69EB"/>
    <w:rsid w:val="000C1A96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94D14"/>
    <w:rsid w:val="003C3738"/>
    <w:rsid w:val="003D059C"/>
    <w:rsid w:val="003E7C9C"/>
    <w:rsid w:val="003F5587"/>
    <w:rsid w:val="00400C81"/>
    <w:rsid w:val="00404276"/>
    <w:rsid w:val="004173D2"/>
    <w:rsid w:val="00435A4E"/>
    <w:rsid w:val="00444D70"/>
    <w:rsid w:val="004534EA"/>
    <w:rsid w:val="00461843"/>
    <w:rsid w:val="00464F61"/>
    <w:rsid w:val="00471A92"/>
    <w:rsid w:val="004742E0"/>
    <w:rsid w:val="004B2599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03094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91098"/>
    <w:rsid w:val="00791160"/>
    <w:rsid w:val="007917A2"/>
    <w:rsid w:val="007B121D"/>
    <w:rsid w:val="007C6E75"/>
    <w:rsid w:val="007E2ADD"/>
    <w:rsid w:val="00803A72"/>
    <w:rsid w:val="00815CD8"/>
    <w:rsid w:val="00846018"/>
    <w:rsid w:val="0087456E"/>
    <w:rsid w:val="008800C5"/>
    <w:rsid w:val="008858DD"/>
    <w:rsid w:val="00893FCA"/>
    <w:rsid w:val="008960B7"/>
    <w:rsid w:val="008A43BB"/>
    <w:rsid w:val="008C29B5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94612"/>
    <w:rsid w:val="00AB7C4C"/>
    <w:rsid w:val="00AC2D72"/>
    <w:rsid w:val="00AC7033"/>
    <w:rsid w:val="00AD0F46"/>
    <w:rsid w:val="00AD54BB"/>
    <w:rsid w:val="00AE116B"/>
    <w:rsid w:val="00AE48DD"/>
    <w:rsid w:val="00B10DCB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D2F00"/>
    <w:rsid w:val="00BF6BDA"/>
    <w:rsid w:val="00C06CC1"/>
    <w:rsid w:val="00C22D1A"/>
    <w:rsid w:val="00C33714"/>
    <w:rsid w:val="00C432C8"/>
    <w:rsid w:val="00C46DAA"/>
    <w:rsid w:val="00C46E3E"/>
    <w:rsid w:val="00C62971"/>
    <w:rsid w:val="00C753A1"/>
    <w:rsid w:val="00CC2E58"/>
    <w:rsid w:val="00CD2696"/>
    <w:rsid w:val="00CD6DA5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8EEE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64</cp:revision>
  <cp:lastPrinted>2023-02-21T07:09:00Z</cp:lastPrinted>
  <dcterms:created xsi:type="dcterms:W3CDTF">2018-06-05T11:10:00Z</dcterms:created>
  <dcterms:modified xsi:type="dcterms:W3CDTF">2023-08-09T09:31:00Z</dcterms:modified>
</cp:coreProperties>
</file>