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E9" w:rsidRPr="00E479A3" w:rsidRDefault="005D25E9" w:rsidP="00C43826">
      <w:pPr>
        <w:tabs>
          <w:tab w:val="left" w:pos="5245"/>
        </w:tabs>
        <w:jc w:val="both"/>
      </w:pPr>
      <w:r>
        <w:rPr>
          <w:spacing w:val="-2"/>
        </w:rPr>
        <w:tab/>
      </w:r>
      <w:r w:rsidRPr="00E479A3">
        <w:rPr>
          <w:spacing w:val="-2"/>
        </w:rPr>
        <w:t>Za</w:t>
      </w:r>
      <w:r w:rsidRPr="00E479A3">
        <w:t>łącznik n</w:t>
      </w:r>
      <w:r>
        <w:t>r 4</w:t>
      </w:r>
    </w:p>
    <w:p w:rsidR="005D25E9" w:rsidRPr="00E479A3" w:rsidRDefault="005D25E9" w:rsidP="00C43826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5D25E9" w:rsidRPr="00E479A3" w:rsidRDefault="005D25E9" w:rsidP="00C43826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ab/>
        <w:t>których wartość jest mniejsza niż</w:t>
      </w:r>
      <w:r w:rsidR="00B7588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479A3">
        <w:rPr>
          <w:rFonts w:ascii="Times New Roman" w:hAnsi="Times New Roman"/>
          <w:spacing w:val="-3"/>
          <w:sz w:val="20"/>
          <w:szCs w:val="20"/>
        </w:rPr>
        <w:t xml:space="preserve">130 000 </w:t>
      </w:r>
      <w:r w:rsidR="00B75880">
        <w:rPr>
          <w:rFonts w:ascii="Times New Roman" w:hAnsi="Times New Roman"/>
          <w:spacing w:val="-3"/>
          <w:sz w:val="20"/>
          <w:szCs w:val="20"/>
        </w:rPr>
        <w:t>z</w:t>
      </w:r>
      <w:r w:rsidRPr="00E479A3">
        <w:rPr>
          <w:rFonts w:ascii="Times New Roman" w:hAnsi="Times New Roman"/>
          <w:spacing w:val="-3"/>
          <w:sz w:val="20"/>
          <w:szCs w:val="20"/>
        </w:rPr>
        <w:t>łotych</w:t>
      </w:r>
    </w:p>
    <w:p w:rsidR="00D30A9A" w:rsidRPr="00675C15" w:rsidRDefault="00D30A9A" w:rsidP="00D30A9A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</w:t>
      </w:r>
      <w:r w:rsidR="00152A55">
        <w:rPr>
          <w:sz w:val="24"/>
          <w:szCs w:val="24"/>
        </w:rPr>
        <w:t>…….</w:t>
      </w:r>
      <w:r>
        <w:rPr>
          <w:sz w:val="24"/>
          <w:szCs w:val="24"/>
        </w:rPr>
        <w:t>.…….…………….</w:t>
      </w:r>
    </w:p>
    <w:p w:rsidR="00D30A9A" w:rsidRPr="00E56B79" w:rsidRDefault="001045D9" w:rsidP="00D30A9A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D30A9A">
        <w:rPr>
          <w:spacing w:val="-3"/>
          <w:szCs w:val="22"/>
        </w:rPr>
        <w:t xml:space="preserve"> </w:t>
      </w:r>
      <w:r w:rsidR="00152A55">
        <w:rPr>
          <w:spacing w:val="-3"/>
          <w:szCs w:val="22"/>
        </w:rPr>
        <w:t>komórki organizacyjnej Urzędu Miasta</w:t>
      </w:r>
    </w:p>
    <w:p w:rsidR="00032165" w:rsidRPr="00BF64D7" w:rsidRDefault="00D30A9A" w:rsidP="001045D9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8C20D6">
        <w:rPr>
          <w:sz w:val="24"/>
          <w:szCs w:val="24"/>
        </w:rPr>
        <w:t>WIM.271.2.13.2023</w:t>
      </w:r>
      <w:r>
        <w:rPr>
          <w:sz w:val="24"/>
          <w:szCs w:val="24"/>
        </w:rPr>
        <w:tab/>
        <w:t xml:space="preserve">Świnoujście, dnia </w:t>
      </w:r>
      <w:r w:rsidR="008C20D6">
        <w:rPr>
          <w:sz w:val="24"/>
          <w:szCs w:val="24"/>
        </w:rPr>
        <w:t>03.07.2023</w:t>
      </w:r>
    </w:p>
    <w:p w:rsidR="00917F68" w:rsidRPr="00917F68" w:rsidRDefault="00917F68" w:rsidP="00917F68">
      <w:pPr>
        <w:jc w:val="both"/>
        <w:rPr>
          <w:bCs/>
          <w:spacing w:val="-1"/>
          <w:sz w:val="12"/>
          <w:szCs w:val="24"/>
        </w:rPr>
      </w:pPr>
    </w:p>
    <w:p w:rsidR="0019532F" w:rsidRDefault="00032165" w:rsidP="001045D9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 w:rsidR="00804DE2">
        <w:rPr>
          <w:b/>
          <w:bCs/>
          <w:spacing w:val="-1"/>
          <w:sz w:val="24"/>
          <w:szCs w:val="24"/>
        </w:rPr>
        <w:t>POSTĘPOWANIA</w:t>
      </w:r>
    </w:p>
    <w:p w:rsidR="00804DE2" w:rsidRPr="00804DE2" w:rsidRDefault="00804DE2" w:rsidP="001045D9">
      <w:pPr>
        <w:numPr>
          <w:ilvl w:val="0"/>
          <w:numId w:val="2"/>
        </w:numPr>
        <w:spacing w:before="360" w:line="276" w:lineRule="auto"/>
        <w:jc w:val="both"/>
        <w:rPr>
          <w:b/>
          <w:bCs/>
          <w:sz w:val="24"/>
          <w:szCs w:val="24"/>
        </w:rPr>
      </w:pPr>
      <w:r w:rsidRPr="00804DE2">
        <w:rPr>
          <w:b/>
          <w:bCs/>
          <w:sz w:val="24"/>
          <w:szCs w:val="24"/>
        </w:rPr>
        <w:t>Nazwa postępowania:</w:t>
      </w:r>
    </w:p>
    <w:p w:rsidR="00804DE2" w:rsidRDefault="008C20D6" w:rsidP="00804DE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Pełnienie nadzoru inwestorskiego robót wykończeniowych i elektrycznych wykonywanych w ramach realizacji zadania pn.: „Modernizacja części wspólnych Centrum Edukacji Zawodowej i Turystyki przy ul. Gdyńskiej 26 w Świnoujściu”</w:t>
      </w:r>
      <w:r w:rsidR="007C45FD">
        <w:rPr>
          <w:sz w:val="24"/>
          <w:szCs w:val="24"/>
        </w:rPr>
        <w:t>.</w:t>
      </w:r>
    </w:p>
    <w:p w:rsidR="001045D9" w:rsidRPr="001045D9" w:rsidRDefault="00804DE2" w:rsidP="00804DE2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804DE2" w:rsidRPr="00804DE2" w:rsidRDefault="00804DE2" w:rsidP="001045D9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804DE2" w:rsidRDefault="006875F7" w:rsidP="00804DE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Zapytanie ofertowe</w:t>
      </w:r>
    </w:p>
    <w:p w:rsidR="00804DE2" w:rsidRDefault="00DB1BF8" w:rsidP="00DB1BF8">
      <w:pPr>
        <w:numPr>
          <w:ilvl w:val="0"/>
          <w:numId w:val="2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DB1BF8" w:rsidRDefault="00CE7D00" w:rsidP="00DB1BF8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15 010,17</w:t>
      </w:r>
      <w:bookmarkStart w:id="0" w:name="_GoBack"/>
      <w:bookmarkEnd w:id="0"/>
      <w:r w:rsidR="00DB1BF8" w:rsidRPr="00C82957">
        <w:rPr>
          <w:sz w:val="24"/>
          <w:szCs w:val="24"/>
        </w:rPr>
        <w:t xml:space="preserve"> zł; data ustalenia szacunkowej wartości zamówienia netto </w:t>
      </w:r>
      <w:r w:rsidR="00EF05C7" w:rsidRPr="00C82957">
        <w:rPr>
          <w:sz w:val="24"/>
          <w:szCs w:val="24"/>
        </w:rPr>
        <w:t xml:space="preserve">– </w:t>
      </w:r>
      <w:r w:rsidR="00C82957">
        <w:rPr>
          <w:sz w:val="24"/>
          <w:szCs w:val="24"/>
        </w:rPr>
        <w:t>31.05.2023</w:t>
      </w:r>
      <w:r w:rsidR="006875F7" w:rsidRPr="00C82957">
        <w:rPr>
          <w:sz w:val="24"/>
          <w:szCs w:val="24"/>
        </w:rPr>
        <w:t xml:space="preserve"> r.</w:t>
      </w:r>
    </w:p>
    <w:p w:rsidR="00DB1BF8" w:rsidRPr="00DB1BF8" w:rsidRDefault="001045D9" w:rsidP="00DB1BF8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</w:p>
    <w:p w:rsidR="00DB1BF8" w:rsidRDefault="008C20D6" w:rsidP="00DB1BF8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14.06.2023</w:t>
      </w:r>
      <w:r w:rsidR="006875F7">
        <w:rPr>
          <w:sz w:val="24"/>
          <w:szCs w:val="24"/>
        </w:rPr>
        <w:t xml:space="preserve"> r.</w:t>
      </w:r>
    </w:p>
    <w:p w:rsidR="00DB1BF8" w:rsidRPr="008C20D6" w:rsidRDefault="00DB1BF8" w:rsidP="001045D9">
      <w:pPr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p w:rsidR="008C20D6" w:rsidRDefault="008C20D6" w:rsidP="008C20D6">
      <w:pPr>
        <w:spacing w:before="120" w:after="120" w:line="276" w:lineRule="auto"/>
        <w:ind w:left="360"/>
        <w:jc w:val="both"/>
        <w:rPr>
          <w:b/>
          <w:bCs/>
          <w:sz w:val="24"/>
          <w:szCs w:val="24"/>
        </w:rPr>
      </w:pPr>
    </w:p>
    <w:p w:rsidR="008C20D6" w:rsidRDefault="008C20D6" w:rsidP="008C20D6">
      <w:pPr>
        <w:spacing w:before="120" w:after="120" w:line="276" w:lineRule="auto"/>
        <w:ind w:left="360"/>
        <w:jc w:val="both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3975"/>
        <w:gridCol w:w="2694"/>
        <w:gridCol w:w="2168"/>
      </w:tblGrid>
      <w:tr w:rsidR="00364B72" w:rsidTr="00AB5663">
        <w:trPr>
          <w:trHeight w:hRule="exact" w:val="59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364B72" w:rsidTr="00AB5663">
        <w:trPr>
          <w:trHeight w:hRule="exact" w:val="1247"/>
        </w:trPr>
        <w:tc>
          <w:tcPr>
            <w:tcW w:w="2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Pr="001045D9" w:rsidRDefault="00364B72" w:rsidP="001045D9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143B" w:rsidRDefault="008C20D6" w:rsidP="00711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NBQ Sp. z o.o.</w:t>
            </w:r>
          </w:p>
          <w:p w:rsidR="0071143B" w:rsidRDefault="008C20D6" w:rsidP="00711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Tadeusza Wendy 10C</w:t>
            </w:r>
          </w:p>
          <w:p w:rsidR="0071143B" w:rsidRDefault="008C20D6" w:rsidP="00711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70-655 Szczecin</w:t>
            </w:r>
          </w:p>
        </w:tc>
        <w:tc>
          <w:tcPr>
            <w:tcW w:w="1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8C20D6" w:rsidP="00AB56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</w:t>
            </w:r>
            <w:r w:rsidR="00AB5663">
              <w:rPr>
                <w:sz w:val="24"/>
                <w:szCs w:val="24"/>
              </w:rPr>
              <w:t>00</w:t>
            </w:r>
            <w:r w:rsidR="00193BB8">
              <w:rPr>
                <w:sz w:val="24"/>
                <w:szCs w:val="24"/>
              </w:rPr>
              <w:t>,00</w:t>
            </w:r>
            <w:r w:rsidR="00013DC9">
              <w:rPr>
                <w:sz w:val="24"/>
                <w:szCs w:val="24"/>
              </w:rPr>
              <w:t xml:space="preserve"> zł</w:t>
            </w:r>
            <w:r w:rsidR="005D0888">
              <w:rPr>
                <w:sz w:val="24"/>
                <w:szCs w:val="24"/>
              </w:rPr>
              <w:t xml:space="preserve"> </w:t>
            </w:r>
            <w:r w:rsidR="00193BB8">
              <w:rPr>
                <w:sz w:val="24"/>
                <w:szCs w:val="24"/>
              </w:rPr>
              <w:t>/</w:t>
            </w:r>
            <w:r w:rsidR="005D08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49 815</w:t>
            </w:r>
            <w:r w:rsidR="00AB5663">
              <w:rPr>
                <w:sz w:val="24"/>
                <w:szCs w:val="24"/>
              </w:rPr>
              <w:t>,00</w:t>
            </w:r>
            <w:r w:rsidR="00013DC9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B72" w:rsidRDefault="00364B7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3DC9" w:rsidTr="00AB5663">
        <w:trPr>
          <w:trHeight w:hRule="exact" w:val="1414"/>
        </w:trPr>
        <w:tc>
          <w:tcPr>
            <w:tcW w:w="2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DC9" w:rsidRPr="001045D9" w:rsidRDefault="00013DC9" w:rsidP="001045D9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DC9" w:rsidRDefault="008C20D6" w:rsidP="00A751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Inwestycji Budowlanych</w:t>
            </w:r>
          </w:p>
          <w:p w:rsidR="008C20D6" w:rsidRDefault="008C20D6" w:rsidP="00A751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Jelonek</w:t>
            </w:r>
          </w:p>
          <w:p w:rsidR="00AB5663" w:rsidRDefault="008C20D6" w:rsidP="00A751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Bohaterów Września 29/24</w:t>
            </w:r>
          </w:p>
          <w:p w:rsidR="00AB5663" w:rsidRDefault="008C20D6" w:rsidP="00A751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72-600 Świnoujście</w:t>
            </w:r>
          </w:p>
        </w:tc>
        <w:tc>
          <w:tcPr>
            <w:tcW w:w="1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DC9" w:rsidRDefault="008C20D6" w:rsidP="008C20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  <w:r w:rsidR="00013DC9">
              <w:rPr>
                <w:sz w:val="24"/>
                <w:szCs w:val="24"/>
              </w:rPr>
              <w:t>,00 zł</w:t>
            </w:r>
            <w:r w:rsidR="005D0888">
              <w:rPr>
                <w:sz w:val="24"/>
                <w:szCs w:val="24"/>
              </w:rPr>
              <w:t xml:space="preserve"> </w:t>
            </w:r>
            <w:r w:rsidR="00013DC9">
              <w:rPr>
                <w:sz w:val="24"/>
                <w:szCs w:val="24"/>
              </w:rPr>
              <w:t>/</w:t>
            </w:r>
            <w:r w:rsidR="005D08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18 450</w:t>
            </w:r>
            <w:r w:rsidR="00013DC9">
              <w:rPr>
                <w:sz w:val="24"/>
                <w:szCs w:val="24"/>
              </w:rPr>
              <w:t>,00 zł</w:t>
            </w:r>
          </w:p>
        </w:tc>
        <w:tc>
          <w:tcPr>
            <w:tcW w:w="1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DC9" w:rsidRDefault="00013DC9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568D0" w:rsidRDefault="009568D0" w:rsidP="009568D0">
      <w:pPr>
        <w:spacing w:before="240"/>
        <w:ind w:left="360"/>
        <w:jc w:val="both"/>
        <w:rPr>
          <w:b/>
          <w:bCs/>
          <w:sz w:val="24"/>
          <w:szCs w:val="24"/>
        </w:rPr>
      </w:pPr>
    </w:p>
    <w:p w:rsidR="00AB5663" w:rsidRDefault="00AB5663" w:rsidP="009568D0">
      <w:pPr>
        <w:spacing w:before="240"/>
        <w:ind w:left="360"/>
        <w:jc w:val="both"/>
        <w:rPr>
          <w:b/>
          <w:bCs/>
          <w:sz w:val="24"/>
          <w:szCs w:val="24"/>
        </w:rPr>
      </w:pPr>
    </w:p>
    <w:p w:rsidR="008C20D6" w:rsidRDefault="008C20D6" w:rsidP="009568D0">
      <w:pPr>
        <w:spacing w:before="240"/>
        <w:ind w:left="360"/>
        <w:jc w:val="both"/>
        <w:rPr>
          <w:b/>
          <w:bCs/>
          <w:sz w:val="24"/>
          <w:szCs w:val="24"/>
        </w:rPr>
      </w:pPr>
    </w:p>
    <w:p w:rsidR="008C20D6" w:rsidRDefault="008C20D6" w:rsidP="009568D0">
      <w:pPr>
        <w:spacing w:before="240"/>
        <w:ind w:left="360"/>
        <w:jc w:val="both"/>
        <w:rPr>
          <w:b/>
          <w:bCs/>
          <w:sz w:val="24"/>
          <w:szCs w:val="24"/>
        </w:rPr>
      </w:pPr>
    </w:p>
    <w:p w:rsidR="001F2659" w:rsidRDefault="006410A4" w:rsidP="00C82957">
      <w:pPr>
        <w:spacing w:before="120"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</w:t>
      </w:r>
      <w:r w:rsidR="003C7995">
        <w:rPr>
          <w:sz w:val="24"/>
          <w:szCs w:val="24"/>
        </w:rPr>
        <w:t>jako</w:t>
      </w:r>
      <w:r>
        <w:rPr>
          <w:sz w:val="24"/>
          <w:szCs w:val="24"/>
        </w:rPr>
        <w:t xml:space="preserve"> najkorzystniejsz</w:t>
      </w:r>
      <w:r w:rsidR="003C7995">
        <w:rPr>
          <w:sz w:val="24"/>
          <w:szCs w:val="24"/>
        </w:rPr>
        <w:t>a</w:t>
      </w:r>
      <w:r w:rsidR="006A16B1">
        <w:rPr>
          <w:sz w:val="24"/>
          <w:szCs w:val="24"/>
        </w:rPr>
        <w:t xml:space="preserve"> została uznana oferta W</w:t>
      </w:r>
      <w:r>
        <w:rPr>
          <w:sz w:val="24"/>
          <w:szCs w:val="24"/>
        </w:rPr>
        <w:t>ykonawcy</w:t>
      </w:r>
      <w:r w:rsidR="001F2659">
        <w:rPr>
          <w:sz w:val="24"/>
          <w:szCs w:val="24"/>
        </w:rPr>
        <w:t>:</w:t>
      </w:r>
    </w:p>
    <w:p w:rsidR="004501CD" w:rsidRPr="004501CD" w:rsidRDefault="008C20D6" w:rsidP="00C82957">
      <w:pPr>
        <w:spacing w:before="120" w:line="276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Biuro Obsługi Inwestycji Budowlanych Michał Jelonek</w:t>
      </w:r>
      <w:r w:rsidR="004501CD" w:rsidRPr="004501C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ul. Bohaterów Września 29/24, 72-600 Świnoujście</w:t>
      </w:r>
    </w:p>
    <w:p w:rsidR="001045D9" w:rsidRDefault="001045D9" w:rsidP="001045D9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tab/>
      </w:r>
      <w:r w:rsidR="00364B7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1045D9" w:rsidRPr="007A12A7" w:rsidRDefault="001045D9" w:rsidP="001045D9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1045D9" w:rsidRPr="00D57015" w:rsidRDefault="001045D9" w:rsidP="001045D9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364B72" w:rsidRDefault="00364B72" w:rsidP="001045D9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  <w:r w:rsidR="001045D9">
        <w:rPr>
          <w:spacing w:val="-2"/>
          <w:sz w:val="24"/>
          <w:szCs w:val="24"/>
        </w:rPr>
        <w:t>:</w:t>
      </w:r>
    </w:p>
    <w:p w:rsidR="00364B72" w:rsidRDefault="00364B72" w:rsidP="001045D9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1045D9" w:rsidRDefault="001045D9" w:rsidP="00326C2B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data i podpis </w:t>
      </w:r>
      <w:r w:rsidR="007A12A7">
        <w:rPr>
          <w:spacing w:val="-2"/>
          <w:szCs w:val="24"/>
        </w:rPr>
        <w:t>Prezydenta Miasta</w:t>
      </w:r>
    </w:p>
    <w:p w:rsidR="00364B72" w:rsidRDefault="001045D9" w:rsidP="00326C2B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sporządził: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potwierdzenie trybu przez BZP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sectPr w:rsidR="00AC15E7" w:rsidSect="00B75880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D6" w:rsidRDefault="004661D6" w:rsidP="00BA077B">
      <w:r>
        <w:separator/>
      </w:r>
    </w:p>
  </w:endnote>
  <w:endnote w:type="continuationSeparator" w:id="0">
    <w:p w:rsidR="004661D6" w:rsidRDefault="004661D6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D6" w:rsidRDefault="004661D6" w:rsidP="00BA077B">
      <w:r>
        <w:separator/>
      </w:r>
    </w:p>
  </w:footnote>
  <w:footnote w:type="continuationSeparator" w:id="0">
    <w:p w:rsidR="004661D6" w:rsidRDefault="004661D6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13DC9"/>
    <w:rsid w:val="00022157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0E03FF"/>
    <w:rsid w:val="001045D9"/>
    <w:rsid w:val="001116BC"/>
    <w:rsid w:val="001163DC"/>
    <w:rsid w:val="00121AFC"/>
    <w:rsid w:val="00152A55"/>
    <w:rsid w:val="001569F7"/>
    <w:rsid w:val="00157B63"/>
    <w:rsid w:val="00181326"/>
    <w:rsid w:val="00193BB8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1F2659"/>
    <w:rsid w:val="001F56F8"/>
    <w:rsid w:val="00211638"/>
    <w:rsid w:val="002207A6"/>
    <w:rsid w:val="0025250A"/>
    <w:rsid w:val="00260FD7"/>
    <w:rsid w:val="00265F2E"/>
    <w:rsid w:val="002A5070"/>
    <w:rsid w:val="002C27B7"/>
    <w:rsid w:val="002C62C0"/>
    <w:rsid w:val="00300EA0"/>
    <w:rsid w:val="00322CEF"/>
    <w:rsid w:val="003253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501CD"/>
    <w:rsid w:val="004661D6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249C0"/>
    <w:rsid w:val="005313D5"/>
    <w:rsid w:val="00545639"/>
    <w:rsid w:val="00550435"/>
    <w:rsid w:val="005538AE"/>
    <w:rsid w:val="005605C2"/>
    <w:rsid w:val="00573E76"/>
    <w:rsid w:val="005772BD"/>
    <w:rsid w:val="005A2020"/>
    <w:rsid w:val="005D0888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75C29"/>
    <w:rsid w:val="0068370E"/>
    <w:rsid w:val="006875F7"/>
    <w:rsid w:val="006A16B1"/>
    <w:rsid w:val="006A693C"/>
    <w:rsid w:val="006C6B72"/>
    <w:rsid w:val="006C793F"/>
    <w:rsid w:val="006E7596"/>
    <w:rsid w:val="0071143B"/>
    <w:rsid w:val="007136A5"/>
    <w:rsid w:val="00716C26"/>
    <w:rsid w:val="00730E8D"/>
    <w:rsid w:val="00735D4D"/>
    <w:rsid w:val="0075173E"/>
    <w:rsid w:val="00774C39"/>
    <w:rsid w:val="007A12A7"/>
    <w:rsid w:val="007C0C72"/>
    <w:rsid w:val="007C2671"/>
    <w:rsid w:val="007C45FD"/>
    <w:rsid w:val="007F2BCF"/>
    <w:rsid w:val="00804DE2"/>
    <w:rsid w:val="00805383"/>
    <w:rsid w:val="00815B4E"/>
    <w:rsid w:val="0082171C"/>
    <w:rsid w:val="00826F0F"/>
    <w:rsid w:val="0083407C"/>
    <w:rsid w:val="0084121D"/>
    <w:rsid w:val="008466A4"/>
    <w:rsid w:val="008616E3"/>
    <w:rsid w:val="0086172F"/>
    <w:rsid w:val="00881FB4"/>
    <w:rsid w:val="008A340A"/>
    <w:rsid w:val="008A6B21"/>
    <w:rsid w:val="008B695D"/>
    <w:rsid w:val="008C20D6"/>
    <w:rsid w:val="008D22F3"/>
    <w:rsid w:val="008F4204"/>
    <w:rsid w:val="009075B2"/>
    <w:rsid w:val="00916028"/>
    <w:rsid w:val="00917F68"/>
    <w:rsid w:val="00922219"/>
    <w:rsid w:val="0094136C"/>
    <w:rsid w:val="00951630"/>
    <w:rsid w:val="009517BD"/>
    <w:rsid w:val="009568D0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558E6"/>
    <w:rsid w:val="00A61087"/>
    <w:rsid w:val="00A745FA"/>
    <w:rsid w:val="00A747A3"/>
    <w:rsid w:val="00A751CF"/>
    <w:rsid w:val="00AB5663"/>
    <w:rsid w:val="00AC15E7"/>
    <w:rsid w:val="00AC46A6"/>
    <w:rsid w:val="00AE0C57"/>
    <w:rsid w:val="00AE596A"/>
    <w:rsid w:val="00B15D2C"/>
    <w:rsid w:val="00B4523D"/>
    <w:rsid w:val="00B55D57"/>
    <w:rsid w:val="00B67C77"/>
    <w:rsid w:val="00B75880"/>
    <w:rsid w:val="00B83BD6"/>
    <w:rsid w:val="00B8790B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43826"/>
    <w:rsid w:val="00C64C2C"/>
    <w:rsid w:val="00C82957"/>
    <w:rsid w:val="00C926BB"/>
    <w:rsid w:val="00CA353F"/>
    <w:rsid w:val="00CC71F9"/>
    <w:rsid w:val="00CE7D00"/>
    <w:rsid w:val="00CF3707"/>
    <w:rsid w:val="00D01AFC"/>
    <w:rsid w:val="00D05759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05C7"/>
    <w:rsid w:val="00EF620D"/>
    <w:rsid w:val="00F0706F"/>
    <w:rsid w:val="00F20786"/>
    <w:rsid w:val="00F224EE"/>
    <w:rsid w:val="00F5754C"/>
    <w:rsid w:val="00F65DD8"/>
    <w:rsid w:val="00F751BC"/>
    <w:rsid w:val="00F758A3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90E95"/>
  <w15:docId w15:val="{24C12EEF-BFC2-4313-852F-4879276D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AE0C5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E0C57"/>
    <w:rPr>
      <w:rFonts w:ascii="Times New Roman" w:hAnsi="Times New Roman" w:cs="Times New Roman"/>
    </w:rPr>
  </w:style>
  <w:style w:type="character" w:customStyle="1" w:styleId="WW8Num4z0">
    <w:name w:val="WW8Num4z0"/>
    <w:rsid w:val="00AE0C57"/>
    <w:rPr>
      <w:rFonts w:ascii="Times New Roman" w:hAnsi="Times New Roman" w:cs="Times New Roman"/>
    </w:rPr>
  </w:style>
  <w:style w:type="character" w:customStyle="1" w:styleId="WW8Num5z0">
    <w:name w:val="WW8Num5z0"/>
    <w:rsid w:val="00AE0C57"/>
    <w:rPr>
      <w:rFonts w:ascii="Times New Roman" w:hAnsi="Times New Roman" w:cs="Times New Roman"/>
    </w:rPr>
  </w:style>
  <w:style w:type="character" w:customStyle="1" w:styleId="WW8Num6z0">
    <w:name w:val="WW8Num6z0"/>
    <w:rsid w:val="00AE0C57"/>
    <w:rPr>
      <w:rFonts w:ascii="Times New Roman" w:hAnsi="Times New Roman" w:cs="Times New Roman"/>
    </w:rPr>
  </w:style>
  <w:style w:type="character" w:customStyle="1" w:styleId="WW8Num8z0">
    <w:name w:val="WW8Num8z0"/>
    <w:rsid w:val="00AE0C5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AE0C57"/>
  </w:style>
  <w:style w:type="character" w:customStyle="1" w:styleId="WW8Num1z0">
    <w:name w:val="WW8Num1z0"/>
    <w:rsid w:val="00AE0C57"/>
    <w:rPr>
      <w:rFonts w:ascii="Times New Roman" w:hAnsi="Times New Roman" w:cs="Times New Roman"/>
    </w:rPr>
  </w:style>
  <w:style w:type="character" w:customStyle="1" w:styleId="WW8Num3z0">
    <w:name w:val="WW8Num3z0"/>
    <w:rsid w:val="00AE0C57"/>
    <w:rPr>
      <w:rFonts w:ascii="Times New Roman" w:hAnsi="Times New Roman" w:cs="Times New Roman"/>
    </w:rPr>
  </w:style>
  <w:style w:type="character" w:customStyle="1" w:styleId="WW8Num7z0">
    <w:name w:val="WW8Num7z0"/>
    <w:rsid w:val="00AE0C57"/>
    <w:rPr>
      <w:rFonts w:ascii="Times New Roman" w:hAnsi="Times New Roman" w:cs="Times New Roman"/>
    </w:rPr>
  </w:style>
  <w:style w:type="character" w:customStyle="1" w:styleId="WW8Num9z0">
    <w:name w:val="WW8Num9z0"/>
    <w:rsid w:val="00AE0C5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AE0C57"/>
  </w:style>
  <w:style w:type="character" w:customStyle="1" w:styleId="TekstdymkaZnak">
    <w:name w:val="Tekst dymka Znak"/>
    <w:rsid w:val="00AE0C57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AE0C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E0C57"/>
    <w:pPr>
      <w:spacing w:after="120"/>
    </w:pPr>
  </w:style>
  <w:style w:type="paragraph" w:styleId="Lista">
    <w:name w:val="List"/>
    <w:basedOn w:val="Tekstpodstawowy"/>
    <w:rsid w:val="00AE0C57"/>
    <w:rPr>
      <w:rFonts w:cs="Tahoma"/>
    </w:rPr>
  </w:style>
  <w:style w:type="paragraph" w:customStyle="1" w:styleId="Podpis2">
    <w:name w:val="Podpis2"/>
    <w:basedOn w:val="Normalny"/>
    <w:rsid w:val="00AE0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E0C5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E0C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E0C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AE0C5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AE0C57"/>
    <w:pPr>
      <w:suppressLineNumbers/>
    </w:pPr>
  </w:style>
  <w:style w:type="paragraph" w:customStyle="1" w:styleId="Nagwektabeli">
    <w:name w:val="Nagłówek tabeli"/>
    <w:basedOn w:val="Zawartotabeli"/>
    <w:rsid w:val="00AE0C57"/>
    <w:pPr>
      <w:jc w:val="center"/>
    </w:pPr>
    <w:rPr>
      <w:b/>
      <w:bCs/>
    </w:rPr>
  </w:style>
  <w:style w:type="paragraph" w:styleId="Tekstdymka">
    <w:name w:val="Balloon Text"/>
    <w:basedOn w:val="Normalny"/>
    <w:rsid w:val="00AE0C5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60C7-2FF6-4C67-9149-FC6E7C0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Jankowski Marek</cp:lastModifiedBy>
  <cp:revision>7</cp:revision>
  <cp:lastPrinted>2022-07-01T10:09:00Z</cp:lastPrinted>
  <dcterms:created xsi:type="dcterms:W3CDTF">2021-03-09T13:11:00Z</dcterms:created>
  <dcterms:modified xsi:type="dcterms:W3CDTF">2023-07-04T10:21:00Z</dcterms:modified>
</cp:coreProperties>
</file>