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7443FF">
        <w:rPr>
          <w:rFonts w:ascii="Times New Roman" w:hAnsi="Times New Roman" w:cs="Times New Roman"/>
          <w:b/>
          <w:sz w:val="24"/>
        </w:rPr>
        <w:t>399</w:t>
      </w:r>
      <w:r>
        <w:rPr>
          <w:rFonts w:ascii="Times New Roman" w:hAnsi="Times New Roman" w:cs="Times New Roman"/>
          <w:b/>
          <w:sz w:val="24"/>
        </w:rPr>
        <w:t>/202</w:t>
      </w:r>
      <w:r w:rsidR="007569BF">
        <w:rPr>
          <w:rFonts w:ascii="Times New Roman" w:hAnsi="Times New Roman" w:cs="Times New Roman"/>
          <w:b/>
          <w:sz w:val="24"/>
        </w:rPr>
        <w:t>3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7443FF">
        <w:rPr>
          <w:rFonts w:ascii="Times New Roman" w:hAnsi="Times New Roman" w:cs="Times New Roman"/>
          <w:sz w:val="24"/>
        </w:rPr>
        <w:t>12</w:t>
      </w:r>
      <w:bookmarkStart w:id="0" w:name="_GoBack"/>
      <w:bookmarkEnd w:id="0"/>
      <w:r w:rsidR="00586F25">
        <w:rPr>
          <w:rFonts w:ascii="Times New Roman" w:hAnsi="Times New Roman" w:cs="Times New Roman"/>
          <w:sz w:val="24"/>
        </w:rPr>
        <w:t xml:space="preserve"> lipca</w:t>
      </w:r>
      <w:r>
        <w:rPr>
          <w:rFonts w:ascii="Times New Roman" w:hAnsi="Times New Roman" w:cs="Times New Roman"/>
          <w:sz w:val="24"/>
        </w:rPr>
        <w:t xml:space="preserve"> 202</w:t>
      </w:r>
      <w:r w:rsidR="007569BF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52743E">
        <w:rPr>
          <w:rFonts w:ascii="Times New Roman" w:hAnsi="Times New Roman" w:cs="Times New Roman"/>
          <w:b/>
          <w:sz w:val="24"/>
        </w:rPr>
        <w:t xml:space="preserve">lokalu mieszkalnego </w:t>
      </w:r>
      <w:r>
        <w:rPr>
          <w:rFonts w:ascii="Times New Roman" w:hAnsi="Times New Roman" w:cs="Times New Roman"/>
          <w:b/>
          <w:sz w:val="24"/>
        </w:rPr>
        <w:t>położon</w:t>
      </w:r>
      <w:r w:rsidR="006501CF">
        <w:rPr>
          <w:rFonts w:ascii="Times New Roman" w:hAnsi="Times New Roman" w:cs="Times New Roman"/>
          <w:b/>
          <w:sz w:val="24"/>
        </w:rPr>
        <w:t>ego</w:t>
      </w:r>
      <w:r w:rsidR="006501CF">
        <w:rPr>
          <w:rFonts w:ascii="Times New Roman" w:hAnsi="Times New Roman" w:cs="Times New Roman"/>
          <w:b/>
          <w:sz w:val="24"/>
        </w:rPr>
        <w:br/>
      </w:r>
      <w:r w:rsidR="0039484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w Świnoujściu przy </w:t>
      </w:r>
      <w:r w:rsidR="00394848">
        <w:rPr>
          <w:rFonts w:ascii="Times New Roman" w:hAnsi="Times New Roman" w:cs="Times New Roman"/>
          <w:b/>
          <w:sz w:val="24"/>
        </w:rPr>
        <w:t>ul.</w:t>
      </w:r>
      <w:r w:rsidR="00D06D25">
        <w:rPr>
          <w:rFonts w:ascii="Times New Roman" w:hAnsi="Times New Roman" w:cs="Times New Roman"/>
          <w:b/>
          <w:sz w:val="24"/>
        </w:rPr>
        <w:t xml:space="preserve"> </w:t>
      </w:r>
      <w:r w:rsidR="006501CF">
        <w:rPr>
          <w:rFonts w:ascii="Times New Roman" w:hAnsi="Times New Roman" w:cs="Times New Roman"/>
          <w:b/>
          <w:sz w:val="24"/>
        </w:rPr>
        <w:t>Armii Krajowej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</w:t>
      </w:r>
      <w:r w:rsidR="00BA34DC" w:rsidRPr="00782DFE">
        <w:rPr>
          <w:rFonts w:ascii="Times New Roman" w:hAnsi="Times New Roman" w:cs="Times New Roman"/>
          <w:sz w:val="24"/>
          <w:szCs w:val="24"/>
        </w:rPr>
        <w:t>Dz. U. z 2023 r. poz. 344</w:t>
      </w:r>
      <w:r w:rsidR="00BA34DC">
        <w:rPr>
          <w:rFonts w:ascii="Times New Roman" w:hAnsi="Times New Roman" w:cs="Times New Roman"/>
          <w:sz w:val="24"/>
        </w:rPr>
        <w:t xml:space="preserve">) </w:t>
      </w:r>
      <w:r>
        <w:rPr>
          <w:rFonts w:ascii="Times New Roman" w:hAnsi="Times New Roman" w:cs="Times New Roman"/>
          <w:sz w:val="24"/>
        </w:rPr>
        <w:t>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6501CF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8A3338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 xml:space="preserve">lokalu mieszkalnego numer </w:t>
      </w:r>
      <w:r w:rsidR="00E8290B">
        <w:rPr>
          <w:rFonts w:ascii="Times New Roman" w:hAnsi="Times New Roman" w:cs="Times New Roman"/>
          <w:sz w:val="24"/>
        </w:rPr>
        <w:t>5</w:t>
      </w:r>
      <w:r w:rsidR="006501CF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 xml:space="preserve">o powierzchni </w:t>
      </w:r>
      <w:r w:rsidR="006501CF">
        <w:rPr>
          <w:rFonts w:ascii="Times New Roman" w:hAnsi="Times New Roman" w:cs="Times New Roman"/>
          <w:sz w:val="24"/>
        </w:rPr>
        <w:t xml:space="preserve">użytkowej </w:t>
      </w:r>
      <w:r w:rsidR="00E8290B">
        <w:rPr>
          <w:rFonts w:ascii="Times New Roman" w:hAnsi="Times New Roman" w:cs="Times New Roman"/>
          <w:sz w:val="24"/>
        </w:rPr>
        <w:t>50,43</w:t>
      </w:r>
      <w:r w:rsidR="007569BF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>m²</w:t>
      </w:r>
      <w:r w:rsidR="00B65926">
        <w:rPr>
          <w:rFonts w:ascii="Times New Roman" w:hAnsi="Times New Roman" w:cs="Times New Roman"/>
          <w:sz w:val="24"/>
        </w:rPr>
        <w:t>,</w:t>
      </w:r>
      <w:r w:rsidR="00277BA4">
        <w:rPr>
          <w:rFonts w:ascii="Times New Roman" w:hAnsi="Times New Roman" w:cs="Times New Roman"/>
          <w:sz w:val="24"/>
        </w:rPr>
        <w:t xml:space="preserve"> położonego </w:t>
      </w:r>
      <w:r w:rsidR="007569BF">
        <w:rPr>
          <w:rFonts w:ascii="Times New Roman" w:hAnsi="Times New Roman" w:cs="Times New Roman"/>
          <w:sz w:val="24"/>
        </w:rPr>
        <w:br/>
      </w:r>
      <w:r w:rsidR="00277BA4">
        <w:rPr>
          <w:rFonts w:ascii="Times New Roman" w:hAnsi="Times New Roman" w:cs="Times New Roman"/>
          <w:sz w:val="24"/>
        </w:rPr>
        <w:t>w Świnoujściu przy</w:t>
      </w:r>
      <w:r w:rsidR="004C70D7">
        <w:rPr>
          <w:rFonts w:ascii="Times New Roman" w:hAnsi="Times New Roman" w:cs="Times New Roman"/>
          <w:sz w:val="24"/>
        </w:rPr>
        <w:t xml:space="preserve"> </w:t>
      </w:r>
      <w:r w:rsidR="00277BA4">
        <w:rPr>
          <w:rFonts w:ascii="Times New Roman" w:hAnsi="Times New Roman" w:cs="Times New Roman"/>
          <w:sz w:val="24"/>
        </w:rPr>
        <w:t>ul.</w:t>
      </w:r>
      <w:r w:rsidR="004C70D7">
        <w:rPr>
          <w:rFonts w:ascii="Times New Roman" w:hAnsi="Times New Roman" w:cs="Times New Roman"/>
          <w:sz w:val="24"/>
        </w:rPr>
        <w:t xml:space="preserve"> Armii Krajowej </w:t>
      </w:r>
      <w:r w:rsidR="00E8290B">
        <w:rPr>
          <w:rFonts w:ascii="Times New Roman" w:hAnsi="Times New Roman" w:cs="Times New Roman"/>
          <w:sz w:val="24"/>
        </w:rPr>
        <w:t xml:space="preserve"> 9</w:t>
      </w:r>
      <w:r w:rsidR="005C5041">
        <w:rPr>
          <w:rFonts w:ascii="Times New Roman" w:hAnsi="Times New Roman" w:cs="Times New Roman"/>
          <w:sz w:val="24"/>
        </w:rPr>
        <w:t>, obręb ewidencyjny nr 6</w:t>
      </w:r>
      <w:r w:rsidR="00277BA4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>wraz z udziałem w częściach wspólnych budynku oraz we własności dział</w:t>
      </w:r>
      <w:r w:rsidR="004C70D7">
        <w:rPr>
          <w:rFonts w:ascii="Times New Roman" w:hAnsi="Times New Roman" w:cs="Times New Roman"/>
          <w:sz w:val="24"/>
        </w:rPr>
        <w:t>ek</w:t>
      </w:r>
      <w:r w:rsidR="00F9187F">
        <w:rPr>
          <w:rFonts w:ascii="Times New Roman" w:hAnsi="Times New Roman" w:cs="Times New Roman"/>
          <w:sz w:val="24"/>
        </w:rPr>
        <w:t xml:space="preserve"> gruntu numer</w:t>
      </w:r>
      <w:r w:rsidR="004C70D7">
        <w:rPr>
          <w:rFonts w:ascii="Times New Roman" w:hAnsi="Times New Roman" w:cs="Times New Roman"/>
          <w:sz w:val="24"/>
        </w:rPr>
        <w:t>:</w:t>
      </w:r>
      <w:r w:rsidR="00F9187F">
        <w:rPr>
          <w:rFonts w:ascii="Times New Roman" w:hAnsi="Times New Roman" w:cs="Times New Roman"/>
          <w:sz w:val="24"/>
        </w:rPr>
        <w:t xml:space="preserve"> </w:t>
      </w:r>
      <w:r w:rsidR="00E8290B">
        <w:rPr>
          <w:rFonts w:ascii="Times New Roman" w:hAnsi="Times New Roman" w:cs="Times New Roman"/>
          <w:sz w:val="24"/>
        </w:rPr>
        <w:t>610 i 609/</w:t>
      </w:r>
      <w:r w:rsidR="00CB7814">
        <w:rPr>
          <w:rFonts w:ascii="Times New Roman" w:hAnsi="Times New Roman" w:cs="Times New Roman"/>
          <w:sz w:val="24"/>
        </w:rPr>
        <w:t>2</w:t>
      </w:r>
      <w:r w:rsidR="005C5041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 xml:space="preserve">o </w:t>
      </w:r>
      <w:r w:rsidR="004C70D7">
        <w:rPr>
          <w:rFonts w:ascii="Times New Roman" w:hAnsi="Times New Roman" w:cs="Times New Roman"/>
          <w:sz w:val="24"/>
        </w:rPr>
        <w:t xml:space="preserve">łącznej </w:t>
      </w:r>
      <w:r w:rsidR="00F9187F">
        <w:rPr>
          <w:rFonts w:ascii="Times New Roman" w:hAnsi="Times New Roman" w:cs="Times New Roman"/>
          <w:sz w:val="24"/>
        </w:rPr>
        <w:t xml:space="preserve">powierzchni </w:t>
      </w:r>
      <w:r w:rsidR="004C70D7">
        <w:rPr>
          <w:rFonts w:ascii="Times New Roman" w:hAnsi="Times New Roman" w:cs="Times New Roman"/>
          <w:sz w:val="24"/>
        </w:rPr>
        <w:t>0,</w:t>
      </w:r>
      <w:r w:rsidR="00E8290B">
        <w:rPr>
          <w:rFonts w:ascii="Times New Roman" w:hAnsi="Times New Roman" w:cs="Times New Roman"/>
          <w:sz w:val="24"/>
        </w:rPr>
        <w:t>0322</w:t>
      </w:r>
      <w:r w:rsidR="0016498B">
        <w:rPr>
          <w:rFonts w:ascii="Times New Roman" w:hAnsi="Times New Roman" w:cs="Times New Roman"/>
          <w:sz w:val="24"/>
        </w:rPr>
        <w:t xml:space="preserve"> </w:t>
      </w:r>
      <w:r w:rsidR="00F9187F">
        <w:rPr>
          <w:rFonts w:ascii="Times New Roman" w:hAnsi="Times New Roman" w:cs="Times New Roman"/>
          <w:sz w:val="24"/>
        </w:rPr>
        <w:t>ha</w:t>
      </w:r>
      <w:r w:rsidR="004C70D7">
        <w:rPr>
          <w:rFonts w:ascii="Times New Roman" w:hAnsi="Times New Roman" w:cs="Times New Roman"/>
          <w:sz w:val="24"/>
        </w:rPr>
        <w:t>,</w:t>
      </w:r>
      <w:r w:rsidR="00E8290B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zbyt</w:t>
      </w:r>
      <w:r w:rsidR="00BE28BF">
        <w:rPr>
          <w:rFonts w:ascii="Times New Roman" w:hAnsi="Times New Roman" w:cs="Times New Roman"/>
          <w:sz w:val="24"/>
        </w:rPr>
        <w:t>ego</w:t>
      </w:r>
      <w:r w:rsidR="00E8290B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Aktem</w:t>
      </w:r>
      <w:r w:rsidR="00E8290B">
        <w:rPr>
          <w:rFonts w:ascii="Times New Roman" w:hAnsi="Times New Roman" w:cs="Times New Roman"/>
          <w:sz w:val="24"/>
        </w:rPr>
        <w:t xml:space="preserve"> N</w:t>
      </w:r>
      <w:r w:rsidR="00505B0B">
        <w:rPr>
          <w:rFonts w:ascii="Times New Roman" w:hAnsi="Times New Roman" w:cs="Times New Roman"/>
          <w:sz w:val="24"/>
        </w:rPr>
        <w:t>otarialnym</w:t>
      </w:r>
      <w:r w:rsidR="00E8290B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>Repertorium</w:t>
      </w:r>
      <w:r w:rsidR="00E8290B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A Nr </w:t>
      </w:r>
      <w:r w:rsidR="00E8290B">
        <w:rPr>
          <w:rFonts w:ascii="Times New Roman" w:hAnsi="Times New Roman" w:cs="Times New Roman"/>
          <w:sz w:val="24"/>
        </w:rPr>
        <w:t>3075</w:t>
      </w:r>
      <w:r w:rsidR="004C70D7">
        <w:rPr>
          <w:rFonts w:ascii="Times New Roman" w:hAnsi="Times New Roman" w:cs="Times New Roman"/>
          <w:sz w:val="24"/>
        </w:rPr>
        <w:t>/202</w:t>
      </w:r>
      <w:r w:rsidR="007569BF">
        <w:rPr>
          <w:rFonts w:ascii="Times New Roman" w:hAnsi="Times New Roman" w:cs="Times New Roman"/>
          <w:sz w:val="24"/>
        </w:rPr>
        <w:t>3</w:t>
      </w:r>
      <w:r w:rsidR="00FA248A">
        <w:rPr>
          <w:rFonts w:ascii="Times New Roman" w:hAnsi="Times New Roman" w:cs="Times New Roman"/>
          <w:sz w:val="24"/>
        </w:rPr>
        <w:t xml:space="preserve"> </w:t>
      </w:r>
      <w:r w:rsidR="00505B0B">
        <w:rPr>
          <w:rFonts w:ascii="Times New Roman" w:hAnsi="Times New Roman" w:cs="Times New Roman"/>
          <w:sz w:val="24"/>
        </w:rPr>
        <w:t xml:space="preserve">z dnia </w:t>
      </w:r>
      <w:r w:rsidR="00E8290B">
        <w:rPr>
          <w:rFonts w:ascii="Times New Roman" w:hAnsi="Times New Roman" w:cs="Times New Roman"/>
          <w:sz w:val="24"/>
        </w:rPr>
        <w:t>5 lipca</w:t>
      </w:r>
      <w:r w:rsidR="00505B0B">
        <w:rPr>
          <w:rFonts w:ascii="Times New Roman" w:hAnsi="Times New Roman" w:cs="Times New Roman"/>
          <w:sz w:val="24"/>
        </w:rPr>
        <w:t xml:space="preserve"> 202</w:t>
      </w:r>
      <w:r w:rsidR="007569BF">
        <w:rPr>
          <w:rFonts w:ascii="Times New Roman" w:hAnsi="Times New Roman" w:cs="Times New Roman"/>
          <w:sz w:val="24"/>
        </w:rPr>
        <w:t>3</w:t>
      </w:r>
      <w:r w:rsidR="00505B0B">
        <w:rPr>
          <w:rFonts w:ascii="Times New Roman" w:hAnsi="Times New Roman" w:cs="Times New Roman"/>
          <w:sz w:val="24"/>
        </w:rPr>
        <w:t xml:space="preserve"> r.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D0085E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A04DD" w:rsidRDefault="005A04DD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3602" w:rsidRDefault="00163602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163602" w:rsidRDefault="00163602" w:rsidP="0016360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163602" w:rsidRDefault="00163602" w:rsidP="0016360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163602" w:rsidRDefault="00163602" w:rsidP="0016360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5F5EC2" w:rsidRDefault="005F5EC2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sectPr w:rsidR="005F5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76E5D"/>
    <w:rsid w:val="000E22F8"/>
    <w:rsid w:val="000E26BD"/>
    <w:rsid w:val="000E6C9D"/>
    <w:rsid w:val="00102E2B"/>
    <w:rsid w:val="00111734"/>
    <w:rsid w:val="0011696F"/>
    <w:rsid w:val="0012525B"/>
    <w:rsid w:val="00163602"/>
    <w:rsid w:val="0016498B"/>
    <w:rsid w:val="0023187F"/>
    <w:rsid w:val="00277BA4"/>
    <w:rsid w:val="002B3BB1"/>
    <w:rsid w:val="002E76BF"/>
    <w:rsid w:val="002F25A8"/>
    <w:rsid w:val="003576C5"/>
    <w:rsid w:val="00394848"/>
    <w:rsid w:val="003A2642"/>
    <w:rsid w:val="004926F1"/>
    <w:rsid w:val="00493A5F"/>
    <w:rsid w:val="00496BD7"/>
    <w:rsid w:val="004C70D7"/>
    <w:rsid w:val="00505B0B"/>
    <w:rsid w:val="0052743E"/>
    <w:rsid w:val="00586F25"/>
    <w:rsid w:val="005A04DD"/>
    <w:rsid w:val="005B6D92"/>
    <w:rsid w:val="005C5041"/>
    <w:rsid w:val="005F5EC2"/>
    <w:rsid w:val="006501CF"/>
    <w:rsid w:val="0066599B"/>
    <w:rsid w:val="0067443F"/>
    <w:rsid w:val="006E5424"/>
    <w:rsid w:val="006F2436"/>
    <w:rsid w:val="00727695"/>
    <w:rsid w:val="007443FF"/>
    <w:rsid w:val="007569BF"/>
    <w:rsid w:val="00793B5A"/>
    <w:rsid w:val="00796B8B"/>
    <w:rsid w:val="00840D63"/>
    <w:rsid w:val="00854ECD"/>
    <w:rsid w:val="008A3338"/>
    <w:rsid w:val="008D7576"/>
    <w:rsid w:val="00901BD2"/>
    <w:rsid w:val="0090696C"/>
    <w:rsid w:val="00931487"/>
    <w:rsid w:val="009517EE"/>
    <w:rsid w:val="009629EE"/>
    <w:rsid w:val="00966B3E"/>
    <w:rsid w:val="009B3F92"/>
    <w:rsid w:val="00A84034"/>
    <w:rsid w:val="00A956C3"/>
    <w:rsid w:val="00AA7769"/>
    <w:rsid w:val="00AD6267"/>
    <w:rsid w:val="00AE7BCE"/>
    <w:rsid w:val="00B00160"/>
    <w:rsid w:val="00B17D01"/>
    <w:rsid w:val="00B65926"/>
    <w:rsid w:val="00BA14BC"/>
    <w:rsid w:val="00BA34DC"/>
    <w:rsid w:val="00BE28BF"/>
    <w:rsid w:val="00BE58FB"/>
    <w:rsid w:val="00C5692B"/>
    <w:rsid w:val="00C6194D"/>
    <w:rsid w:val="00CB7814"/>
    <w:rsid w:val="00CB7D0C"/>
    <w:rsid w:val="00D0085E"/>
    <w:rsid w:val="00D06D25"/>
    <w:rsid w:val="00D40B4B"/>
    <w:rsid w:val="00D75CD8"/>
    <w:rsid w:val="00DE2A1F"/>
    <w:rsid w:val="00E8290B"/>
    <w:rsid w:val="00EF7A1C"/>
    <w:rsid w:val="00F9187F"/>
    <w:rsid w:val="00FA248A"/>
    <w:rsid w:val="00FA58C2"/>
    <w:rsid w:val="00FE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13987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A2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9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Bar Bernadeta</cp:lastModifiedBy>
  <cp:revision>2</cp:revision>
  <cp:lastPrinted>2023-07-10T10:36:00Z</cp:lastPrinted>
  <dcterms:created xsi:type="dcterms:W3CDTF">2023-07-13T07:42:00Z</dcterms:created>
  <dcterms:modified xsi:type="dcterms:W3CDTF">2023-07-13T07:42:00Z</dcterms:modified>
</cp:coreProperties>
</file>