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151C" w14:textId="77777777"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147">
        <w:rPr>
          <w:rFonts w:ascii="Times New Roman" w:hAnsi="Times New Roman"/>
          <w:b/>
          <w:sz w:val="24"/>
          <w:szCs w:val="24"/>
        </w:rPr>
        <w:t>OGŁOSZENIE O NABORZE NA STANOWISKO URZĘDNICZE:</w:t>
      </w:r>
    </w:p>
    <w:p w14:paraId="0352C2E5" w14:textId="77777777" w:rsidR="007E2001" w:rsidRPr="000F7147" w:rsidRDefault="00180755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INSPEKTOR DS. PŁAC</w:t>
      </w:r>
    </w:p>
    <w:p w14:paraId="190B7813" w14:textId="77777777" w:rsidR="007E2001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D1596B">
        <w:rPr>
          <w:rFonts w:ascii="Times New Roman" w:hAnsi="Times New Roman"/>
          <w:b/>
          <w:sz w:val="24"/>
          <w:szCs w:val="24"/>
        </w:rPr>
        <w:t>CENTRUM USŁUG WSPÓLNYCH GMINY MIASTO ŚWINOUJŚCIE</w:t>
      </w:r>
    </w:p>
    <w:p w14:paraId="680A432D" w14:textId="77777777" w:rsidR="007E2001" w:rsidRPr="000F7147" w:rsidRDefault="007E2001" w:rsidP="008A4102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6CBFF0C2" w14:textId="10007B18" w:rsidR="007E2001" w:rsidRPr="000F7147" w:rsidRDefault="007E2001" w:rsidP="0030203F">
      <w:p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Dyrektor </w:t>
      </w:r>
      <w:r w:rsidR="00D1596B">
        <w:rPr>
          <w:rFonts w:ascii="Times New Roman" w:hAnsi="Times New Roman"/>
          <w:sz w:val="24"/>
          <w:szCs w:val="24"/>
        </w:rPr>
        <w:t>Centrum Usług Wspólnych Gminy Miasto Świnoujście</w:t>
      </w:r>
      <w:r w:rsidRPr="000F7147">
        <w:rPr>
          <w:rFonts w:ascii="Times New Roman" w:hAnsi="Times New Roman"/>
          <w:sz w:val="24"/>
          <w:szCs w:val="24"/>
        </w:rPr>
        <w:t xml:space="preserve"> </w:t>
      </w:r>
      <w:r w:rsidR="0030203F">
        <w:rPr>
          <w:rFonts w:ascii="Times New Roman" w:hAnsi="Times New Roman"/>
          <w:sz w:val="24"/>
          <w:szCs w:val="24"/>
        </w:rPr>
        <w:t xml:space="preserve">w Świnoujściu z siedzibą przy                           </w:t>
      </w:r>
      <w:r w:rsidRPr="000F7147">
        <w:rPr>
          <w:rFonts w:ascii="Times New Roman" w:hAnsi="Times New Roman"/>
          <w:sz w:val="24"/>
          <w:szCs w:val="24"/>
        </w:rPr>
        <w:t xml:space="preserve">ul. </w:t>
      </w:r>
      <w:r w:rsidR="00D1596B">
        <w:rPr>
          <w:rFonts w:ascii="Times New Roman" w:hAnsi="Times New Roman"/>
          <w:sz w:val="24"/>
          <w:szCs w:val="24"/>
        </w:rPr>
        <w:t>Wojska Polskiego 1/5</w:t>
      </w:r>
      <w:r w:rsidRPr="000F7147">
        <w:rPr>
          <w:rFonts w:ascii="Times New Roman" w:hAnsi="Times New Roman"/>
          <w:sz w:val="24"/>
          <w:szCs w:val="24"/>
        </w:rPr>
        <w:t xml:space="preserve">, na podstawie z art. 11, 12, 13 ustawy z dnia 21 listopada 2008 r. </w:t>
      </w:r>
      <w:r w:rsidR="00DA66AB">
        <w:rPr>
          <w:rFonts w:ascii="Times New Roman" w:hAnsi="Times New Roman"/>
          <w:sz w:val="24"/>
          <w:szCs w:val="24"/>
        </w:rPr>
        <w:t xml:space="preserve">                           </w:t>
      </w:r>
      <w:r w:rsidRPr="000F7147">
        <w:rPr>
          <w:rFonts w:ascii="Times New Roman" w:hAnsi="Times New Roman"/>
          <w:sz w:val="24"/>
          <w:szCs w:val="24"/>
        </w:rPr>
        <w:t>o pracownikach samorządowych (Dz. U. z 20</w:t>
      </w:r>
      <w:r w:rsidR="00BE65C2">
        <w:rPr>
          <w:rFonts w:ascii="Times New Roman" w:hAnsi="Times New Roman"/>
          <w:sz w:val="24"/>
          <w:szCs w:val="24"/>
        </w:rPr>
        <w:t>22</w:t>
      </w:r>
      <w:r w:rsidRPr="000F7147">
        <w:rPr>
          <w:rFonts w:ascii="Times New Roman" w:hAnsi="Times New Roman"/>
          <w:sz w:val="24"/>
          <w:szCs w:val="24"/>
        </w:rPr>
        <w:t xml:space="preserve"> r., poz. </w:t>
      </w:r>
      <w:r w:rsidR="00BE65C2">
        <w:rPr>
          <w:rFonts w:ascii="Times New Roman" w:hAnsi="Times New Roman"/>
          <w:sz w:val="24"/>
          <w:szCs w:val="24"/>
        </w:rPr>
        <w:t>530</w:t>
      </w:r>
      <w:r w:rsidRPr="000F7147">
        <w:rPr>
          <w:rFonts w:ascii="Times New Roman" w:hAnsi="Times New Roman"/>
          <w:sz w:val="24"/>
          <w:szCs w:val="24"/>
        </w:rPr>
        <w:t xml:space="preserve">) </w:t>
      </w:r>
      <w:r w:rsidRPr="000F7147">
        <w:rPr>
          <w:rFonts w:ascii="Times New Roman" w:hAnsi="Times New Roman"/>
          <w:b/>
          <w:sz w:val="24"/>
          <w:szCs w:val="24"/>
        </w:rPr>
        <w:t>ogłasza</w:t>
      </w:r>
      <w:r w:rsidR="004C499C">
        <w:rPr>
          <w:rFonts w:ascii="Times New Roman" w:hAnsi="Times New Roman"/>
          <w:b/>
          <w:sz w:val="24"/>
          <w:szCs w:val="24"/>
        </w:rPr>
        <w:t xml:space="preserve"> nabór na stanowisko</w:t>
      </w:r>
      <w:r w:rsidRPr="000F7147">
        <w:rPr>
          <w:rFonts w:ascii="Times New Roman" w:hAnsi="Times New Roman"/>
          <w:b/>
          <w:sz w:val="24"/>
          <w:szCs w:val="24"/>
        </w:rPr>
        <w:t xml:space="preserve"> urzędnicze</w:t>
      </w:r>
      <w:r w:rsidR="00F75EAC">
        <w:rPr>
          <w:rFonts w:ascii="Times New Roman" w:hAnsi="Times New Roman"/>
          <w:b/>
          <w:sz w:val="24"/>
          <w:szCs w:val="24"/>
        </w:rPr>
        <w:t xml:space="preserve"> </w:t>
      </w:r>
      <w:r w:rsidR="003450AB">
        <w:rPr>
          <w:rFonts w:ascii="Times New Roman" w:hAnsi="Times New Roman"/>
          <w:b/>
          <w:sz w:val="24"/>
          <w:szCs w:val="24"/>
        </w:rPr>
        <w:t>1</w:t>
      </w:r>
      <w:r w:rsidR="001D3566">
        <w:rPr>
          <w:rFonts w:ascii="Times New Roman" w:hAnsi="Times New Roman"/>
          <w:b/>
          <w:sz w:val="24"/>
          <w:szCs w:val="24"/>
        </w:rPr>
        <w:t xml:space="preserve"> </w:t>
      </w:r>
      <w:r w:rsidR="009E393E">
        <w:rPr>
          <w:rFonts w:ascii="Times New Roman" w:hAnsi="Times New Roman"/>
          <w:b/>
          <w:sz w:val="24"/>
          <w:szCs w:val="24"/>
        </w:rPr>
        <w:t>etat</w:t>
      </w:r>
      <w:r w:rsidRPr="000F7147">
        <w:rPr>
          <w:rFonts w:ascii="Times New Roman" w:hAnsi="Times New Roman"/>
          <w:sz w:val="24"/>
          <w:szCs w:val="24"/>
        </w:rPr>
        <w:t>.</w:t>
      </w:r>
    </w:p>
    <w:p w14:paraId="1A843365" w14:textId="77777777" w:rsidR="007E2001" w:rsidRPr="000F7147" w:rsidRDefault="007E2001" w:rsidP="00D1596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Określenie stanowiska urzędniczego: </w:t>
      </w:r>
      <w:r w:rsidR="007B0079">
        <w:rPr>
          <w:rFonts w:ascii="Times New Roman" w:hAnsi="Times New Roman"/>
          <w:b/>
          <w:sz w:val="24"/>
          <w:szCs w:val="24"/>
        </w:rPr>
        <w:t>Inspektor ds. płac</w:t>
      </w:r>
    </w:p>
    <w:p w14:paraId="5CB47957" w14:textId="77777777" w:rsidR="007E2001" w:rsidRPr="009E7120" w:rsidRDefault="007E2001" w:rsidP="00D1596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7120">
        <w:rPr>
          <w:rFonts w:ascii="Times New Roman" w:hAnsi="Times New Roman"/>
          <w:sz w:val="24"/>
          <w:szCs w:val="24"/>
        </w:rPr>
        <w:t xml:space="preserve">Czasu pracy: </w:t>
      </w:r>
      <w:r w:rsidRPr="009E7120">
        <w:rPr>
          <w:rFonts w:ascii="Times New Roman" w:hAnsi="Times New Roman"/>
          <w:b/>
          <w:sz w:val="24"/>
          <w:szCs w:val="24"/>
        </w:rPr>
        <w:t xml:space="preserve">pełen etat – 40 godz. </w:t>
      </w:r>
      <w:r>
        <w:rPr>
          <w:rFonts w:ascii="Times New Roman" w:hAnsi="Times New Roman"/>
          <w:b/>
          <w:sz w:val="24"/>
          <w:szCs w:val="24"/>
        </w:rPr>
        <w:t>t</w:t>
      </w:r>
      <w:r w:rsidRPr="009E7120">
        <w:rPr>
          <w:rFonts w:ascii="Times New Roman" w:hAnsi="Times New Roman"/>
          <w:b/>
          <w:sz w:val="24"/>
          <w:szCs w:val="24"/>
        </w:rPr>
        <w:t xml:space="preserve">ygodniowo </w:t>
      </w:r>
    </w:p>
    <w:p w14:paraId="129FDBAB" w14:textId="77777777" w:rsidR="00611961" w:rsidRPr="00A26DDE" w:rsidRDefault="007E2001" w:rsidP="00A26DD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6DDE">
        <w:rPr>
          <w:rFonts w:ascii="Times New Roman" w:hAnsi="Times New Roman"/>
          <w:sz w:val="24"/>
          <w:szCs w:val="24"/>
        </w:rPr>
        <w:t>Wymagania niezbędne do pod</w:t>
      </w:r>
      <w:r w:rsidR="00FF3987" w:rsidRPr="00A26DDE">
        <w:rPr>
          <w:rFonts w:ascii="Times New Roman" w:hAnsi="Times New Roman"/>
          <w:sz w:val="24"/>
          <w:szCs w:val="24"/>
        </w:rPr>
        <w:t>jęcia pracy na danym stanowisku</w:t>
      </w:r>
      <w:r w:rsidR="00A26DDE">
        <w:rPr>
          <w:rFonts w:ascii="Times New Roman" w:hAnsi="Times New Roman"/>
          <w:sz w:val="24"/>
          <w:szCs w:val="24"/>
        </w:rPr>
        <w:t>:</w:t>
      </w:r>
    </w:p>
    <w:p w14:paraId="19BAF987" w14:textId="77777777" w:rsidR="00A73B34" w:rsidRDefault="00A26DDE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obywatelstwo polskie lub </w:t>
      </w:r>
      <w:r w:rsidR="00611961"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obywatelstwo państwa członkowskiego Unii Europejskiej, </w:t>
      </w: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albo obywatelstwo innych państw, jeśli ich obywatelom na podstawie umów międzynarodowych lub przepisów prawa wspólnotowego przysługuje prawo podejmowania zatrudnienia na terytorium </w:t>
      </w:r>
      <w:r w:rsidR="00A73B34" w:rsidRPr="005E7C18">
        <w:rPr>
          <w:rFonts w:ascii="Times New Roman" w:eastAsia="Times New Roman" w:hAnsi="Times New Roman"/>
          <w:sz w:val="24"/>
          <w:szCs w:val="24"/>
          <w:lang w:eastAsia="pl-PL"/>
        </w:rPr>
        <w:t>Rzeczypospolitej Polskiej;</w:t>
      </w:r>
    </w:p>
    <w:p w14:paraId="350371AE" w14:textId="77777777" w:rsidR="00611961" w:rsidRDefault="00611961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>pełn</w:t>
      </w:r>
      <w:r w:rsidR="00844AD8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 zdolność do czynności prawnych oraz korzysta z pełni praw publicznych;</w:t>
      </w:r>
    </w:p>
    <w:p w14:paraId="602CFE8B" w14:textId="77777777" w:rsidR="0004597C" w:rsidRDefault="0004597C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ar-SA"/>
        </w:rPr>
        <w:t>niekaralność prawomocnym wyrokiem sądu za umyślne przestępstwo ścigane z oskarżenia publicznego lub umyślne przestępstwo skarbowe,</w:t>
      </w:r>
    </w:p>
    <w:p w14:paraId="392E0EA3" w14:textId="77777777" w:rsidR="00A73B34" w:rsidRPr="005E7C18" w:rsidRDefault="00A73B34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>wykształcenie</w:t>
      </w:r>
    </w:p>
    <w:p w14:paraId="36F44B86" w14:textId="77777777" w:rsidR="009A3D2B" w:rsidRDefault="009A3D2B" w:rsidP="009A3D2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wymagane: wyższe lub średnie o odpowiedniej specjalności umożliwiające wykonywanie zadań na stanowisku,</w:t>
      </w:r>
    </w:p>
    <w:p w14:paraId="55021205" w14:textId="77777777" w:rsidR="009A3D2B" w:rsidRDefault="009A3D2B" w:rsidP="00E6464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3D2B">
        <w:rPr>
          <w:rFonts w:ascii="Times New Roman" w:eastAsia="Times New Roman" w:hAnsi="Times New Roman"/>
          <w:sz w:val="24"/>
          <w:szCs w:val="24"/>
          <w:lang w:eastAsia="pl-PL"/>
        </w:rPr>
        <w:t>pożądane: wyższe lub średnie ekonomiczne albo studia podyplomowe z zakresu kadr, płac;</w:t>
      </w:r>
    </w:p>
    <w:p w14:paraId="4B7A2873" w14:textId="77777777" w:rsidR="00332525" w:rsidRPr="005E7C18" w:rsidRDefault="00E6464B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>staż pracy</w:t>
      </w:r>
      <w:r w:rsidR="009F2E17"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 na stanowisku ds. płac</w:t>
      </w:r>
      <w:r w:rsidR="00332525" w:rsidRPr="005E7C18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86EAD6E" w14:textId="77777777" w:rsidR="008D466A" w:rsidRDefault="00332525" w:rsidP="00332525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8D46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F161A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BE5BF7">
        <w:rPr>
          <w:rFonts w:ascii="Times New Roman" w:eastAsia="Times New Roman" w:hAnsi="Times New Roman"/>
          <w:sz w:val="24"/>
          <w:szCs w:val="24"/>
          <w:lang w:eastAsia="pl-PL"/>
        </w:rPr>
        <w:t>wykształceni</w:t>
      </w:r>
      <w:r w:rsidR="008D466A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BE5BF7">
        <w:rPr>
          <w:rFonts w:ascii="Times New Roman" w:eastAsia="Times New Roman" w:hAnsi="Times New Roman"/>
          <w:sz w:val="24"/>
          <w:szCs w:val="24"/>
          <w:lang w:eastAsia="pl-PL"/>
        </w:rPr>
        <w:t xml:space="preserve"> wyższym </w:t>
      </w:r>
      <w:r w:rsidR="009F2E17">
        <w:rPr>
          <w:rFonts w:ascii="Times New Roman" w:eastAsia="Times New Roman" w:hAnsi="Times New Roman"/>
          <w:sz w:val="24"/>
          <w:szCs w:val="24"/>
          <w:lang w:eastAsia="pl-PL"/>
        </w:rPr>
        <w:t xml:space="preserve">minimum </w:t>
      </w:r>
      <w:r w:rsidR="008D466A">
        <w:rPr>
          <w:rFonts w:ascii="Times New Roman" w:eastAsia="Times New Roman" w:hAnsi="Times New Roman"/>
          <w:sz w:val="24"/>
          <w:szCs w:val="24"/>
          <w:lang w:eastAsia="pl-PL"/>
        </w:rPr>
        <w:t>1 rok stażu pracy,</w:t>
      </w:r>
    </w:p>
    <w:p w14:paraId="39000CC9" w14:textId="77777777" w:rsidR="009A3D2B" w:rsidRDefault="008D466A" w:rsidP="00332525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 </w:t>
      </w:r>
      <w:r w:rsidR="00DF161A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wykształceniu średnim </w:t>
      </w:r>
      <w:r w:rsidR="009F2E17">
        <w:rPr>
          <w:rFonts w:ascii="Times New Roman" w:eastAsia="Times New Roman" w:hAnsi="Times New Roman"/>
          <w:sz w:val="24"/>
          <w:szCs w:val="24"/>
          <w:lang w:eastAsia="pl-PL"/>
        </w:rPr>
        <w:t xml:space="preserve">minimum </w:t>
      </w:r>
      <w:r w:rsidR="00E6464B" w:rsidRPr="00332525">
        <w:rPr>
          <w:rFonts w:ascii="Times New Roman" w:eastAsia="Times New Roman" w:hAnsi="Times New Roman"/>
          <w:sz w:val="24"/>
          <w:szCs w:val="24"/>
          <w:lang w:eastAsia="pl-PL"/>
        </w:rPr>
        <w:t>3 letni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staż pracy;</w:t>
      </w:r>
    </w:p>
    <w:p w14:paraId="51F73ADC" w14:textId="77777777" w:rsidR="00340F43" w:rsidRPr="008D466A" w:rsidRDefault="005E7C18" w:rsidP="005E7C18">
      <w:pPr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6) </w:t>
      </w:r>
      <w:r w:rsidR="007E2001" w:rsidRPr="008D466A">
        <w:rPr>
          <w:rFonts w:ascii="Times New Roman" w:hAnsi="Times New Roman"/>
          <w:sz w:val="24"/>
          <w:szCs w:val="24"/>
        </w:rPr>
        <w:t>posiada znajomość regulacji prawnych</w:t>
      </w:r>
      <w:r w:rsidR="00340F43" w:rsidRPr="008D466A">
        <w:rPr>
          <w:rFonts w:ascii="Times New Roman" w:hAnsi="Times New Roman"/>
          <w:sz w:val="24"/>
          <w:szCs w:val="24"/>
        </w:rPr>
        <w:t>:</w:t>
      </w:r>
    </w:p>
    <w:p w14:paraId="1499DA79" w14:textId="77777777" w:rsidR="008D466A" w:rsidRPr="008D466A" w:rsidRDefault="003E56DB" w:rsidP="00D77F0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8D466A">
        <w:rPr>
          <w:rFonts w:ascii="Times New Roman" w:eastAsia="Times New Roman" w:hAnsi="Times New Roman"/>
          <w:sz w:val="24"/>
          <w:szCs w:val="24"/>
          <w:lang w:eastAsia="ar-SA"/>
        </w:rPr>
        <w:t>stawy Kodeks</w:t>
      </w:r>
      <w:r w:rsidR="00844AD8">
        <w:rPr>
          <w:rFonts w:ascii="Times New Roman" w:eastAsia="Times New Roman" w:hAnsi="Times New Roman"/>
          <w:sz w:val="24"/>
          <w:szCs w:val="24"/>
          <w:lang w:eastAsia="ar-SA"/>
        </w:rPr>
        <w:t xml:space="preserve"> P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racy, </w:t>
      </w:r>
    </w:p>
    <w:p w14:paraId="6D5F118C" w14:textId="77777777" w:rsidR="008D466A" w:rsidRPr="003E56DB" w:rsidRDefault="003E56DB" w:rsidP="00D77F0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8D466A">
        <w:rPr>
          <w:rFonts w:ascii="Times New Roman" w:eastAsia="Times New Roman" w:hAnsi="Times New Roman"/>
          <w:sz w:val="24"/>
          <w:szCs w:val="24"/>
          <w:lang w:eastAsia="ar-SA"/>
        </w:rPr>
        <w:t xml:space="preserve">stawy 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>Kart</w:t>
      </w:r>
      <w:r w:rsidR="00844AD8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Nauczyciela,</w:t>
      </w:r>
      <w:r w:rsidR="008D466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73310D89" w14:textId="77777777" w:rsidR="003E56DB" w:rsidRPr="008D466A" w:rsidRDefault="003E56DB" w:rsidP="00D77F0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0F7147">
        <w:rPr>
          <w:rFonts w:ascii="Times New Roman" w:hAnsi="Times New Roman"/>
          <w:sz w:val="24"/>
          <w:szCs w:val="24"/>
        </w:rPr>
        <w:t>stawy o pracownikach samorządowych</w:t>
      </w:r>
      <w:r>
        <w:rPr>
          <w:rFonts w:ascii="Times New Roman" w:hAnsi="Times New Roman"/>
          <w:sz w:val="24"/>
          <w:szCs w:val="24"/>
        </w:rPr>
        <w:t>,</w:t>
      </w:r>
    </w:p>
    <w:p w14:paraId="3BE12D57" w14:textId="77777777" w:rsidR="00CF507C" w:rsidRPr="00C90F48" w:rsidRDefault="003E56DB" w:rsidP="00CF507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7E2001" w:rsidRPr="00C90F48">
        <w:rPr>
          <w:rFonts w:ascii="Times New Roman" w:hAnsi="Times New Roman"/>
          <w:sz w:val="24"/>
          <w:szCs w:val="24"/>
        </w:rPr>
        <w:t>stawy o podatku dochodowym od osób fizycznych,</w:t>
      </w:r>
    </w:p>
    <w:p w14:paraId="48954416" w14:textId="77777777" w:rsidR="00CF507C" w:rsidRDefault="003E56DB" w:rsidP="00CF507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7E2001" w:rsidRPr="00C90F48">
        <w:rPr>
          <w:rFonts w:ascii="Times New Roman" w:hAnsi="Times New Roman"/>
          <w:sz w:val="24"/>
          <w:szCs w:val="24"/>
        </w:rPr>
        <w:t>staw</w:t>
      </w:r>
      <w:r w:rsidR="00CF507C" w:rsidRPr="00C90F48">
        <w:rPr>
          <w:rFonts w:ascii="Times New Roman" w:hAnsi="Times New Roman"/>
          <w:sz w:val="24"/>
          <w:szCs w:val="24"/>
        </w:rPr>
        <w:t>y o ubezpieczeniach społecznych</w:t>
      </w:r>
      <w:r w:rsidR="00CF507C" w:rsidRPr="001E485A">
        <w:rPr>
          <w:rFonts w:ascii="Times New Roman" w:hAnsi="Times New Roman"/>
          <w:sz w:val="24"/>
          <w:szCs w:val="24"/>
        </w:rPr>
        <w:t>,</w:t>
      </w:r>
    </w:p>
    <w:p w14:paraId="2161E5E6" w14:textId="77777777" w:rsidR="00701915" w:rsidRPr="001E485A" w:rsidRDefault="003E56DB" w:rsidP="00CF507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844AD8">
        <w:rPr>
          <w:rFonts w:ascii="Times New Roman" w:hAnsi="Times New Roman"/>
          <w:sz w:val="24"/>
          <w:szCs w:val="24"/>
        </w:rPr>
        <w:t>stawy o Z</w:t>
      </w:r>
      <w:r w:rsidR="00CD14D7">
        <w:rPr>
          <w:rFonts w:ascii="Times New Roman" w:hAnsi="Times New Roman"/>
          <w:sz w:val="24"/>
          <w:szCs w:val="24"/>
        </w:rPr>
        <w:t>akładowym Funduszu Świadczeń Socjalnych</w:t>
      </w:r>
      <w:r w:rsidR="00844AD8">
        <w:rPr>
          <w:rFonts w:ascii="Times New Roman" w:hAnsi="Times New Roman"/>
          <w:sz w:val="24"/>
          <w:szCs w:val="24"/>
        </w:rPr>
        <w:t>,</w:t>
      </w:r>
    </w:p>
    <w:p w14:paraId="43BD5D3B" w14:textId="77777777" w:rsidR="002F754B" w:rsidRPr="00CD14D7" w:rsidRDefault="00CD14D7" w:rsidP="008D466A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D14D7">
        <w:rPr>
          <w:rFonts w:ascii="Times New Roman" w:hAnsi="Times New Roman"/>
          <w:color w:val="1B1B1B"/>
          <w:shd w:val="clear" w:color="auto" w:fill="FFFFFF"/>
        </w:rPr>
        <w:t>Ustawa o pracowniczych planach kapitałowych</w:t>
      </w:r>
      <w:r w:rsidRPr="00CD14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D466A" w:rsidRPr="00CD14D7">
        <w:rPr>
          <w:rFonts w:ascii="Times New Roman" w:eastAsia="Times New Roman" w:hAnsi="Times New Roman"/>
          <w:sz w:val="24"/>
          <w:szCs w:val="24"/>
          <w:lang w:eastAsia="ar-SA"/>
        </w:rPr>
        <w:t>PPK.</w:t>
      </w:r>
    </w:p>
    <w:p w14:paraId="52AE6E82" w14:textId="77777777" w:rsidR="00CD14D7" w:rsidRPr="00CD14D7" w:rsidRDefault="00CD14D7" w:rsidP="00CD14D7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14:paraId="08D25569" w14:textId="77777777" w:rsidR="007E2001" w:rsidRPr="00CD3AA7" w:rsidRDefault="00CD3AA7" w:rsidP="00F539A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D3AA7">
        <w:rPr>
          <w:rFonts w:ascii="Times New Roman" w:hAnsi="Times New Roman"/>
          <w:b/>
          <w:sz w:val="24"/>
          <w:szCs w:val="24"/>
        </w:rPr>
        <w:t>W</w:t>
      </w:r>
      <w:r w:rsidR="007E2001" w:rsidRPr="00CD3AA7">
        <w:rPr>
          <w:rFonts w:ascii="Times New Roman" w:hAnsi="Times New Roman"/>
          <w:b/>
          <w:sz w:val="24"/>
          <w:szCs w:val="24"/>
        </w:rPr>
        <w:t>ymagania dodatkowe to pozostałe wymagania, pozwalające na optymalne wykonywanie zadań na danym stanowisku:</w:t>
      </w:r>
    </w:p>
    <w:p w14:paraId="08234B01" w14:textId="3718AC2B" w:rsidR="008D466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obsługa systemu informatycznego</w:t>
      </w:r>
      <w:r w:rsidR="00512992" w:rsidRPr="001E485A">
        <w:rPr>
          <w:rFonts w:ascii="Times New Roman" w:hAnsi="Times New Roman"/>
          <w:sz w:val="24"/>
          <w:szCs w:val="24"/>
        </w:rPr>
        <w:t xml:space="preserve"> </w:t>
      </w:r>
      <w:r w:rsidR="008D466A">
        <w:rPr>
          <w:rFonts w:ascii="Times New Roman" w:hAnsi="Times New Roman"/>
          <w:sz w:val="24"/>
          <w:szCs w:val="24"/>
        </w:rPr>
        <w:t>Płace</w:t>
      </w:r>
      <w:r w:rsidR="00512992" w:rsidRPr="001E485A">
        <w:rPr>
          <w:rFonts w:ascii="Times New Roman" w:hAnsi="Times New Roman"/>
          <w:sz w:val="24"/>
          <w:szCs w:val="24"/>
        </w:rPr>
        <w:t xml:space="preserve"> V</w:t>
      </w:r>
      <w:r w:rsidR="00501A7E">
        <w:rPr>
          <w:rFonts w:ascii="Times New Roman" w:hAnsi="Times New Roman"/>
          <w:sz w:val="24"/>
          <w:szCs w:val="24"/>
        </w:rPr>
        <w:t>ULCAN</w:t>
      </w:r>
      <w:r w:rsidRPr="001E485A">
        <w:rPr>
          <w:rFonts w:ascii="Times New Roman" w:hAnsi="Times New Roman"/>
          <w:sz w:val="24"/>
          <w:szCs w:val="24"/>
        </w:rPr>
        <w:t xml:space="preserve">, </w:t>
      </w:r>
    </w:p>
    <w:p w14:paraId="4D011F22" w14:textId="77777777" w:rsidR="007E2001" w:rsidRPr="001E485A" w:rsidRDefault="00CD14D7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obsługa </w:t>
      </w:r>
      <w:r w:rsidR="00512992" w:rsidRPr="001E485A">
        <w:rPr>
          <w:rFonts w:ascii="Times New Roman" w:hAnsi="Times New Roman"/>
          <w:sz w:val="24"/>
          <w:szCs w:val="24"/>
        </w:rPr>
        <w:t>programu</w:t>
      </w:r>
      <w:r w:rsidR="007E2001" w:rsidRPr="001E485A">
        <w:rPr>
          <w:rFonts w:ascii="Times New Roman" w:hAnsi="Times New Roman"/>
          <w:sz w:val="24"/>
          <w:szCs w:val="24"/>
        </w:rPr>
        <w:t xml:space="preserve"> Płatnik,</w:t>
      </w:r>
    </w:p>
    <w:p w14:paraId="3F1436EA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umiejętność samodzielnego sporządzania </w:t>
      </w:r>
      <w:r w:rsidR="0009237F" w:rsidRPr="001E485A">
        <w:rPr>
          <w:rFonts w:ascii="Times New Roman" w:hAnsi="Times New Roman"/>
          <w:sz w:val="24"/>
          <w:szCs w:val="24"/>
        </w:rPr>
        <w:t xml:space="preserve">list płac, </w:t>
      </w:r>
    </w:p>
    <w:p w14:paraId="058B8781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praktycznej interpretacji przepisów,</w:t>
      </w:r>
    </w:p>
    <w:p w14:paraId="54DA00D5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dyspozycyjność,</w:t>
      </w:r>
    </w:p>
    <w:p w14:paraId="4A5EC238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pracy w zespole,</w:t>
      </w:r>
    </w:p>
    <w:p w14:paraId="304DCC31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sumienność, dokładność, odpowiedzialność,</w:t>
      </w:r>
    </w:p>
    <w:p w14:paraId="339F3238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doświadczenie w pracy w jednostkach samorządowych lub administracji publicznej,</w:t>
      </w:r>
    </w:p>
    <w:p w14:paraId="7D564D94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biegła obsługa komputera w tym programów MS Office, </w:t>
      </w:r>
    </w:p>
    <w:p w14:paraId="72EB32A7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lastRenderedPageBreak/>
        <w:t>umiejętność pracy pod presją czasu,</w:t>
      </w:r>
    </w:p>
    <w:p w14:paraId="440335AA" w14:textId="77777777" w:rsidR="00D76D86" w:rsidRPr="001E485A" w:rsidRDefault="00D76D86" w:rsidP="00D76D86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4A2EA47B" w14:textId="77777777" w:rsidR="00D76D86" w:rsidRPr="00E32383" w:rsidRDefault="007E2001" w:rsidP="004F7A7A">
      <w:pPr>
        <w:pStyle w:val="Akapitzlist"/>
        <w:numPr>
          <w:ilvl w:val="0"/>
          <w:numId w:val="1"/>
        </w:numPr>
        <w:ind w:hanging="578"/>
        <w:jc w:val="both"/>
        <w:rPr>
          <w:rFonts w:ascii="Times New Roman" w:hAnsi="Times New Roman"/>
          <w:b/>
          <w:i/>
          <w:sz w:val="24"/>
          <w:szCs w:val="24"/>
        </w:rPr>
      </w:pPr>
      <w:r w:rsidRPr="001E485A">
        <w:rPr>
          <w:rFonts w:ascii="Times New Roman" w:hAnsi="Times New Roman"/>
          <w:b/>
          <w:sz w:val="24"/>
          <w:szCs w:val="24"/>
        </w:rPr>
        <w:t>Zakres wykonywanych zadań na stanowisku:</w:t>
      </w:r>
    </w:p>
    <w:p w14:paraId="7A68E7D5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dokumentacji płacowej w systemie elektronicznym Płace VULCAN,</w:t>
      </w:r>
    </w:p>
    <w:p w14:paraId="2592DED3" w14:textId="77777777" w:rsidR="00E32383" w:rsidRPr="00A41540" w:rsidRDefault="00E32383" w:rsidP="00A4154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naliczanie dla pracowników jednostek obsługiwanych w szczególności:</w:t>
      </w:r>
      <w:r w:rsidR="00A41540">
        <w:rPr>
          <w:rFonts w:ascii="Times New Roman" w:hAnsi="Times New Roman"/>
          <w:sz w:val="24"/>
          <w:szCs w:val="24"/>
        </w:rPr>
        <w:t xml:space="preserve"> </w:t>
      </w:r>
      <w:r w:rsidRPr="00A41540">
        <w:rPr>
          <w:rFonts w:ascii="Times New Roman" w:hAnsi="Times New Roman"/>
          <w:sz w:val="24"/>
          <w:szCs w:val="24"/>
        </w:rPr>
        <w:t>wynagrodzeń i innych należności pracowniczych wynikających z umowy o pracę,</w:t>
      </w:r>
    </w:p>
    <w:p w14:paraId="0E7B15A7" w14:textId="77777777" w:rsidR="00844AD8" w:rsidRDefault="00E32383" w:rsidP="00603F4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4AD8">
        <w:rPr>
          <w:rFonts w:ascii="Times New Roman" w:hAnsi="Times New Roman"/>
          <w:sz w:val="24"/>
          <w:szCs w:val="24"/>
        </w:rPr>
        <w:t xml:space="preserve">wynagrodzeń z tytułu zawartych umów zleceń i umów o dzieło, </w:t>
      </w:r>
    </w:p>
    <w:p w14:paraId="22FA68B5" w14:textId="77777777" w:rsidR="00E32383" w:rsidRPr="00844AD8" w:rsidRDefault="00E32383" w:rsidP="00603F4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4AD8">
        <w:rPr>
          <w:rFonts w:ascii="Times New Roman" w:hAnsi="Times New Roman"/>
          <w:sz w:val="24"/>
          <w:szCs w:val="24"/>
        </w:rPr>
        <w:t>terminowe wykonywania czynności związanych z obsługą:</w:t>
      </w:r>
    </w:p>
    <w:p w14:paraId="7B8FB4B4" w14:textId="77777777" w:rsidR="00E32383" w:rsidRDefault="00E32383" w:rsidP="00E3238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ubezpieczeń społecznych,</w:t>
      </w:r>
    </w:p>
    <w:p w14:paraId="53144C22" w14:textId="77777777" w:rsidR="00E32383" w:rsidRDefault="00E32383" w:rsidP="00E3238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podatk</w:t>
      </w:r>
      <w:r w:rsidR="00D0553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dochodow</w:t>
      </w:r>
      <w:r w:rsidR="00D0553D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od osób fizycznych,</w:t>
      </w:r>
    </w:p>
    <w:p w14:paraId="4CB9A02C" w14:textId="77777777" w:rsidR="00E32383" w:rsidRDefault="00E32383" w:rsidP="00E3238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sprawozdań statystycznych,</w:t>
      </w:r>
    </w:p>
    <w:p w14:paraId="0842A070" w14:textId="77777777" w:rsidR="00E32383" w:rsidRDefault="00E32383" w:rsidP="008709AC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wykonywanie kontroli wstępnej w ramach kontroli zarządczej w zakresie poprawności merytorycznej i legalnej przygotowanych dokumentów                                                                        </w:t>
      </w:r>
      <w:r w:rsidR="008709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szczególności wypłat świadczeń dla pracowników,</w:t>
      </w:r>
    </w:p>
    <w:p w14:paraId="7F11A41A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rzetelne i sumienne wykonanie powierzonych zadań,</w:t>
      </w:r>
    </w:p>
    <w:p w14:paraId="62D17B38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i przestrzeganie przepisów prawa w zakresie powierzonych do realizacji zadań,</w:t>
      </w:r>
    </w:p>
    <w:p w14:paraId="19710443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utrzymywanie stanowiska pracy oraz wykorzystanie czasu pracy w sposób umożliwiający bezpieczne, racjonalne i efektywne realizowanie procesu pracy,</w:t>
      </w:r>
    </w:p>
    <w:p w14:paraId="1FBD4DEA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kartotek zarobkowych, zasiłkowych i podatkowych,</w:t>
      </w:r>
    </w:p>
    <w:p w14:paraId="3C62E01A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zaświadczeń o zatrudnieniu i wynagrodzeniu,</w:t>
      </w:r>
    </w:p>
    <w:p w14:paraId="383C13F9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teczek osobowych zgodnie z obowiązującym jednolitym rzeczowym wykazem akt,</w:t>
      </w:r>
    </w:p>
    <w:p w14:paraId="73D6F8B7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opracowywanie projektu planu budżetu dot. wynagrodzeń i odpisu na ZFŚS,</w:t>
      </w:r>
    </w:p>
    <w:p w14:paraId="19108CB4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deklaracji PFRON ,</w:t>
      </w:r>
    </w:p>
    <w:p w14:paraId="2AF2918F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przelewy z list wynagrodzeń, ZUS, podatek, PFRON, </w:t>
      </w:r>
    </w:p>
    <w:p w14:paraId="36C6EF52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danych do sprawozdań GUS,</w:t>
      </w:r>
    </w:p>
    <w:p w14:paraId="08D7E480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deklaracji PPK,</w:t>
      </w:r>
    </w:p>
    <w:p w14:paraId="5D65AF75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list wypłat świadczeń dla emerytów i rencistów podległych jednostek.</w:t>
      </w:r>
    </w:p>
    <w:p w14:paraId="2108F4BF" w14:textId="77777777" w:rsidR="008D466A" w:rsidRPr="008D466A" w:rsidRDefault="008D466A" w:rsidP="00861FFE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FA203AC" w14:textId="77777777" w:rsidR="006B0654" w:rsidRPr="00EA7210" w:rsidRDefault="006B0654" w:rsidP="006B065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A7210">
        <w:rPr>
          <w:rFonts w:ascii="Times New Roman" w:eastAsia="Times New Roman" w:hAnsi="Times New Roman"/>
          <w:b/>
          <w:sz w:val="24"/>
          <w:szCs w:val="24"/>
          <w:lang w:eastAsia="ar-SA"/>
        </w:rPr>
        <w:t>Informacje o warunkach pracy na danym stanowisku:</w:t>
      </w:r>
    </w:p>
    <w:p w14:paraId="1961C547" w14:textId="217512F6" w:rsidR="00501A7E" w:rsidRDefault="00501A7E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zatrudnienie : od </w:t>
      </w:r>
      <w:r w:rsidR="003450AB">
        <w:rPr>
          <w:rFonts w:eastAsia="Times New Roman"/>
          <w:lang w:eastAsia="ar-SA"/>
        </w:rPr>
        <w:t>01.06.</w:t>
      </w:r>
      <w:r>
        <w:rPr>
          <w:rFonts w:eastAsia="Times New Roman"/>
          <w:lang w:eastAsia="ar-SA"/>
        </w:rPr>
        <w:t>2023 r.</w:t>
      </w:r>
    </w:p>
    <w:p w14:paraId="382C44C6" w14:textId="4891B88D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czas pracy: pełen etat – 40 godzin tygodniowo</w:t>
      </w:r>
      <w:r w:rsidR="00267F2B">
        <w:rPr>
          <w:rFonts w:eastAsia="Times New Roman"/>
          <w:lang w:eastAsia="ar-SA"/>
        </w:rPr>
        <w:t>;</w:t>
      </w:r>
    </w:p>
    <w:p w14:paraId="15572877" w14:textId="77777777" w:rsidR="006B0654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miejsce pracy: Centrum Usług Wspólnych</w:t>
      </w:r>
      <w:r w:rsidR="002E55F7">
        <w:rPr>
          <w:rFonts w:eastAsia="Times New Roman"/>
          <w:lang w:eastAsia="ar-SA"/>
        </w:rPr>
        <w:t xml:space="preserve"> Gminy Miasto</w:t>
      </w:r>
      <w:r w:rsidR="00267F2B">
        <w:rPr>
          <w:rFonts w:eastAsia="Times New Roman"/>
          <w:lang w:eastAsia="ar-SA"/>
        </w:rPr>
        <w:t xml:space="preserve"> Świnoujście</w:t>
      </w:r>
      <w:r w:rsidRPr="002B16EE">
        <w:rPr>
          <w:rFonts w:eastAsia="Times New Roman"/>
          <w:lang w:eastAsia="ar-SA"/>
        </w:rPr>
        <w:t xml:space="preserve"> w Świnoujściu</w:t>
      </w:r>
      <w:r w:rsidR="00267F2B">
        <w:rPr>
          <w:rFonts w:eastAsia="Times New Roman"/>
          <w:lang w:eastAsia="ar-SA"/>
        </w:rPr>
        <w:t xml:space="preserve">                  </w:t>
      </w:r>
      <w:r w:rsidRPr="002B16EE">
        <w:rPr>
          <w:rFonts w:eastAsia="Times New Roman"/>
          <w:lang w:eastAsia="ar-SA"/>
        </w:rPr>
        <w:t xml:space="preserve"> ul. </w:t>
      </w:r>
      <w:r w:rsidR="00455B8F">
        <w:rPr>
          <w:rFonts w:eastAsia="Times New Roman"/>
          <w:lang w:eastAsia="ar-SA"/>
        </w:rPr>
        <w:t>Wojska Polskiego 1/5</w:t>
      </w:r>
      <w:r w:rsidR="00267F2B">
        <w:rPr>
          <w:rFonts w:eastAsia="Times New Roman"/>
          <w:lang w:eastAsia="ar-SA"/>
        </w:rPr>
        <w:t>;</w:t>
      </w:r>
    </w:p>
    <w:p w14:paraId="4BB80A1D" w14:textId="77777777" w:rsidR="00301004" w:rsidRPr="002B16EE" w:rsidRDefault="0030100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stanowisko pracy na III piętrze,</w:t>
      </w:r>
    </w:p>
    <w:p w14:paraId="6E68CCCE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specyfika pracy: stanowisko wymagające dyspozycyjności, odporności na stres, dobr</w:t>
      </w:r>
      <w:r w:rsidR="00844AD8">
        <w:rPr>
          <w:rFonts w:eastAsia="Times New Roman"/>
          <w:lang w:eastAsia="ar-SA"/>
        </w:rPr>
        <w:t>ej</w:t>
      </w:r>
      <w:r w:rsidR="00A447B7">
        <w:rPr>
          <w:rFonts w:eastAsia="Times New Roman"/>
          <w:lang w:eastAsia="ar-SA"/>
        </w:rPr>
        <w:t xml:space="preserve"> organizacj</w:t>
      </w:r>
      <w:r w:rsidR="00844AD8">
        <w:rPr>
          <w:rFonts w:eastAsia="Times New Roman"/>
          <w:lang w:eastAsia="ar-SA"/>
        </w:rPr>
        <w:t>i</w:t>
      </w:r>
      <w:r w:rsidRPr="002B16EE">
        <w:rPr>
          <w:rFonts w:eastAsia="Times New Roman"/>
          <w:lang w:eastAsia="ar-SA"/>
        </w:rPr>
        <w:t xml:space="preserve"> pracy</w:t>
      </w:r>
      <w:r w:rsidR="00267F2B">
        <w:rPr>
          <w:rFonts w:eastAsia="Times New Roman"/>
          <w:lang w:eastAsia="ar-SA"/>
        </w:rPr>
        <w:t>;</w:t>
      </w:r>
      <w:r w:rsidRPr="002B16EE">
        <w:rPr>
          <w:rFonts w:eastAsia="Times New Roman"/>
          <w:lang w:eastAsia="ar-SA"/>
        </w:rPr>
        <w:t xml:space="preserve"> </w:t>
      </w:r>
    </w:p>
    <w:p w14:paraId="4585E59C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wysiłek umysłowy</w:t>
      </w:r>
      <w:r w:rsidR="00267F2B">
        <w:rPr>
          <w:rFonts w:eastAsia="Times New Roman"/>
          <w:lang w:eastAsia="ar-SA"/>
        </w:rPr>
        <w:t>;</w:t>
      </w:r>
      <w:r w:rsidRPr="002B16EE">
        <w:rPr>
          <w:rFonts w:eastAsia="Times New Roman"/>
          <w:lang w:eastAsia="ar-SA"/>
        </w:rPr>
        <w:t xml:space="preserve"> </w:t>
      </w:r>
    </w:p>
    <w:p w14:paraId="3CC6655E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praca przy monitorze ekranowym</w:t>
      </w:r>
      <w:r w:rsidR="00267F2B">
        <w:rPr>
          <w:rFonts w:eastAsia="Times New Roman"/>
          <w:lang w:eastAsia="ar-SA"/>
        </w:rPr>
        <w:t>;</w:t>
      </w:r>
      <w:r w:rsidRPr="002B16EE">
        <w:rPr>
          <w:rFonts w:eastAsia="Times New Roman"/>
          <w:lang w:eastAsia="ar-SA"/>
        </w:rPr>
        <w:t xml:space="preserve"> </w:t>
      </w:r>
    </w:p>
    <w:p w14:paraId="4012832B" w14:textId="77777777" w:rsidR="00F42EDB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brak uciążliwych i szkodliwych warunków pracy.</w:t>
      </w:r>
    </w:p>
    <w:p w14:paraId="7E2DC2B1" w14:textId="57E4B6F1" w:rsidR="00A41540" w:rsidRPr="00AB33D1" w:rsidRDefault="00F42EDB" w:rsidP="00F42EDB">
      <w:pPr>
        <w:tabs>
          <w:tab w:val="left" w:pos="72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eastAsia="Times New Roman"/>
          <w:lang w:eastAsia="ar-SA"/>
        </w:rPr>
        <w:br/>
      </w:r>
      <w:r w:rsidRPr="00AB33D1">
        <w:rPr>
          <w:rFonts w:ascii="Times New Roman" w:eastAsia="Times New Roman" w:hAnsi="Times New Roman"/>
          <w:b/>
          <w:bCs/>
          <w:sz w:val="24"/>
          <w:szCs w:val="24"/>
        </w:rPr>
        <w:t xml:space="preserve">Wskaźnik zatrudniania osób niepełnosprawnych w Centrum Usług Wspólnych Gminy Miasto Świnoujście w Świnoujściu, w rozumieniu przepisów o rehabilitacji zawodowej </w:t>
      </w:r>
      <w:r w:rsidR="00AB33D1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AB33D1">
        <w:rPr>
          <w:rFonts w:ascii="Times New Roman" w:eastAsia="Times New Roman" w:hAnsi="Times New Roman"/>
          <w:b/>
          <w:bCs/>
          <w:sz w:val="24"/>
          <w:szCs w:val="24"/>
        </w:rPr>
        <w:t xml:space="preserve">i społecznej oraz zatrudnianiu osób niepełnosprawnych w </w:t>
      </w:r>
      <w:r w:rsidR="00AB33D1" w:rsidRPr="00AB33D1">
        <w:rPr>
          <w:rFonts w:ascii="Times New Roman" w:eastAsia="Times New Roman" w:hAnsi="Times New Roman"/>
          <w:b/>
          <w:bCs/>
          <w:sz w:val="24"/>
          <w:szCs w:val="24"/>
        </w:rPr>
        <w:t>ma</w:t>
      </w:r>
      <w:r w:rsidR="001B37B8">
        <w:rPr>
          <w:rFonts w:ascii="Times New Roman" w:eastAsia="Times New Roman" w:hAnsi="Times New Roman"/>
          <w:b/>
          <w:bCs/>
          <w:sz w:val="24"/>
          <w:szCs w:val="24"/>
        </w:rPr>
        <w:t>ju</w:t>
      </w:r>
      <w:r w:rsidR="00AB33D1" w:rsidRPr="00AB33D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B33D1">
        <w:rPr>
          <w:rFonts w:ascii="Times New Roman" w:eastAsia="Times New Roman" w:hAnsi="Times New Roman"/>
          <w:b/>
          <w:bCs/>
          <w:sz w:val="24"/>
          <w:szCs w:val="24"/>
        </w:rPr>
        <w:t>2023r. nie przekroczył 6%.</w:t>
      </w:r>
    </w:p>
    <w:p w14:paraId="4D12DC9F" w14:textId="77777777" w:rsidR="0013472C" w:rsidRPr="00D76D86" w:rsidRDefault="0013472C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14:paraId="6DEECD89" w14:textId="77777777" w:rsidR="00D76D86" w:rsidRPr="00D76D86" w:rsidRDefault="00D76D86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Wymagane dokumenty i oświadczenia:</w:t>
      </w:r>
    </w:p>
    <w:p w14:paraId="7D5002B1" w14:textId="77777777" w:rsidR="00D76D86" w:rsidRPr="00D76D86" w:rsidRDefault="00D76D86" w:rsidP="00D76D86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list motywacyjny,</w:t>
      </w:r>
    </w:p>
    <w:p w14:paraId="01843F4F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 xml:space="preserve">życiorys zawodowy (CV), </w:t>
      </w:r>
    </w:p>
    <w:p w14:paraId="497D68AE" w14:textId="77777777"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List motywacyjny i życiorys zawodowy (CV) należy opatrzyć własnoręcznymi podpisami, numerem telefonu kontaktowego lub e-mailem, a także klauzulą o następującej treści: „Dobrowolnie wyrażam zgodę na przetwarzanie moich danych osobowych (innych niż wymagane przepisami prawa) przez administratora danych w celu realizacji procesu rekrutacji na stanowisko: </w:t>
      </w:r>
      <w:r w:rsidR="002C51BF">
        <w:rPr>
          <w:rFonts w:ascii="Times New Roman" w:eastAsia="Times New Roman" w:hAnsi="Times New Roman"/>
          <w:b/>
          <w:sz w:val="24"/>
          <w:szCs w:val="24"/>
          <w:lang w:eastAsia="ar-SA"/>
        </w:rPr>
        <w:t>Inspektor ds. płac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Centrum Usług Wspólnych</w:t>
      </w:r>
      <w:r w:rsidR="004F7A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Gminy Miasto Świnoujście</w:t>
      </w:r>
      <w:r w:rsidR="008709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Świnoujściu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Dane osobowe przekazane przeze mnie są zgodne z prawdą. Zapoznałem(-am) się z treścią klauzuli informacyjnej, w tym z informacją o celu i sposobach przetwarzania danych osobowych oraz o prawach jakie mi przysługują w związku </w:t>
      </w:r>
      <w:r w:rsidR="008709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przetwarzaniem danych osobowych.” </w:t>
      </w:r>
    </w:p>
    <w:p w14:paraId="6B25B0C7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wykształcenie i dodatkowe kwalifikacje,</w:t>
      </w:r>
    </w:p>
    <w:p w14:paraId="1FFBB83B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staż pracy (świadectwa pracy, zaświadczenia                         o zatrudnieniu),</w:t>
      </w:r>
    </w:p>
    <w:p w14:paraId="16D785AE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pełnej zdolności do czynności prawnych,</w:t>
      </w:r>
    </w:p>
    <w:p w14:paraId="65301A4F" w14:textId="77777777" w:rsid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korzystaniu z pełni praw publicznych,</w:t>
      </w:r>
    </w:p>
    <w:p w14:paraId="016E2816" w14:textId="77777777" w:rsidR="00D76D86" w:rsidRPr="00CD3AA7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A7">
        <w:rPr>
          <w:rFonts w:ascii="Times New Roman" w:eastAsia="Times New Roman" w:hAnsi="Times New Roman"/>
          <w:sz w:val="24"/>
          <w:szCs w:val="24"/>
          <w:lang w:eastAsia="ar-SA"/>
        </w:rPr>
        <w:t>oświadczenie kandydata o braku prawomocnego wyroku sądu za umyślne przestępstwo ścigane z oskarżenia publicznego lub umyślne przestępstwo skarbowe,</w:t>
      </w:r>
    </w:p>
    <w:p w14:paraId="7A04903B" w14:textId="77777777" w:rsidR="00D76D86" w:rsidRPr="00722E2A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podpisane własnoręcznie oświadczenie, że kandydat nie był karany za przestępstwo popełnione umyślnie oraz nie toczy się przeciw niemu postępowanie karne</w:t>
      </w:r>
      <w:r w:rsidR="00DA29C2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14:paraId="1C1E2923" w14:textId="77777777" w:rsidR="00D76D86" w:rsidRPr="00D76D86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kopia dokumentu pot</w:t>
      </w:r>
      <w:r w:rsidR="00894DDC">
        <w:rPr>
          <w:rFonts w:ascii="Times New Roman" w:eastAsia="Times New Roman" w:hAnsi="Times New Roman"/>
          <w:sz w:val="24"/>
          <w:szCs w:val="24"/>
          <w:lang w:eastAsia="ar-SA"/>
        </w:rPr>
        <w:t xml:space="preserve">wierdzającego niepełnosprawność </w:t>
      </w: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- w przypadku kandydatek/kandydatów, zamierzających skorzystać z pierwszeństwa w zatrudnieniu                      w przypadku, gdy znajdują się w gronie najlepszych kandydatek/kandydatów,</w:t>
      </w:r>
    </w:p>
    <w:p w14:paraId="4C1CF2EA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klauzula informacyjna dla kandydata.</w:t>
      </w:r>
    </w:p>
    <w:p w14:paraId="0D9FD4A0" w14:textId="77777777" w:rsidR="00D76D86" w:rsidRPr="00D76D86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7ACBAE4" w14:textId="77777777" w:rsidR="00D76D86" w:rsidRPr="00AB33D1" w:rsidRDefault="00D76D86" w:rsidP="0004525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B33D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Kserokopie dokumentów, które składa kandydat powinny być przez niego potwierdzone </w:t>
      </w:r>
      <w:r w:rsidR="00233328" w:rsidRPr="00AB33D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       </w:t>
      </w:r>
      <w:r w:rsidRPr="00AB33D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za zgodność z oryginałem. </w:t>
      </w:r>
    </w:p>
    <w:p w14:paraId="098BFB3C" w14:textId="75371A06" w:rsid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B33D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Dokumenty składane w oryginale winny być opatrzone własnoręcznym podpisem. </w:t>
      </w:r>
    </w:p>
    <w:p w14:paraId="5DEE4C04" w14:textId="77777777" w:rsidR="00AB33D1" w:rsidRDefault="00AB33D1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BB2D25D" w14:textId="758C8A34" w:rsidR="00AB33D1" w:rsidRPr="00B721DE" w:rsidRDefault="00AB33D1" w:rsidP="00B721DE">
      <w:pPr>
        <w:tabs>
          <w:tab w:val="left" w:pos="720"/>
        </w:tabs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A36CD">
        <w:rPr>
          <w:rFonts w:ascii="Times New Roman" w:eastAsia="Times New Roman" w:hAnsi="Times New Roman"/>
          <w:b/>
          <w:sz w:val="24"/>
          <w:szCs w:val="24"/>
          <w:lang w:eastAsia="ar-SA"/>
        </w:rPr>
        <w:t>Klauzula informacyjna do pobrania na stronie internetowej</w:t>
      </w:r>
      <w:r w:rsidR="001B37B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6A36CD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bip.um.swinoujscie.pl                               </w:t>
      </w:r>
      <w:r w:rsidRPr="006A36C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zakładce – Jednostki Organizacyjne - Jednostki budżetowe- Centrum Usług Wspólnych                       w Świnoujściu, w wersji papierowej w sekretariacie Centrum Usług Wspólnych pok. 322.  </w:t>
      </w:r>
    </w:p>
    <w:p w14:paraId="5A31DCC0" w14:textId="77777777" w:rsidR="00D76D86" w:rsidRPr="00AB33D1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5EE952E" w14:textId="101A890B" w:rsidR="00E56CA7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Wymagane dokumenty aplikacyjne należy składać </w:t>
      </w:r>
      <w:r w:rsidR="00F1794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 sekretariacie Centrum Usług </w:t>
      </w:r>
      <w:r w:rsidR="00F17941" w:rsidRPr="00F17941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 w:rsidR="00F1794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pok. 3</w:t>
      </w:r>
      <w:r w:rsidR="0013472C">
        <w:rPr>
          <w:rFonts w:ascii="Times New Roman" w:eastAsia="Times New Roman" w:hAnsi="Times New Roman"/>
          <w:bCs/>
          <w:sz w:val="24"/>
          <w:szCs w:val="24"/>
          <w:lang w:eastAsia="ar-SA"/>
        </w:rPr>
        <w:t>22</w:t>
      </w:r>
      <w:r w:rsidR="00F1794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albo przesyłać za pośrednictwem poczty </w:t>
      </w:r>
      <w:r w:rsidR="00E3302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na adres: </w:t>
      </w:r>
    </w:p>
    <w:p w14:paraId="6CDDE0F9" w14:textId="77777777" w:rsidR="00270ACA" w:rsidRDefault="00F17941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4294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Centrum Usług </w:t>
      </w:r>
      <w:r w:rsidRPr="00A42944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</w:t>
      </w:r>
    </w:p>
    <w:p w14:paraId="170C9371" w14:textId="77777777" w:rsidR="00270ACA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>ul. Wojska Polskiego 1/5, 72-600 Świnoujście</w:t>
      </w:r>
    </w:p>
    <w:p w14:paraId="58810794" w14:textId="236521E3" w:rsidR="007258FF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w zamkniętej kopercie A4 oznaczonej dopiskiem: </w:t>
      </w:r>
    </w:p>
    <w:p w14:paraId="79D1D5FB" w14:textId="77777777" w:rsidR="00706AAC" w:rsidRDefault="00706AAC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690C9513" w14:textId="5D069FCB" w:rsidR="008427EB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„Dotyczy naboru na wolne stanowisko </w:t>
      </w:r>
      <w:r w:rsidR="00F17941"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Inspektor ds. płac</w:t>
      </w:r>
      <w:r w:rsidR="006B0654"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Centrum Usług Wspólnych</w:t>
      </w:r>
      <w:r w:rsidR="004F7A7A"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Gminy Miasto Świnoujście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” </w:t>
      </w:r>
      <w:r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 terminie do</w:t>
      </w:r>
      <w:r w:rsidR="00AB33D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1B37B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07 lipca</w:t>
      </w:r>
      <w:r w:rsidR="0013472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FE68A5"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202</w:t>
      </w:r>
      <w:r w:rsidR="003656C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  <w:r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roku</w:t>
      </w:r>
      <w:r w:rsidR="00E3302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do godz. 15:00</w:t>
      </w:r>
      <w:r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14:paraId="76301F6A" w14:textId="77777777" w:rsidR="00CD14D7" w:rsidRPr="00DF161A" w:rsidRDefault="00CD14D7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F32226A" w14:textId="77777777"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</w:p>
    <w:p w14:paraId="315F0E8E" w14:textId="77777777"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  <w:bookmarkStart w:id="0" w:name="_Hlk107995957"/>
      <w:r w:rsidRPr="00D76D86"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  <w:t>Uwaga:</w:t>
      </w:r>
    </w:p>
    <w:p w14:paraId="26BE3375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 xml:space="preserve">Weryfikacja spełniania przez kandydatki/kandydatów wymagań formalnych dokonana zostanie na podstawie dokumentów wymienionych w części „wymagane dokumenty i oświadczenia”. W związku z tym podkreślamy, że kompletne aplikacje to takie, które zawierają wszystkie wymagane dokumenty i własnoręcznie podpisane oświadczenia. </w:t>
      </w:r>
    </w:p>
    <w:p w14:paraId="69C8C91F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 składania dokumentów zachęcamy również osoby niepełnosprawne.</w:t>
      </w:r>
    </w:p>
    <w:p w14:paraId="56D89E40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lastRenderedPageBreak/>
        <w:t>Dokumenty aplikacyjne, które zostaną złożone w innej formie niż zamknięta koperta albo wpłyną po wyżej określonym terminie nie będą rozpatrywane.</w:t>
      </w:r>
    </w:p>
    <w:p w14:paraId="4F3BDDFB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Kandydaci spełniający wymagania formalne określone w ogłoszeniu o naborze zostaną powiadomieni mailowo lub telefonicznie o terminie i miejscu naboru.</w:t>
      </w:r>
    </w:p>
    <w:p w14:paraId="46BFD321" w14:textId="77777777" w:rsidR="002E4639" w:rsidRPr="009F2E17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Wszystkie dokumenty w języku obcym należy przedłożyć wraz z ich tłumaczeniem na język polski dokonane przez tłumacza przysięgłego.</w:t>
      </w:r>
      <w:bookmarkEnd w:id="0"/>
    </w:p>
    <w:sectPr w:rsidR="002E4639" w:rsidRPr="009F2E17" w:rsidSect="0060117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A8846C4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7B0FF9"/>
    <w:multiLevelType w:val="hybridMultilevel"/>
    <w:tmpl w:val="24D697B6"/>
    <w:lvl w:ilvl="0" w:tplc="8E3C1C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410C"/>
    <w:multiLevelType w:val="hybridMultilevel"/>
    <w:tmpl w:val="833AD7B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173E3E"/>
    <w:multiLevelType w:val="multilevel"/>
    <w:tmpl w:val="0A54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50524C"/>
    <w:multiLevelType w:val="multilevel"/>
    <w:tmpl w:val="E1342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E0CB7"/>
    <w:multiLevelType w:val="hybridMultilevel"/>
    <w:tmpl w:val="D2685858"/>
    <w:lvl w:ilvl="0" w:tplc="9A82D9E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AD6E91"/>
    <w:multiLevelType w:val="hybridMultilevel"/>
    <w:tmpl w:val="D70EEA9A"/>
    <w:lvl w:ilvl="0" w:tplc="0AC21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3C59E0"/>
    <w:multiLevelType w:val="hybridMultilevel"/>
    <w:tmpl w:val="33E8AC64"/>
    <w:lvl w:ilvl="0" w:tplc="CCB4B2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101771"/>
    <w:multiLevelType w:val="hybridMultilevel"/>
    <w:tmpl w:val="5D60A704"/>
    <w:lvl w:ilvl="0" w:tplc="15386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A2396F"/>
    <w:multiLevelType w:val="hybridMultilevel"/>
    <w:tmpl w:val="51A82C1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23FE76D9"/>
    <w:multiLevelType w:val="hybridMultilevel"/>
    <w:tmpl w:val="4F1663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4AE58A1"/>
    <w:multiLevelType w:val="hybridMultilevel"/>
    <w:tmpl w:val="EC8C4DA2"/>
    <w:lvl w:ilvl="0" w:tplc="B45E01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C62CAD"/>
    <w:multiLevelType w:val="hybridMultilevel"/>
    <w:tmpl w:val="44827D0C"/>
    <w:lvl w:ilvl="0" w:tplc="929E42AA">
      <w:start w:val="1"/>
      <w:numFmt w:val="lowerLetter"/>
      <w:lvlText w:val="%1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271C236D"/>
    <w:multiLevelType w:val="multilevel"/>
    <w:tmpl w:val="954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280043"/>
    <w:multiLevelType w:val="hybridMultilevel"/>
    <w:tmpl w:val="AC0AAA8A"/>
    <w:lvl w:ilvl="0" w:tplc="317273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7E2ECD"/>
    <w:multiLevelType w:val="hybridMultilevel"/>
    <w:tmpl w:val="E20A1FE0"/>
    <w:lvl w:ilvl="0" w:tplc="342E3B6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iCs/>
        <w:sz w:val="22"/>
        <w:szCs w:val="22"/>
      </w:rPr>
    </w:lvl>
    <w:lvl w:ilvl="1" w:tplc="0A9695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37865"/>
    <w:multiLevelType w:val="multilevel"/>
    <w:tmpl w:val="3636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763712"/>
    <w:multiLevelType w:val="hybridMultilevel"/>
    <w:tmpl w:val="B0F4F4DC"/>
    <w:lvl w:ilvl="0" w:tplc="D7FEE452">
      <w:start w:val="1"/>
      <w:numFmt w:val="decimal"/>
      <w:lvlText w:val="%1)"/>
      <w:lvlJc w:val="left"/>
      <w:pPr>
        <w:ind w:left="720" w:hanging="360"/>
      </w:pPr>
      <w:rPr>
        <w:rFonts w:ascii="inherit" w:hAnsi="inheri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F50CA"/>
    <w:multiLevelType w:val="hybridMultilevel"/>
    <w:tmpl w:val="76FAE1A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05135DC"/>
    <w:multiLevelType w:val="hybridMultilevel"/>
    <w:tmpl w:val="CFAEF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B2C6E"/>
    <w:multiLevelType w:val="hybridMultilevel"/>
    <w:tmpl w:val="F8B830B8"/>
    <w:lvl w:ilvl="0" w:tplc="BBBEF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685794"/>
    <w:multiLevelType w:val="hybridMultilevel"/>
    <w:tmpl w:val="1932D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A0D6D"/>
    <w:multiLevelType w:val="multilevel"/>
    <w:tmpl w:val="FC864C32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5B0C34FA"/>
    <w:multiLevelType w:val="hybridMultilevel"/>
    <w:tmpl w:val="DBE2FB0A"/>
    <w:lvl w:ilvl="0" w:tplc="87DA35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7C57BB"/>
    <w:multiLevelType w:val="hybridMultilevel"/>
    <w:tmpl w:val="121C41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D0684B"/>
    <w:multiLevelType w:val="hybridMultilevel"/>
    <w:tmpl w:val="95AA49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CFD138D"/>
    <w:multiLevelType w:val="multilevel"/>
    <w:tmpl w:val="96EC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270A8F"/>
    <w:multiLevelType w:val="hybridMultilevel"/>
    <w:tmpl w:val="939652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EB3B1E"/>
    <w:multiLevelType w:val="hybridMultilevel"/>
    <w:tmpl w:val="5448AB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7"/>
  </w:num>
  <w:num w:numId="5">
    <w:abstractNumId w:val="24"/>
  </w:num>
  <w:num w:numId="6">
    <w:abstractNumId w:val="6"/>
  </w:num>
  <w:num w:numId="7">
    <w:abstractNumId w:val="8"/>
  </w:num>
  <w:num w:numId="8">
    <w:abstractNumId w:val="18"/>
  </w:num>
  <w:num w:numId="9">
    <w:abstractNumId w:val="20"/>
  </w:num>
  <w:num w:numId="10">
    <w:abstractNumId w:val="0"/>
  </w:num>
  <w:num w:numId="11">
    <w:abstractNumId w:val="10"/>
  </w:num>
  <w:num w:numId="12">
    <w:abstractNumId w:val="12"/>
  </w:num>
  <w:num w:numId="13">
    <w:abstractNumId w:val="9"/>
  </w:num>
  <w:num w:numId="14">
    <w:abstractNumId w:val="13"/>
  </w:num>
  <w:num w:numId="15">
    <w:abstractNumId w:val="1"/>
  </w:num>
  <w:num w:numId="16">
    <w:abstractNumId w:val="23"/>
  </w:num>
  <w:num w:numId="17">
    <w:abstractNumId w:val="2"/>
  </w:num>
  <w:num w:numId="18">
    <w:abstractNumId w:val="3"/>
  </w:num>
  <w:num w:numId="19">
    <w:abstractNumId w:val="19"/>
  </w:num>
  <w:num w:numId="20">
    <w:abstractNumId w:val="4"/>
  </w:num>
  <w:num w:numId="21">
    <w:abstractNumId w:val="17"/>
  </w:num>
  <w:num w:numId="22">
    <w:abstractNumId w:val="5"/>
  </w:num>
  <w:num w:numId="23">
    <w:abstractNumId w:val="27"/>
  </w:num>
  <w:num w:numId="24">
    <w:abstractNumId w:val="14"/>
  </w:num>
  <w:num w:numId="25">
    <w:abstractNumId w:val="28"/>
  </w:num>
  <w:num w:numId="26">
    <w:abstractNumId w:val="29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1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41"/>
    <w:rsid w:val="00012240"/>
    <w:rsid w:val="000162A1"/>
    <w:rsid w:val="00045250"/>
    <w:rsid w:val="0004597C"/>
    <w:rsid w:val="0009237F"/>
    <w:rsid w:val="000B3930"/>
    <w:rsid w:val="000D6F0D"/>
    <w:rsid w:val="000F3B49"/>
    <w:rsid w:val="0013472C"/>
    <w:rsid w:val="00135AA6"/>
    <w:rsid w:val="00180755"/>
    <w:rsid w:val="001A6A82"/>
    <w:rsid w:val="001A7466"/>
    <w:rsid w:val="001B1820"/>
    <w:rsid w:val="001B37B8"/>
    <w:rsid w:val="001D3566"/>
    <w:rsid w:val="001E485A"/>
    <w:rsid w:val="00233328"/>
    <w:rsid w:val="00261879"/>
    <w:rsid w:val="00267F2B"/>
    <w:rsid w:val="00270ACA"/>
    <w:rsid w:val="002C51BF"/>
    <w:rsid w:val="002E55F7"/>
    <w:rsid w:val="002F1BE7"/>
    <w:rsid w:val="002F7137"/>
    <w:rsid w:val="002F754B"/>
    <w:rsid w:val="00301004"/>
    <w:rsid w:val="0030203F"/>
    <w:rsid w:val="00305661"/>
    <w:rsid w:val="00332525"/>
    <w:rsid w:val="003335C1"/>
    <w:rsid w:val="00340F43"/>
    <w:rsid w:val="00341020"/>
    <w:rsid w:val="003450AB"/>
    <w:rsid w:val="003643EB"/>
    <w:rsid w:val="003656C1"/>
    <w:rsid w:val="00377169"/>
    <w:rsid w:val="003E56DB"/>
    <w:rsid w:val="00455B8F"/>
    <w:rsid w:val="004C499C"/>
    <w:rsid w:val="004F7A7A"/>
    <w:rsid w:val="00500E18"/>
    <w:rsid w:val="00501A7E"/>
    <w:rsid w:val="00511955"/>
    <w:rsid w:val="00512992"/>
    <w:rsid w:val="00530C11"/>
    <w:rsid w:val="00570190"/>
    <w:rsid w:val="00575FB5"/>
    <w:rsid w:val="00577934"/>
    <w:rsid w:val="005A0621"/>
    <w:rsid w:val="005C7C0B"/>
    <w:rsid w:val="005E7C18"/>
    <w:rsid w:val="005F2432"/>
    <w:rsid w:val="0060117E"/>
    <w:rsid w:val="00605807"/>
    <w:rsid w:val="00611961"/>
    <w:rsid w:val="00635861"/>
    <w:rsid w:val="0069583F"/>
    <w:rsid w:val="006A3C98"/>
    <w:rsid w:val="006B0654"/>
    <w:rsid w:val="006D2B7A"/>
    <w:rsid w:val="00701915"/>
    <w:rsid w:val="00706AAC"/>
    <w:rsid w:val="00722E2A"/>
    <w:rsid w:val="007258FF"/>
    <w:rsid w:val="007471C3"/>
    <w:rsid w:val="0077689B"/>
    <w:rsid w:val="00794B69"/>
    <w:rsid w:val="007A59C7"/>
    <w:rsid w:val="007B0079"/>
    <w:rsid w:val="007D5DB6"/>
    <w:rsid w:val="007E2001"/>
    <w:rsid w:val="0080002E"/>
    <w:rsid w:val="008171EA"/>
    <w:rsid w:val="008427EB"/>
    <w:rsid w:val="00844AD8"/>
    <w:rsid w:val="00861FFE"/>
    <w:rsid w:val="008709AC"/>
    <w:rsid w:val="00894DDC"/>
    <w:rsid w:val="008A4102"/>
    <w:rsid w:val="008D466A"/>
    <w:rsid w:val="0091255C"/>
    <w:rsid w:val="00930F93"/>
    <w:rsid w:val="009A3D2B"/>
    <w:rsid w:val="009B236C"/>
    <w:rsid w:val="009C243F"/>
    <w:rsid w:val="009E393E"/>
    <w:rsid w:val="009F2E17"/>
    <w:rsid w:val="00A12082"/>
    <w:rsid w:val="00A26DDE"/>
    <w:rsid w:val="00A41540"/>
    <w:rsid w:val="00A42944"/>
    <w:rsid w:val="00A447B7"/>
    <w:rsid w:val="00A51141"/>
    <w:rsid w:val="00A60D1A"/>
    <w:rsid w:val="00A73B34"/>
    <w:rsid w:val="00A8601E"/>
    <w:rsid w:val="00AA1E53"/>
    <w:rsid w:val="00AB33D1"/>
    <w:rsid w:val="00AE143E"/>
    <w:rsid w:val="00B30C38"/>
    <w:rsid w:val="00B403C4"/>
    <w:rsid w:val="00B721DE"/>
    <w:rsid w:val="00B9445D"/>
    <w:rsid w:val="00B964D9"/>
    <w:rsid w:val="00BC40D5"/>
    <w:rsid w:val="00BE5BF7"/>
    <w:rsid w:val="00BE65C2"/>
    <w:rsid w:val="00BF1D07"/>
    <w:rsid w:val="00C0074F"/>
    <w:rsid w:val="00C17CC0"/>
    <w:rsid w:val="00C23841"/>
    <w:rsid w:val="00C73FCD"/>
    <w:rsid w:val="00C90F48"/>
    <w:rsid w:val="00CD14D7"/>
    <w:rsid w:val="00CD3AA7"/>
    <w:rsid w:val="00CF507C"/>
    <w:rsid w:val="00D040F5"/>
    <w:rsid w:val="00D0553D"/>
    <w:rsid w:val="00D1596B"/>
    <w:rsid w:val="00D6639C"/>
    <w:rsid w:val="00D76D86"/>
    <w:rsid w:val="00D77F08"/>
    <w:rsid w:val="00DA29C2"/>
    <w:rsid w:val="00DA66AB"/>
    <w:rsid w:val="00DB3271"/>
    <w:rsid w:val="00DF161A"/>
    <w:rsid w:val="00E32383"/>
    <w:rsid w:val="00E33025"/>
    <w:rsid w:val="00E3685B"/>
    <w:rsid w:val="00E56CA7"/>
    <w:rsid w:val="00E6464B"/>
    <w:rsid w:val="00E814BF"/>
    <w:rsid w:val="00EA7210"/>
    <w:rsid w:val="00EB394A"/>
    <w:rsid w:val="00EF087F"/>
    <w:rsid w:val="00F17941"/>
    <w:rsid w:val="00F42EDB"/>
    <w:rsid w:val="00F45B8F"/>
    <w:rsid w:val="00F709DB"/>
    <w:rsid w:val="00F75EAC"/>
    <w:rsid w:val="00FE1522"/>
    <w:rsid w:val="00FE68A5"/>
    <w:rsid w:val="00FE7D88"/>
    <w:rsid w:val="00FF3987"/>
    <w:rsid w:val="00FF5F80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39B5"/>
  <w15:chartTrackingRefBased/>
  <w15:docId w15:val="{AF82151A-6224-487B-9BAB-F19C790D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0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00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2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2001"/>
    <w:rPr>
      <w:b/>
      <w:bCs/>
    </w:rPr>
  </w:style>
  <w:style w:type="paragraph" w:customStyle="1" w:styleId="Zawartotabeli">
    <w:name w:val="Zawartość tabeli"/>
    <w:basedOn w:val="Normalny"/>
    <w:rsid w:val="002F754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17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F3987"/>
    <w:rPr>
      <w:color w:val="0000FF"/>
      <w:u w:val="single"/>
    </w:rPr>
  </w:style>
  <w:style w:type="character" w:customStyle="1" w:styleId="alb">
    <w:name w:val="a_lb"/>
    <w:basedOn w:val="Domylnaczcionkaakapitu"/>
    <w:rsid w:val="0061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5525">
          <w:marLeft w:val="390"/>
          <w:marRight w:val="34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3057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618">
                  <w:marLeft w:val="0"/>
                  <w:marRight w:val="0"/>
                  <w:marTop w:val="10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9346">
                  <w:marLeft w:val="0"/>
                  <w:marRight w:val="0"/>
                  <w:marTop w:val="10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13742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6675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18992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47672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20348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12511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4115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8155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</w:divsChild>
            </w:div>
          </w:divsChild>
        </w:div>
      </w:divsChild>
    </w:div>
    <w:div w:id="2084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Zduńczyk Anna</dc:creator>
  <cp:keywords/>
  <dc:description/>
  <cp:lastModifiedBy>CUW</cp:lastModifiedBy>
  <cp:revision>4</cp:revision>
  <cp:lastPrinted>2023-04-26T11:55:00Z</cp:lastPrinted>
  <dcterms:created xsi:type="dcterms:W3CDTF">2023-06-23T09:32:00Z</dcterms:created>
  <dcterms:modified xsi:type="dcterms:W3CDTF">2023-06-23T09:35:00Z</dcterms:modified>
</cp:coreProperties>
</file>