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E02EF">
        <w:rPr>
          <w:sz w:val="24"/>
          <w:szCs w:val="24"/>
        </w:rPr>
        <w:t>16</w:t>
      </w:r>
      <w:r w:rsidR="00C50A86">
        <w:rPr>
          <w:sz w:val="24"/>
          <w:szCs w:val="24"/>
        </w:rPr>
        <w:t>.06</w:t>
      </w:r>
      <w:r w:rsidR="00AB714A">
        <w:rPr>
          <w:sz w:val="24"/>
          <w:szCs w:val="24"/>
        </w:rPr>
        <w:t>.2</w:t>
      </w:r>
      <w:r w:rsidR="00853514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5A003B" w:rsidRDefault="00142234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WIZ.271.2.70</w:t>
      </w:r>
      <w:r w:rsidR="00E23D0C">
        <w:rPr>
          <w:sz w:val="24"/>
          <w:szCs w:val="24"/>
        </w:rPr>
        <w:t>.</w:t>
      </w:r>
      <w:r w:rsidR="00853514">
        <w:rPr>
          <w:sz w:val="24"/>
          <w:szCs w:val="24"/>
        </w:rPr>
        <w:t>2023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5A003B" w:rsidRPr="005A003B" w:rsidRDefault="00FF02E5" w:rsidP="0061727C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5A003B"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D534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86F05">
        <w:rPr>
          <w:b/>
          <w:bCs/>
          <w:sz w:val="24"/>
          <w:szCs w:val="24"/>
        </w:rPr>
        <w:t xml:space="preserve">,,Wykonanie </w:t>
      </w:r>
      <w:proofErr w:type="spellStart"/>
      <w:r w:rsidR="00D534ED">
        <w:rPr>
          <w:b/>
          <w:bCs/>
          <w:sz w:val="24"/>
          <w:szCs w:val="24"/>
        </w:rPr>
        <w:t>nasadzeń</w:t>
      </w:r>
      <w:proofErr w:type="spellEnd"/>
      <w:r w:rsidR="00D534ED">
        <w:rPr>
          <w:b/>
          <w:bCs/>
          <w:sz w:val="24"/>
          <w:szCs w:val="24"/>
        </w:rPr>
        <w:t xml:space="preserve"> roślin wieloletnich </w:t>
      </w:r>
      <w:r w:rsidR="00486F05">
        <w:rPr>
          <w:b/>
          <w:bCs/>
          <w:sz w:val="24"/>
          <w:szCs w:val="24"/>
        </w:rPr>
        <w:t xml:space="preserve">na terenie </w:t>
      </w:r>
      <w:r w:rsidR="00034135">
        <w:rPr>
          <w:b/>
          <w:bCs/>
          <w:sz w:val="24"/>
          <w:szCs w:val="24"/>
        </w:rPr>
        <w:t xml:space="preserve">placów zabaw </w:t>
      </w:r>
      <w:r w:rsidR="00486F05">
        <w:rPr>
          <w:b/>
          <w:bCs/>
          <w:sz w:val="24"/>
          <w:szCs w:val="24"/>
        </w:rPr>
        <w:t>wraz z ich pielęgnacją</w:t>
      </w:r>
      <w:r w:rsidR="00034135">
        <w:rPr>
          <w:b/>
          <w:bCs/>
          <w:sz w:val="24"/>
          <w:szCs w:val="24"/>
        </w:rPr>
        <w:t xml:space="preserve"> na terenie Gminy Miasto Świnoujście</w:t>
      </w:r>
      <w:r w:rsidR="00486F05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EE02EF" w:rsidP="00FF02E5">
      <w:pPr>
        <w:spacing w:after="120"/>
        <w:ind w:left="284"/>
        <w:rPr>
          <w:sz w:val="24"/>
          <w:szCs w:val="24"/>
        </w:rPr>
      </w:pPr>
      <w:hyperlink r:id="rId9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93951">
        <w:rPr>
          <w:sz w:val="24"/>
          <w:szCs w:val="24"/>
        </w:rPr>
        <w:t>w załączniku nr 1,</w:t>
      </w:r>
      <w:r w:rsidR="00D534ED">
        <w:rPr>
          <w:sz w:val="24"/>
          <w:szCs w:val="24"/>
        </w:rPr>
        <w:t>2 i 3.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267107" w:rsidRDefault="00267107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</w:t>
      </w:r>
      <w:r w:rsidR="00853514">
        <w:rPr>
          <w:sz w:val="24"/>
          <w:szCs w:val="24"/>
        </w:rPr>
        <w:t xml:space="preserve"> </w:t>
      </w:r>
      <w:proofErr w:type="spellStart"/>
      <w:r w:rsidR="00853514">
        <w:rPr>
          <w:sz w:val="24"/>
          <w:szCs w:val="24"/>
        </w:rPr>
        <w:t>nasadzeń</w:t>
      </w:r>
      <w:proofErr w:type="spellEnd"/>
      <w:r w:rsidR="00853514">
        <w:rPr>
          <w:sz w:val="24"/>
          <w:szCs w:val="24"/>
        </w:rPr>
        <w:t xml:space="preserve"> </w:t>
      </w:r>
      <w:r w:rsidR="00FF02E5" w:rsidRPr="005313D5">
        <w:rPr>
          <w:sz w:val="24"/>
          <w:szCs w:val="24"/>
        </w:rPr>
        <w:t xml:space="preserve">: </w:t>
      </w:r>
      <w:r w:rsidR="00853514">
        <w:rPr>
          <w:sz w:val="24"/>
          <w:szCs w:val="24"/>
        </w:rPr>
        <w:t xml:space="preserve">do </w:t>
      </w:r>
      <w:r w:rsidR="003B0A00">
        <w:rPr>
          <w:sz w:val="24"/>
          <w:szCs w:val="24"/>
        </w:rPr>
        <w:t>28</w:t>
      </w:r>
      <w:r w:rsidR="008C5924">
        <w:rPr>
          <w:sz w:val="24"/>
          <w:szCs w:val="24"/>
        </w:rPr>
        <w:t>.07</w:t>
      </w:r>
      <w:r w:rsidR="00853514">
        <w:rPr>
          <w:sz w:val="24"/>
          <w:szCs w:val="24"/>
        </w:rPr>
        <w:t>.2023</w:t>
      </w:r>
      <w:r w:rsidR="00AB714A">
        <w:rPr>
          <w:sz w:val="24"/>
          <w:szCs w:val="24"/>
        </w:rPr>
        <w:t xml:space="preserve"> r.</w:t>
      </w:r>
    </w:p>
    <w:p w:rsidR="00267107" w:rsidRPr="00267107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pielęgnacji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D534ED">
        <w:rPr>
          <w:sz w:val="24"/>
          <w:szCs w:val="24"/>
        </w:rPr>
        <w:t>do 28.04.2024</w:t>
      </w:r>
      <w:r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10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Pr="005A003B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</w:t>
      </w:r>
      <w:r w:rsidRPr="008C5924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EE02EF">
        <w:rPr>
          <w:rFonts w:ascii="Times New Roman" w:hAnsi="Times New Roman"/>
          <w:b/>
          <w:sz w:val="24"/>
          <w:szCs w:val="24"/>
          <w:u w:val="single"/>
        </w:rPr>
        <w:t>21</w:t>
      </w:r>
      <w:r w:rsidR="008C5924" w:rsidRPr="003B0A00">
        <w:rPr>
          <w:rFonts w:ascii="Times New Roman" w:hAnsi="Times New Roman"/>
          <w:b/>
          <w:sz w:val="24"/>
          <w:szCs w:val="24"/>
          <w:u w:val="single"/>
        </w:rPr>
        <w:t>.06</w:t>
      </w:r>
      <w:r w:rsidR="00853514" w:rsidRPr="003B0A00">
        <w:rPr>
          <w:rFonts w:ascii="Times New Roman" w:hAnsi="Times New Roman"/>
          <w:b/>
          <w:sz w:val="24"/>
          <w:szCs w:val="24"/>
          <w:u w:val="single"/>
        </w:rPr>
        <w:t>.2023</w:t>
      </w:r>
      <w:r w:rsidR="00AB714A" w:rsidRPr="003B0A00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Pr="003B0A00">
        <w:rPr>
          <w:rFonts w:ascii="Times New Roman" w:hAnsi="Times New Roman"/>
          <w:b/>
          <w:sz w:val="24"/>
          <w:szCs w:val="24"/>
          <w:u w:val="single"/>
        </w:rPr>
        <w:t xml:space="preserve"> godz. </w:t>
      </w:r>
      <w:r w:rsidR="00AB714A" w:rsidRPr="003B0A00">
        <w:rPr>
          <w:rFonts w:ascii="Times New Roman" w:hAnsi="Times New Roman"/>
          <w:b/>
          <w:sz w:val="24"/>
          <w:szCs w:val="24"/>
          <w:u w:val="single"/>
        </w:rPr>
        <w:t>1</w:t>
      </w:r>
      <w:r w:rsidR="007D47FE" w:rsidRPr="003B0A00">
        <w:rPr>
          <w:rFonts w:ascii="Times New Roman" w:hAnsi="Times New Roman"/>
          <w:b/>
          <w:sz w:val="24"/>
          <w:szCs w:val="24"/>
          <w:u w:val="single"/>
        </w:rPr>
        <w:t>2</w:t>
      </w:r>
      <w:r w:rsidR="00AB714A" w:rsidRPr="003B0A00">
        <w:rPr>
          <w:rFonts w:ascii="Times New Roman" w:hAnsi="Times New Roman"/>
          <w:b/>
          <w:sz w:val="24"/>
          <w:szCs w:val="24"/>
          <w:u w:val="single"/>
        </w:rPr>
        <w:t>.00</w:t>
      </w:r>
      <w:r w:rsidRPr="008C5924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965B24" w:rsidRPr="000D7680" w:rsidRDefault="00965B24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odstąpienia od części zamówienia.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EE02EF">
        <w:rPr>
          <w:b/>
          <w:sz w:val="24"/>
          <w:szCs w:val="24"/>
          <w:u w:val="single"/>
        </w:rPr>
        <w:t>21</w:t>
      </w:r>
      <w:r w:rsidR="008C5924" w:rsidRPr="003B0A00">
        <w:rPr>
          <w:b/>
          <w:sz w:val="24"/>
          <w:szCs w:val="24"/>
          <w:u w:val="single"/>
        </w:rPr>
        <w:t>.06</w:t>
      </w:r>
      <w:r w:rsidR="00853514" w:rsidRPr="003B0A00">
        <w:rPr>
          <w:b/>
          <w:sz w:val="24"/>
          <w:szCs w:val="24"/>
          <w:u w:val="single"/>
        </w:rPr>
        <w:t>.2023</w:t>
      </w:r>
      <w:r w:rsidR="00AB714A" w:rsidRPr="003B0A00">
        <w:rPr>
          <w:b/>
          <w:sz w:val="24"/>
          <w:szCs w:val="24"/>
          <w:u w:val="single"/>
        </w:rPr>
        <w:t xml:space="preserve"> </w:t>
      </w:r>
      <w:r w:rsidRPr="003B0A00">
        <w:rPr>
          <w:b/>
          <w:sz w:val="24"/>
          <w:szCs w:val="24"/>
          <w:u w:val="single"/>
        </w:rPr>
        <w:t>r., godz.</w:t>
      </w:r>
      <w:r w:rsidR="007D47FE" w:rsidRPr="003B0A00">
        <w:rPr>
          <w:b/>
          <w:sz w:val="24"/>
          <w:szCs w:val="24"/>
          <w:u w:val="single"/>
        </w:rPr>
        <w:t xml:space="preserve"> 12</w:t>
      </w:r>
      <w:r w:rsidR="00DE4F76" w:rsidRPr="003B0A00">
        <w:rPr>
          <w:b/>
          <w:sz w:val="24"/>
          <w:szCs w:val="24"/>
          <w:u w:val="single"/>
        </w:rPr>
        <w:t>.3</w:t>
      </w:r>
      <w:r w:rsidR="00AB714A" w:rsidRPr="003B0A00">
        <w:rPr>
          <w:b/>
          <w:sz w:val="24"/>
          <w:szCs w:val="24"/>
          <w:u w:val="single"/>
        </w:rPr>
        <w:t>0</w:t>
      </w:r>
      <w:r w:rsidRPr="003B0A00">
        <w:rPr>
          <w:sz w:val="24"/>
          <w:szCs w:val="24"/>
        </w:rPr>
        <w:t xml:space="preserve">, </w:t>
      </w:r>
      <w:r w:rsidRPr="00DE4F7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486F05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FF02E5" w:rsidRPr="000C01E6" w:rsidRDefault="00FF02E5" w:rsidP="00486F05">
      <w:pPr>
        <w:spacing w:before="80" w:after="80"/>
        <w:ind w:left="5316"/>
        <w:jc w:val="both"/>
        <w:rPr>
          <w:sz w:val="24"/>
          <w:szCs w:val="24"/>
        </w:rPr>
      </w:pPr>
      <w:r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6A1137" w:rsidRPr="00BE26E0" w:rsidRDefault="006A1137" w:rsidP="006A1137">
      <w:pPr>
        <w:tabs>
          <w:tab w:val="center" w:pos="6804"/>
        </w:tabs>
        <w:jc w:val="right"/>
        <w:rPr>
          <w:sz w:val="24"/>
          <w:szCs w:val="24"/>
        </w:rPr>
      </w:pPr>
      <w:r w:rsidRPr="00F05F82">
        <w:rPr>
          <w:spacing w:val="-2"/>
          <w:sz w:val="22"/>
          <w:szCs w:val="22"/>
        </w:rPr>
        <w:lastRenderedPageBreak/>
        <w:t>Za</w:t>
      </w:r>
      <w:r>
        <w:rPr>
          <w:sz w:val="22"/>
          <w:szCs w:val="22"/>
        </w:rPr>
        <w:t>łącznik n</w:t>
      </w:r>
      <w:r w:rsidRPr="00F05F82">
        <w:rPr>
          <w:sz w:val="22"/>
          <w:szCs w:val="22"/>
        </w:rPr>
        <w:t xml:space="preserve">r </w:t>
      </w:r>
      <w:r w:rsidRPr="00BE26E0">
        <w:rPr>
          <w:sz w:val="22"/>
          <w:szCs w:val="22"/>
        </w:rPr>
        <w:t xml:space="preserve">1 do </w:t>
      </w:r>
      <w:r w:rsidRPr="00BE26E0">
        <w:rPr>
          <w:spacing w:val="-3"/>
          <w:sz w:val="24"/>
          <w:szCs w:val="24"/>
        </w:rPr>
        <w:t>WIZ</w:t>
      </w:r>
      <w:r w:rsidRPr="00965B24">
        <w:rPr>
          <w:color w:val="000000" w:themeColor="text1"/>
          <w:spacing w:val="-3"/>
          <w:sz w:val="24"/>
          <w:szCs w:val="24"/>
        </w:rPr>
        <w:t>.271.2</w:t>
      </w:r>
      <w:r w:rsidR="00142234">
        <w:rPr>
          <w:color w:val="000000" w:themeColor="text1"/>
          <w:spacing w:val="-3"/>
          <w:sz w:val="24"/>
          <w:szCs w:val="24"/>
        </w:rPr>
        <w:t>.70</w:t>
      </w:r>
      <w:r w:rsidR="00965B24" w:rsidRPr="00965B24">
        <w:rPr>
          <w:color w:val="000000" w:themeColor="text1"/>
          <w:spacing w:val="-3"/>
          <w:sz w:val="24"/>
          <w:szCs w:val="24"/>
        </w:rPr>
        <w:t>.</w:t>
      </w:r>
      <w:r w:rsidRPr="00965B24">
        <w:rPr>
          <w:color w:val="000000" w:themeColor="text1"/>
          <w:spacing w:val="-3"/>
          <w:sz w:val="24"/>
          <w:szCs w:val="24"/>
        </w:rPr>
        <w:t>2023.AS</w:t>
      </w:r>
      <w:r w:rsidR="004259F6">
        <w:rPr>
          <w:color w:val="000000" w:themeColor="text1"/>
          <w:spacing w:val="-3"/>
          <w:sz w:val="24"/>
          <w:szCs w:val="24"/>
        </w:rPr>
        <w:t xml:space="preserve"> </w:t>
      </w:r>
    </w:p>
    <w:p w:rsidR="006A1137" w:rsidRPr="00BE26E0" w:rsidRDefault="006A1137" w:rsidP="006A1137">
      <w:pPr>
        <w:jc w:val="center"/>
        <w:rPr>
          <w:b/>
          <w:sz w:val="24"/>
          <w:szCs w:val="24"/>
        </w:rPr>
      </w:pPr>
    </w:p>
    <w:p w:rsidR="006A1137" w:rsidRDefault="006A1137" w:rsidP="006A1137">
      <w:pPr>
        <w:jc w:val="center"/>
        <w:rPr>
          <w:b/>
          <w:sz w:val="24"/>
          <w:szCs w:val="24"/>
        </w:rPr>
      </w:pPr>
      <w:r w:rsidRPr="00BE26E0">
        <w:rPr>
          <w:b/>
          <w:sz w:val="24"/>
          <w:szCs w:val="24"/>
        </w:rPr>
        <w:t>OFERTA</w:t>
      </w:r>
    </w:p>
    <w:p w:rsidR="006A1137" w:rsidRPr="009D4106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106">
        <w:rPr>
          <w:sz w:val="24"/>
          <w:szCs w:val="24"/>
        </w:rPr>
        <w:t xml:space="preserve">Nazwa wykonawcy: </w:t>
      </w:r>
      <w:r w:rsidRPr="009D4106">
        <w:rPr>
          <w:sz w:val="24"/>
          <w:szCs w:val="24"/>
        </w:rPr>
        <w:tab/>
        <w:t>…….....……………………………………………………………………</w:t>
      </w:r>
    </w:p>
    <w:p w:rsidR="006A1137" w:rsidRPr="009D4106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D4106">
        <w:rPr>
          <w:sz w:val="24"/>
          <w:szCs w:val="24"/>
        </w:rPr>
        <w:t xml:space="preserve">Adres, tel., e-mail wykonawcy: </w:t>
      </w:r>
      <w:r w:rsidRPr="009D4106">
        <w:rPr>
          <w:sz w:val="24"/>
          <w:szCs w:val="24"/>
        </w:rPr>
        <w:tab/>
        <w:t>....………………………………………………………….......</w:t>
      </w:r>
    </w:p>
    <w:p w:rsidR="006A1137" w:rsidRPr="009D4106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106">
        <w:rPr>
          <w:spacing w:val="-2"/>
          <w:sz w:val="24"/>
          <w:szCs w:val="24"/>
        </w:rPr>
        <w:t xml:space="preserve">NIP: ………………………………….....……… </w:t>
      </w:r>
      <w:r w:rsidRPr="009D4106">
        <w:rPr>
          <w:sz w:val="24"/>
          <w:szCs w:val="24"/>
        </w:rPr>
        <w:t xml:space="preserve">Regon: </w:t>
      </w:r>
      <w:r w:rsidRPr="009D4106">
        <w:rPr>
          <w:sz w:val="24"/>
          <w:szCs w:val="24"/>
        </w:rPr>
        <w:tab/>
        <w:t>……………………………………...</w:t>
      </w:r>
    </w:p>
    <w:p w:rsidR="006A1137" w:rsidRPr="009D4106" w:rsidRDefault="006A1137" w:rsidP="006A1137">
      <w:pPr>
        <w:jc w:val="both"/>
        <w:rPr>
          <w:sz w:val="24"/>
          <w:szCs w:val="24"/>
        </w:rPr>
      </w:pPr>
      <w:r w:rsidRPr="009D4106">
        <w:rPr>
          <w:sz w:val="24"/>
          <w:szCs w:val="24"/>
        </w:rPr>
        <w:t>Nr rachunku bankowego: ………………………………….....………………………………....</w:t>
      </w:r>
    </w:p>
    <w:p w:rsidR="006A1137" w:rsidRPr="00BE26E0" w:rsidRDefault="006A1137" w:rsidP="006A1137">
      <w:pPr>
        <w:jc w:val="both"/>
        <w:rPr>
          <w:sz w:val="24"/>
          <w:szCs w:val="24"/>
        </w:rPr>
      </w:pPr>
    </w:p>
    <w:p w:rsidR="006A1137" w:rsidRPr="00AF2DC6" w:rsidRDefault="006A1137" w:rsidP="006A1137">
      <w:pPr>
        <w:pStyle w:val="Akapitzlist"/>
        <w:numPr>
          <w:ilvl w:val="0"/>
          <w:numId w:val="2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F2DC6">
        <w:rPr>
          <w:rFonts w:ascii="Times New Roman" w:hAnsi="Times New Roman"/>
          <w:sz w:val="24"/>
          <w:szCs w:val="24"/>
        </w:rPr>
        <w:t>W odpowiedzi na zapyt</w:t>
      </w:r>
      <w:r>
        <w:rPr>
          <w:rFonts w:ascii="Times New Roman" w:hAnsi="Times New Roman"/>
          <w:sz w:val="24"/>
          <w:szCs w:val="24"/>
        </w:rPr>
        <w:t>ani</w:t>
      </w:r>
      <w:r w:rsidR="003B0A00">
        <w:rPr>
          <w:rFonts w:ascii="Times New Roman" w:hAnsi="Times New Roman"/>
          <w:sz w:val="24"/>
          <w:szCs w:val="24"/>
        </w:rPr>
        <w:t>e ofertowe syg</w:t>
      </w:r>
      <w:r w:rsidR="00511221">
        <w:rPr>
          <w:rFonts w:ascii="Times New Roman" w:hAnsi="Times New Roman"/>
          <w:sz w:val="24"/>
          <w:szCs w:val="24"/>
        </w:rPr>
        <w:t>n</w:t>
      </w:r>
      <w:r w:rsidR="00EE02EF">
        <w:rPr>
          <w:rFonts w:ascii="Times New Roman" w:hAnsi="Times New Roman"/>
          <w:sz w:val="24"/>
          <w:szCs w:val="24"/>
        </w:rPr>
        <w:t>. nr WIZ.271.2.70.2023 z dnia 16</w:t>
      </w:r>
      <w:r>
        <w:rPr>
          <w:rFonts w:ascii="Times New Roman" w:hAnsi="Times New Roman"/>
          <w:sz w:val="24"/>
          <w:szCs w:val="24"/>
        </w:rPr>
        <w:t>.</w:t>
      </w:r>
      <w:r w:rsidRPr="00AF2DC6">
        <w:rPr>
          <w:rFonts w:ascii="Times New Roman" w:hAnsi="Times New Roman"/>
          <w:sz w:val="24"/>
          <w:szCs w:val="24"/>
        </w:rPr>
        <w:t>0</w:t>
      </w:r>
      <w:r w:rsidR="003B0A00">
        <w:rPr>
          <w:rFonts w:ascii="Times New Roman" w:hAnsi="Times New Roman"/>
          <w:sz w:val="24"/>
          <w:szCs w:val="24"/>
        </w:rPr>
        <w:t>6</w:t>
      </w:r>
      <w:r w:rsidRPr="00AF2DC6">
        <w:rPr>
          <w:rFonts w:ascii="Times New Roman" w:hAnsi="Times New Roman"/>
          <w:sz w:val="24"/>
          <w:szCs w:val="24"/>
        </w:rPr>
        <w:t>.2023 r.  oferuję wykonanie zamówienia:</w:t>
      </w:r>
    </w:p>
    <w:p w:rsidR="006A1137" w:rsidRPr="000C5C16" w:rsidRDefault="006A1137" w:rsidP="006A1137">
      <w:pPr>
        <w:spacing w:before="120" w:after="120" w:line="360" w:lineRule="exact"/>
        <w:jc w:val="center"/>
        <w:rPr>
          <w:b/>
          <w:color w:val="C0504D" w:themeColor="accent2"/>
          <w:sz w:val="24"/>
          <w:szCs w:val="24"/>
        </w:rPr>
      </w:pPr>
      <w:r w:rsidRPr="006A11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,,Wykonanie </w:t>
      </w:r>
      <w:proofErr w:type="spellStart"/>
      <w:r>
        <w:rPr>
          <w:b/>
          <w:bCs/>
          <w:sz w:val="24"/>
          <w:szCs w:val="24"/>
        </w:rPr>
        <w:t>nasadzeń</w:t>
      </w:r>
      <w:proofErr w:type="spellEnd"/>
      <w:r>
        <w:rPr>
          <w:b/>
          <w:bCs/>
          <w:sz w:val="24"/>
          <w:szCs w:val="24"/>
        </w:rPr>
        <w:t xml:space="preserve"> roślin wieloletnich na terenie placów zabaw wraz z ich pielęgnacją na terenie Gminy Miasto Świnoujście”</w:t>
      </w:r>
    </w:p>
    <w:p w:rsidR="006A1137" w:rsidRPr="00BA5682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AF2DC6">
        <w:rPr>
          <w:spacing w:val="-1"/>
          <w:sz w:val="24"/>
          <w:szCs w:val="24"/>
        </w:rPr>
        <w:t>za cenę netto ………….… zł (słownie złotych: …………………………………………..… ………………………………..), powiększoną o podatek VAT …...…..… zł , tj. cenę brutto …………….… zł (słownie złotych: ……………………</w:t>
      </w:r>
      <w:r>
        <w:rPr>
          <w:spacing w:val="-1"/>
          <w:sz w:val="24"/>
          <w:szCs w:val="24"/>
        </w:rPr>
        <w:t>…</w:t>
      </w:r>
      <w:r w:rsidRPr="00AF2DC6">
        <w:rPr>
          <w:spacing w:val="-1"/>
          <w:sz w:val="24"/>
          <w:szCs w:val="24"/>
        </w:rPr>
        <w:t>……………………………..……).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068"/>
        <w:gridCol w:w="1545"/>
        <w:gridCol w:w="1511"/>
        <w:gridCol w:w="1456"/>
      </w:tblGrid>
      <w:tr w:rsidR="006A1137" w:rsidRPr="00BA5682" w:rsidTr="001D380D">
        <w:tc>
          <w:tcPr>
            <w:tcW w:w="482" w:type="dxa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b/>
                <w:spacing w:val="-2"/>
                <w:sz w:val="22"/>
                <w:szCs w:val="24"/>
              </w:rPr>
            </w:pPr>
          </w:p>
        </w:tc>
        <w:tc>
          <w:tcPr>
            <w:tcW w:w="4068" w:type="dxa"/>
            <w:tcBorders>
              <w:bottom w:val="dotDash" w:sz="4" w:space="0" w:color="auto"/>
            </w:tcBorders>
          </w:tcPr>
          <w:p w:rsidR="006A1137" w:rsidRPr="00E95C53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2"/>
              </w:rPr>
            </w:pPr>
            <w:r w:rsidRPr="00E95C53">
              <w:rPr>
                <w:b/>
                <w:spacing w:val="-2"/>
                <w:sz w:val="22"/>
                <w:szCs w:val="22"/>
              </w:rPr>
              <w:t>Zakres zamówienia</w:t>
            </w:r>
          </w:p>
        </w:tc>
        <w:tc>
          <w:tcPr>
            <w:tcW w:w="1545" w:type="dxa"/>
            <w:vMerge w:val="restart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cena netto</w:t>
            </w:r>
          </w:p>
        </w:tc>
        <w:tc>
          <w:tcPr>
            <w:tcW w:w="1511" w:type="dxa"/>
            <w:vMerge w:val="restart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3"/>
                <w:sz w:val="22"/>
                <w:szCs w:val="24"/>
              </w:rPr>
              <w:t>podatek VAT</w:t>
            </w:r>
          </w:p>
        </w:tc>
        <w:tc>
          <w:tcPr>
            <w:tcW w:w="1456" w:type="dxa"/>
            <w:vMerge w:val="restart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cena brutto</w:t>
            </w:r>
          </w:p>
        </w:tc>
      </w:tr>
      <w:tr w:rsidR="006A1137" w:rsidRPr="00BA5682" w:rsidTr="001D380D">
        <w:trPr>
          <w:trHeight w:val="435"/>
        </w:trPr>
        <w:tc>
          <w:tcPr>
            <w:tcW w:w="482" w:type="dxa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b/>
                <w:spacing w:val="-2"/>
                <w:sz w:val="22"/>
                <w:szCs w:val="24"/>
              </w:rPr>
            </w:pPr>
            <w:proofErr w:type="spellStart"/>
            <w:r w:rsidRPr="006914F1">
              <w:rPr>
                <w:b/>
                <w:spacing w:val="-2"/>
                <w:sz w:val="22"/>
                <w:szCs w:val="24"/>
              </w:rPr>
              <w:t>Lp</w:t>
            </w:r>
            <w:proofErr w:type="spellEnd"/>
          </w:p>
        </w:tc>
        <w:tc>
          <w:tcPr>
            <w:tcW w:w="4068" w:type="dxa"/>
            <w:tcBorders>
              <w:top w:val="dotDash" w:sz="4" w:space="0" w:color="auto"/>
            </w:tcBorders>
            <w:vAlign w:val="center"/>
          </w:tcPr>
          <w:p w:rsidR="006A1137" w:rsidRPr="00E95C53" w:rsidRDefault="006A1137" w:rsidP="001D380D">
            <w:pPr>
              <w:rPr>
                <w:i/>
                <w:sz w:val="22"/>
                <w:szCs w:val="22"/>
              </w:rPr>
            </w:pPr>
            <w:r w:rsidRPr="00E95C53">
              <w:rPr>
                <w:i/>
                <w:sz w:val="22"/>
                <w:szCs w:val="22"/>
              </w:rPr>
              <w:t xml:space="preserve">dot. wykonania </w:t>
            </w:r>
            <w:proofErr w:type="spellStart"/>
            <w:r w:rsidRPr="00E95C53">
              <w:rPr>
                <w:i/>
                <w:sz w:val="22"/>
                <w:szCs w:val="22"/>
              </w:rPr>
              <w:t>nasadzeń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1C2914">
              <w:rPr>
                <w:i/>
                <w:sz w:val="22"/>
                <w:szCs w:val="22"/>
              </w:rPr>
              <w:t xml:space="preserve">wraz z pielęgnacją </w:t>
            </w:r>
            <w:r>
              <w:rPr>
                <w:i/>
                <w:sz w:val="22"/>
                <w:szCs w:val="22"/>
              </w:rPr>
              <w:t>na terenie</w:t>
            </w:r>
            <w:r w:rsidRPr="00E95C53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545" w:type="dxa"/>
            <w:vMerge/>
          </w:tcPr>
          <w:p w:rsidR="006A1137" w:rsidRPr="00AF2DC6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  <w:vMerge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548"/>
        </w:trPr>
        <w:tc>
          <w:tcPr>
            <w:tcW w:w="482" w:type="dxa"/>
            <w:vAlign w:val="center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6A1137">
            <w:pPr>
              <w:jc w:val="right"/>
              <w:rPr>
                <w:i/>
              </w:rPr>
            </w:pPr>
            <w:r>
              <w:rPr>
                <w:b/>
                <w:i/>
              </w:rPr>
              <w:t>p</w:t>
            </w:r>
            <w:r w:rsidRPr="00E95C53">
              <w:rPr>
                <w:b/>
                <w:i/>
              </w:rPr>
              <w:t>lac</w:t>
            </w:r>
            <w:r>
              <w:rPr>
                <w:b/>
                <w:i/>
              </w:rPr>
              <w:t>u</w:t>
            </w:r>
            <w:r w:rsidRPr="00E95C53">
              <w:rPr>
                <w:b/>
                <w:i/>
              </w:rPr>
              <w:t xml:space="preserve"> zabaw </w:t>
            </w:r>
            <w:r>
              <w:rPr>
                <w:b/>
                <w:i/>
              </w:rPr>
              <w:t xml:space="preserve">przy </w:t>
            </w:r>
            <w:r w:rsidRPr="006A1137">
              <w:rPr>
                <w:b/>
                <w:i/>
              </w:rPr>
              <w:t>ul. Trentowskiego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500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2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A94E50">
            <w:pPr>
              <w:jc w:val="right"/>
              <w:rPr>
                <w:i/>
              </w:rPr>
            </w:pPr>
            <w:r w:rsidRPr="00E95C53">
              <w:rPr>
                <w:b/>
                <w:i/>
              </w:rPr>
              <w:t>plac</w:t>
            </w:r>
            <w:r>
              <w:rPr>
                <w:b/>
                <w:i/>
              </w:rPr>
              <w:t>u</w:t>
            </w:r>
            <w:r w:rsidRPr="00E95C53">
              <w:rPr>
                <w:b/>
                <w:i/>
              </w:rPr>
              <w:t xml:space="preserve"> zabaw </w:t>
            </w:r>
            <w:r w:rsidRPr="006A1137">
              <w:rPr>
                <w:b/>
                <w:i/>
              </w:rPr>
              <w:t>w Parku im. Chopina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310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3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A94E50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>plac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</w:t>
            </w: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zabaw </w:t>
            </w:r>
            <w:r w:rsidR="00A94E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na terenie </w:t>
            </w:r>
            <w:r w:rsidRPr="006A11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Mini Park </w:t>
            </w:r>
            <w:proofErr w:type="spellStart"/>
            <w:r w:rsidRPr="006A1137">
              <w:rPr>
                <w:rFonts w:ascii="Times New Roman" w:hAnsi="Times New Roman"/>
                <w:b/>
                <w:i/>
                <w:sz w:val="20"/>
                <w:szCs w:val="20"/>
              </w:rPr>
              <w:t>Warszów</w:t>
            </w:r>
            <w:proofErr w:type="spellEnd"/>
          </w:p>
        </w:tc>
        <w:tc>
          <w:tcPr>
            <w:tcW w:w="1545" w:type="dxa"/>
            <w:vAlign w:val="center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262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4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A94E50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>plac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</w:t>
            </w: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zabaw </w:t>
            </w:r>
            <w:r w:rsidRPr="006A1137">
              <w:rPr>
                <w:rFonts w:ascii="Times New Roman" w:hAnsi="Times New Roman"/>
                <w:b/>
                <w:i/>
                <w:sz w:val="20"/>
                <w:szCs w:val="20"/>
              </w:rPr>
              <w:t>przy ul. Grunwaldzkiej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698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5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1D380D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>plac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</w:t>
            </w: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zabaw przy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ul. Mieszka I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96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6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1D380D">
            <w:pPr>
              <w:jc w:val="right"/>
              <w:rPr>
                <w:b/>
                <w:i/>
              </w:rPr>
            </w:pPr>
            <w:r w:rsidRPr="00E95C53">
              <w:rPr>
                <w:b/>
                <w:i/>
              </w:rPr>
              <w:t>plac</w:t>
            </w:r>
            <w:r>
              <w:rPr>
                <w:b/>
                <w:i/>
              </w:rPr>
              <w:t>u</w:t>
            </w:r>
            <w:r w:rsidRPr="00E95C53">
              <w:rPr>
                <w:b/>
                <w:i/>
              </w:rPr>
              <w:t xml:space="preserve"> zabaw przy ul. Krzywoustego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332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7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1D380D">
            <w:pPr>
              <w:jc w:val="right"/>
              <w:rPr>
                <w:b/>
                <w:i/>
                <w:color w:val="000000" w:themeColor="text1"/>
              </w:rPr>
            </w:pPr>
            <w:r w:rsidRPr="00E95C53">
              <w:rPr>
                <w:b/>
                <w:i/>
                <w:color w:val="000000" w:themeColor="text1"/>
              </w:rPr>
              <w:t>plac</w:t>
            </w:r>
            <w:r>
              <w:rPr>
                <w:b/>
                <w:i/>
                <w:color w:val="000000" w:themeColor="text1"/>
              </w:rPr>
              <w:t>u</w:t>
            </w:r>
            <w:r w:rsidRPr="00E95C53">
              <w:rPr>
                <w:b/>
                <w:i/>
                <w:color w:val="000000" w:themeColor="text1"/>
              </w:rPr>
              <w:t xml:space="preserve"> zabaw przy ul. Malczewskiego 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425"/>
        </w:trPr>
        <w:tc>
          <w:tcPr>
            <w:tcW w:w="4550" w:type="dxa"/>
            <w:gridSpan w:val="2"/>
          </w:tcPr>
          <w:p w:rsidR="006A1137" w:rsidRPr="00BA5682" w:rsidRDefault="006A1137" w:rsidP="001D380D">
            <w:pPr>
              <w:tabs>
                <w:tab w:val="right" w:pos="9070"/>
              </w:tabs>
              <w:spacing w:line="360" w:lineRule="exact"/>
              <w:jc w:val="right"/>
              <w:rPr>
                <w:b/>
                <w:sz w:val="22"/>
                <w:szCs w:val="24"/>
              </w:rPr>
            </w:pPr>
            <w:r w:rsidRPr="00BA5682">
              <w:rPr>
                <w:b/>
                <w:sz w:val="22"/>
                <w:szCs w:val="24"/>
              </w:rPr>
              <w:t>Łączna kwota:</w:t>
            </w:r>
          </w:p>
        </w:tc>
        <w:tc>
          <w:tcPr>
            <w:tcW w:w="1545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</w:tbl>
    <w:p w:rsidR="006A1137" w:rsidRPr="00AF2DC6" w:rsidRDefault="006A1137" w:rsidP="006A1137">
      <w:pPr>
        <w:tabs>
          <w:tab w:val="left" w:pos="2268"/>
          <w:tab w:val="right" w:pos="9072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2.</w:t>
      </w:r>
      <w:r w:rsidRPr="00AF2DC6">
        <w:rPr>
          <w:sz w:val="24"/>
          <w:szCs w:val="24"/>
        </w:rPr>
        <w:tab/>
        <w:t xml:space="preserve">Pozostałe kryteria oceny ofert (jeżeli dotyczy): </w:t>
      </w:r>
    </w:p>
    <w:p w:rsidR="006A1137" w:rsidRPr="00AF2DC6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3.</w:t>
      </w:r>
      <w:r w:rsidRPr="00AF2DC6">
        <w:rPr>
          <w:sz w:val="24"/>
          <w:szCs w:val="24"/>
        </w:rPr>
        <w:tab/>
        <w:t>Oświadczam, że zapoznałem się z opisem przedmiotu zamówienia i nie wnoszę do niego zastrzeżeń oraz wyrażam zgodę na warunki płatności określone w zapytaniu ofertowym.</w:t>
      </w:r>
    </w:p>
    <w:p w:rsidR="006A1137" w:rsidRPr="00AF2DC6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4.</w:t>
      </w:r>
      <w:r w:rsidRPr="00AF2DC6">
        <w:rPr>
          <w:sz w:val="24"/>
          <w:szCs w:val="24"/>
        </w:rPr>
        <w:tab/>
        <w:t>Potwierdzam:</w:t>
      </w:r>
    </w:p>
    <w:p w:rsidR="006A1137" w:rsidRPr="00AF2DC6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AF2DC6">
        <w:rPr>
          <w:sz w:val="24"/>
          <w:szCs w:val="24"/>
        </w:rPr>
        <w:t>realizację przed</w:t>
      </w:r>
      <w:r>
        <w:rPr>
          <w:sz w:val="24"/>
          <w:szCs w:val="24"/>
        </w:rPr>
        <w:t>miotu zamówienia do dnia ……………</w:t>
      </w:r>
      <w:r w:rsidRPr="00AF2DC6">
        <w:rPr>
          <w:sz w:val="24"/>
          <w:szCs w:val="24"/>
        </w:rPr>
        <w:t>,</w:t>
      </w:r>
    </w:p>
    <w:p w:rsidR="006A1137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AF2DC6">
        <w:rPr>
          <w:sz w:val="24"/>
          <w:szCs w:val="24"/>
        </w:rPr>
        <w:t>udzielam gwarancji na okres (jeżeli dotyczy) ……………………………………</w:t>
      </w:r>
    </w:p>
    <w:p w:rsidR="006A1137" w:rsidRPr="00E95C53" w:rsidRDefault="006A1137" w:rsidP="006A1137">
      <w:pPr>
        <w:tabs>
          <w:tab w:val="left" w:pos="993"/>
          <w:tab w:val="right" w:pos="9072"/>
        </w:tabs>
        <w:spacing w:after="120" w:line="276" w:lineRule="auto"/>
        <w:ind w:left="426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ab/>
      </w:r>
      <w:r w:rsidRPr="00965B24">
        <w:rPr>
          <w:color w:val="000000" w:themeColor="text1"/>
          <w:sz w:val="24"/>
          <w:szCs w:val="24"/>
        </w:rPr>
        <w:t xml:space="preserve">możliwość odstąpienia od </w:t>
      </w:r>
      <w:r w:rsidR="00965B24">
        <w:rPr>
          <w:color w:val="000000" w:themeColor="text1"/>
          <w:sz w:val="24"/>
          <w:szCs w:val="24"/>
        </w:rPr>
        <w:t>realizacji części zamówienia po wcześniejszej decyzji Zamawiającego.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5.</w:t>
      </w:r>
      <w:r w:rsidRPr="00AF2DC6">
        <w:rPr>
          <w:sz w:val="24"/>
          <w:szCs w:val="24"/>
        </w:rPr>
        <w:tab/>
        <w:t>Oświadczam, że wypełniłem obowiązki informacyjne przewidzi</w:t>
      </w:r>
      <w:r>
        <w:rPr>
          <w:sz w:val="24"/>
          <w:szCs w:val="24"/>
        </w:rPr>
        <w:t xml:space="preserve">ane w art. 13 lub art. 14 RODO </w:t>
      </w:r>
      <w:r w:rsidRPr="00AF2DC6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 (jeżeli dotyczy).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jc w:val="both"/>
        <w:rPr>
          <w:sz w:val="24"/>
          <w:szCs w:val="24"/>
        </w:rPr>
      </w:pPr>
      <w:r w:rsidRPr="009D4106">
        <w:rPr>
          <w:sz w:val="24"/>
          <w:szCs w:val="24"/>
        </w:rPr>
        <w:t xml:space="preserve"> 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</w:p>
    <w:p w:rsidR="006A1137" w:rsidRPr="00AF2DC6" w:rsidRDefault="006A1137" w:rsidP="006A1137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AF2DC6">
        <w:rPr>
          <w:sz w:val="24"/>
          <w:szCs w:val="24"/>
        </w:rPr>
        <w:t xml:space="preserve">………………………………..…………… </w:t>
      </w:r>
    </w:p>
    <w:p w:rsidR="006A1137" w:rsidRPr="006914F1" w:rsidRDefault="006A1137" w:rsidP="006A1137">
      <w:pPr>
        <w:tabs>
          <w:tab w:val="left" w:pos="993"/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AF2DC6">
        <w:t>miejscowość, dnia</w:t>
      </w:r>
      <w:r w:rsidRPr="00AF2DC6">
        <w:rPr>
          <w:sz w:val="24"/>
          <w:szCs w:val="24"/>
        </w:rPr>
        <w:tab/>
      </w:r>
    </w:p>
    <w:p w:rsidR="006A1137" w:rsidRPr="00AF2DC6" w:rsidRDefault="00511221" w:rsidP="006A1137">
      <w:pPr>
        <w:tabs>
          <w:tab w:val="center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6A1137" w:rsidRPr="00AF2DC6">
        <w:rPr>
          <w:sz w:val="24"/>
          <w:szCs w:val="24"/>
        </w:rPr>
        <w:t>…….……………...........………………………</w:t>
      </w:r>
    </w:p>
    <w:p w:rsidR="006A1137" w:rsidRPr="00AF2DC6" w:rsidRDefault="006A1137" w:rsidP="006A1137">
      <w:pPr>
        <w:tabs>
          <w:tab w:val="center" w:pos="5954"/>
          <w:tab w:val="right" w:pos="9072"/>
        </w:tabs>
        <w:jc w:val="center"/>
        <w:rPr>
          <w:spacing w:val="-3"/>
        </w:rPr>
      </w:pPr>
      <w:r>
        <w:tab/>
      </w:r>
      <w:r w:rsidRPr="00AF2DC6">
        <w:t>podpis wykonawcy/osoby upoważnionej</w:t>
      </w:r>
    </w:p>
    <w:p w:rsidR="006A1137" w:rsidRPr="00AF2DC6" w:rsidRDefault="006A1137" w:rsidP="006A1137">
      <w:pPr>
        <w:tabs>
          <w:tab w:val="center" w:pos="6804"/>
          <w:tab w:val="right" w:pos="9072"/>
        </w:tabs>
        <w:rPr>
          <w:sz w:val="24"/>
          <w:szCs w:val="24"/>
        </w:rPr>
      </w:pPr>
      <w:r w:rsidRPr="00AF2DC6">
        <w:rPr>
          <w:sz w:val="24"/>
          <w:szCs w:val="24"/>
        </w:rPr>
        <w:tab/>
      </w:r>
    </w:p>
    <w:p w:rsidR="006A1137" w:rsidRDefault="006A1137" w:rsidP="006A1137">
      <w:pPr>
        <w:tabs>
          <w:tab w:val="center" w:pos="6804"/>
          <w:tab w:val="right" w:pos="9072"/>
        </w:tabs>
      </w:pPr>
      <w:r w:rsidRPr="00AF2DC6">
        <w:tab/>
        <w:t>pieczątka wykonawcy</w:t>
      </w:r>
    </w:p>
    <w:p w:rsidR="006A1137" w:rsidRPr="00C966B1" w:rsidRDefault="006A1137" w:rsidP="006A1137">
      <w:pPr>
        <w:tabs>
          <w:tab w:val="center" w:pos="6804"/>
          <w:tab w:val="right" w:pos="9072"/>
        </w:tabs>
        <w:rPr>
          <w:spacing w:val="-3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Pr="004259F6" w:rsidRDefault="006A1137" w:rsidP="004259F6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961407" w:rsidRPr="00F2615D" w:rsidRDefault="005D7A21" w:rsidP="00F2615D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142234">
        <w:rPr>
          <w:spacing w:val="-3"/>
          <w:sz w:val="24"/>
          <w:szCs w:val="24"/>
        </w:rPr>
        <w:t>.70</w:t>
      </w:r>
      <w:r w:rsidR="00807D5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853514">
        <w:rPr>
          <w:spacing w:val="-3"/>
          <w:sz w:val="24"/>
          <w:szCs w:val="24"/>
        </w:rPr>
        <w:t>23</w:t>
      </w:r>
      <w:r w:rsidR="003B0A00">
        <w:rPr>
          <w:spacing w:val="-3"/>
          <w:sz w:val="24"/>
          <w:szCs w:val="24"/>
        </w:rPr>
        <w:t xml:space="preserve"> </w:t>
      </w:r>
      <w:r w:rsidR="004D34B9">
        <w:rPr>
          <w:spacing w:val="-3"/>
          <w:sz w:val="24"/>
          <w:szCs w:val="24"/>
        </w:rPr>
        <w:t xml:space="preserve"> </w:t>
      </w:r>
    </w:p>
    <w:p w:rsidR="006D670F" w:rsidRPr="004259F6" w:rsidRDefault="006D670F" w:rsidP="000A6744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4259F6" w:rsidRPr="00C97466" w:rsidRDefault="004259F6" w:rsidP="001B0A49">
      <w:pPr>
        <w:tabs>
          <w:tab w:val="left" w:pos="426"/>
        </w:tabs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,,Wykonanie </w:t>
      </w:r>
      <w:proofErr w:type="spellStart"/>
      <w:r>
        <w:rPr>
          <w:b/>
          <w:bCs/>
          <w:sz w:val="24"/>
          <w:szCs w:val="24"/>
        </w:rPr>
        <w:t>nasadzeń</w:t>
      </w:r>
      <w:proofErr w:type="spellEnd"/>
      <w:r>
        <w:rPr>
          <w:b/>
          <w:bCs/>
          <w:sz w:val="24"/>
          <w:szCs w:val="24"/>
        </w:rPr>
        <w:t xml:space="preserve"> roślin wieloletnich na terenie placów zabaw wraz z ich pielęgnacją na terenie Gminy Miasto Świnoujście”</w:t>
      </w:r>
    </w:p>
    <w:p w:rsidR="001B0A49" w:rsidRPr="00C97466" w:rsidRDefault="001B0A49" w:rsidP="001B0A49">
      <w:pPr>
        <w:tabs>
          <w:tab w:val="left" w:pos="426"/>
        </w:tabs>
        <w:jc w:val="both"/>
        <w:rPr>
          <w:b/>
          <w:sz w:val="24"/>
          <w:szCs w:val="24"/>
        </w:rPr>
      </w:pPr>
      <w:r w:rsidRPr="00C97466">
        <w:rPr>
          <w:i/>
          <w:sz w:val="24"/>
          <w:szCs w:val="24"/>
        </w:rPr>
        <w:t xml:space="preserve">   </w:t>
      </w:r>
      <w:r w:rsidR="00CC106C" w:rsidRPr="00C97466">
        <w:rPr>
          <w:i/>
          <w:sz w:val="24"/>
          <w:szCs w:val="24"/>
        </w:rPr>
        <w:t> </w:t>
      </w:r>
      <w:r w:rsidRPr="00C97466">
        <w:rPr>
          <w:i/>
          <w:sz w:val="24"/>
          <w:szCs w:val="24"/>
        </w:rPr>
        <w:t xml:space="preserve">  a w tym:</w:t>
      </w:r>
    </w:p>
    <w:p w:rsidR="00086614" w:rsidRPr="00A93951" w:rsidRDefault="001B0A49" w:rsidP="00A93951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d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ostawa sadzonek </w:t>
      </w:r>
      <w:r w:rsidR="00A93951">
        <w:rPr>
          <w:rFonts w:ascii="Times New Roman" w:hAnsi="Times New Roman"/>
          <w:i/>
          <w:sz w:val="24"/>
          <w:szCs w:val="24"/>
        </w:rPr>
        <w:t xml:space="preserve">traw, </w:t>
      </w:r>
      <w:r w:rsidR="00285E6B" w:rsidRPr="00A93951">
        <w:rPr>
          <w:rFonts w:ascii="Times New Roman" w:hAnsi="Times New Roman"/>
          <w:i/>
          <w:sz w:val="24"/>
          <w:szCs w:val="24"/>
        </w:rPr>
        <w:t xml:space="preserve">bylin </w:t>
      </w:r>
      <w:r w:rsidR="00F35568" w:rsidRPr="00A93951">
        <w:rPr>
          <w:rFonts w:ascii="Times New Roman" w:hAnsi="Times New Roman"/>
          <w:i/>
          <w:sz w:val="24"/>
          <w:szCs w:val="24"/>
        </w:rPr>
        <w:t xml:space="preserve">i krzewów </w:t>
      </w:r>
      <w:r w:rsidR="006D670F" w:rsidRPr="00A93951">
        <w:rPr>
          <w:rFonts w:ascii="Times New Roman" w:hAnsi="Times New Roman"/>
          <w:i/>
          <w:sz w:val="24"/>
          <w:szCs w:val="24"/>
        </w:rPr>
        <w:t>gatunków:</w:t>
      </w:r>
      <w:r w:rsidR="00CC106C" w:rsidRPr="00A93951">
        <w:rPr>
          <w:rFonts w:ascii="Times New Roman" w:hAnsi="Times New Roman"/>
          <w:i/>
          <w:sz w:val="24"/>
          <w:szCs w:val="24"/>
        </w:rPr>
        <w:t xml:space="preserve"> </w:t>
      </w:r>
    </w:p>
    <w:p w:rsidR="0040167E" w:rsidRPr="004C1972" w:rsidRDefault="0040167E" w:rsidP="0040167E">
      <w:pPr>
        <w:spacing w:line="276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8D310E">
        <w:rPr>
          <w:rFonts w:eastAsia="Calibri"/>
          <w:i/>
          <w:color w:val="4F6228" w:themeColor="accent3" w:themeShade="80"/>
          <w:sz w:val="24"/>
          <w:szCs w:val="24"/>
          <w:lang w:eastAsia="en-US"/>
        </w:rPr>
        <w:t xml:space="preserve">           </w:t>
      </w:r>
      <w:r w:rsidR="008737AF" w:rsidRPr="004C1972">
        <w:rPr>
          <w:b/>
          <w:i/>
          <w:color w:val="000000" w:themeColor="text1"/>
          <w:sz w:val="24"/>
          <w:szCs w:val="24"/>
          <w:u w:val="single"/>
        </w:rPr>
        <w:t>Plac zabaw przy ul.</w:t>
      </w:r>
      <w:r w:rsidR="00807D5C" w:rsidRPr="004C1972">
        <w:rPr>
          <w:b/>
          <w:i/>
          <w:color w:val="000000" w:themeColor="text1"/>
          <w:sz w:val="24"/>
          <w:szCs w:val="24"/>
          <w:u w:val="single"/>
        </w:rPr>
        <w:t xml:space="preserve"> </w:t>
      </w:r>
      <w:r w:rsidR="008737AF" w:rsidRPr="004C1972">
        <w:rPr>
          <w:b/>
          <w:i/>
          <w:color w:val="000000" w:themeColor="text1"/>
          <w:sz w:val="24"/>
          <w:szCs w:val="24"/>
          <w:u w:val="single"/>
        </w:rPr>
        <w:t>Trentowskiego</w:t>
      </w:r>
    </w:p>
    <w:p w:rsidR="0071121C" w:rsidRPr="008C5924" w:rsidRDefault="0071121C" w:rsidP="0040167E">
      <w:pPr>
        <w:spacing w:line="276" w:lineRule="auto"/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8C5924">
        <w:rPr>
          <w:i/>
          <w:color w:val="000000" w:themeColor="text1"/>
          <w:sz w:val="24"/>
          <w:szCs w:val="24"/>
        </w:rPr>
        <w:t xml:space="preserve">hortensja </w:t>
      </w:r>
      <w:r w:rsidR="00070AE5" w:rsidRPr="008C5924">
        <w:rPr>
          <w:i/>
          <w:color w:val="000000" w:themeColor="text1"/>
          <w:sz w:val="24"/>
          <w:szCs w:val="24"/>
        </w:rPr>
        <w:t>bukietowa ‘</w:t>
      </w:r>
      <w:proofErr w:type="spellStart"/>
      <w:r w:rsidR="00070AE5" w:rsidRPr="008C5924">
        <w:rPr>
          <w:i/>
          <w:color w:val="000000" w:themeColor="text1"/>
          <w:sz w:val="24"/>
          <w:szCs w:val="24"/>
        </w:rPr>
        <w:t>Limelight</w:t>
      </w:r>
      <w:proofErr w:type="spellEnd"/>
      <w:r w:rsidR="00070AE5" w:rsidRPr="008C5924">
        <w:rPr>
          <w:i/>
          <w:color w:val="000000" w:themeColor="text1"/>
          <w:sz w:val="24"/>
          <w:szCs w:val="24"/>
        </w:rPr>
        <w:t>’</w:t>
      </w:r>
      <w:r w:rsidR="008C5924">
        <w:rPr>
          <w:i/>
          <w:color w:val="000000" w:themeColor="text1"/>
          <w:sz w:val="24"/>
          <w:szCs w:val="24"/>
        </w:rPr>
        <w:t xml:space="preserve"> 5</w:t>
      </w:r>
      <w:r w:rsidR="00C57A50" w:rsidRPr="008C5924">
        <w:rPr>
          <w:i/>
          <w:color w:val="000000" w:themeColor="text1"/>
          <w:sz w:val="24"/>
          <w:szCs w:val="24"/>
        </w:rPr>
        <w:t>0 szt.</w:t>
      </w:r>
      <w:r w:rsidR="00113624">
        <w:rPr>
          <w:i/>
          <w:color w:val="000000" w:themeColor="text1"/>
          <w:sz w:val="24"/>
          <w:szCs w:val="24"/>
        </w:rPr>
        <w:t xml:space="preserve">, </w:t>
      </w:r>
      <w:r w:rsidR="00965B24">
        <w:rPr>
          <w:i/>
          <w:color w:val="000000" w:themeColor="text1"/>
          <w:sz w:val="24"/>
          <w:szCs w:val="24"/>
        </w:rPr>
        <w:t xml:space="preserve">sadzonka </w:t>
      </w:r>
      <w:r w:rsidR="00113624">
        <w:rPr>
          <w:i/>
          <w:color w:val="000000" w:themeColor="text1"/>
          <w:sz w:val="24"/>
          <w:szCs w:val="24"/>
        </w:rPr>
        <w:t>60-80 cm wysokości;</w:t>
      </w:r>
    </w:p>
    <w:p w:rsidR="00C57A50" w:rsidRPr="008C5924" w:rsidRDefault="008737AF" w:rsidP="0040167E">
      <w:pPr>
        <w:pStyle w:val="Akapitzlist"/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forsycja pośrednia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Lynwood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30 szt.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wysokości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45796" w:rsidRPr="008C5924" w:rsidRDefault="00445796" w:rsidP="0040167E">
      <w:pPr>
        <w:pStyle w:val="Akapitzlist"/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róża okrywowa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Mirato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10 szt.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07D5C" w:rsidRPr="008C5924" w:rsidRDefault="00807D5C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‘Diabolo’</w:t>
      </w: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24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</w:t>
      </w:r>
      <w:r w:rsidR="006A11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wysokości;</w:t>
      </w:r>
    </w:p>
    <w:p w:rsidR="008737AF" w:rsidRPr="008C5924" w:rsidRDefault="008737AF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tawuła szara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Grefsheim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>30 szt.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</w:t>
      </w:r>
      <w:r w:rsidR="006A11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wysokości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807D5C" w:rsidRPr="004C1972" w:rsidRDefault="00807D5C" w:rsidP="00F35568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84287" w:rsidRPr="004C1972" w:rsidRDefault="008737AF" w:rsidP="00D84287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w Parku im</w:t>
      </w:r>
      <w:r w:rsidR="00807D5C"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.</w:t>
      </w: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Chopina </w:t>
      </w:r>
    </w:p>
    <w:p w:rsidR="00D84287" w:rsidRPr="008C5924" w:rsidRDefault="00D84287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="008737AF" w:rsidRPr="008C5924">
        <w:rPr>
          <w:rFonts w:ascii="Times New Roman" w:hAnsi="Times New Roman"/>
          <w:i/>
          <w:color w:val="000000" w:themeColor="text1"/>
          <w:sz w:val="24"/>
          <w:szCs w:val="24"/>
        </w:rPr>
        <w:t>igdałek trójklapowy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10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737AF" w:rsidRPr="008C5924" w:rsidRDefault="00D84287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róża </w:t>
      </w:r>
      <w:r w:rsidR="00E23D0C">
        <w:rPr>
          <w:rFonts w:ascii="Times New Roman" w:hAnsi="Times New Roman"/>
          <w:i/>
          <w:color w:val="000000" w:themeColor="text1"/>
          <w:sz w:val="24"/>
          <w:szCs w:val="24"/>
        </w:rPr>
        <w:t>pomarszczona 7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07D5C" w:rsidRPr="008C5924" w:rsidRDefault="008D310E" w:rsidP="00807D5C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róża okrywowa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Mirato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2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5B24" w:rsidRPr="00965B24">
        <w:rPr>
          <w:rFonts w:ascii="Times New Roman" w:hAnsi="Times New Roman"/>
          <w:i/>
          <w:color w:val="000000" w:themeColor="text1"/>
          <w:sz w:val="24"/>
          <w:szCs w:val="24"/>
        </w:rPr>
        <w:t>wysokości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3F0B51" w:rsidRPr="008C5924" w:rsidRDefault="003F0B51" w:rsidP="00807D5C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60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40-60 cm </w:t>
      </w:r>
      <w:r w:rsidR="00965B24" w:rsidRPr="00965B24">
        <w:rPr>
          <w:rFonts w:ascii="Times New Roman" w:hAnsi="Times New Roman"/>
          <w:i/>
          <w:color w:val="000000" w:themeColor="text1"/>
          <w:sz w:val="24"/>
          <w:szCs w:val="24"/>
        </w:rPr>
        <w:t>wysokości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807D5C" w:rsidRPr="008C5924" w:rsidRDefault="00807D5C" w:rsidP="00807D5C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84287" w:rsidRPr="004C1972" w:rsidRDefault="00D84287" w:rsidP="00F35568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Mini Park</w:t>
      </w:r>
      <w:r w:rsidR="006A1137"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A1137"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Warszów</w:t>
      </w:r>
      <w:proofErr w:type="spellEnd"/>
    </w:p>
    <w:p w:rsidR="00807D5C" w:rsidRPr="008C5924" w:rsidRDefault="000F36A3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>óża pomarszczona 100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07D5C" w:rsidRPr="008C5924" w:rsidRDefault="00807D5C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33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737AF" w:rsidRPr="008C5924" w:rsidRDefault="0040167E" w:rsidP="0040167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forsycja pośrednia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Lynwood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30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60-80 cm wysokości;</w:t>
      </w:r>
    </w:p>
    <w:p w:rsidR="00163508" w:rsidRPr="008C5924" w:rsidRDefault="008D310E" w:rsidP="008D310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migdałek trójklapowy 10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D310E" w:rsidRPr="008C5924" w:rsidRDefault="008D310E" w:rsidP="008D310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63508" w:rsidRPr="004C1972" w:rsidRDefault="00163508" w:rsidP="0040167E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Plac zabaw przy ul. Grunwaldzkiej </w:t>
      </w:r>
    </w:p>
    <w:p w:rsidR="00163508" w:rsidRPr="00A94E50" w:rsidRDefault="000F36A3" w:rsidP="00A94E50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="00163508" w:rsidRPr="008C5924">
        <w:rPr>
          <w:rFonts w:ascii="Times New Roman" w:hAnsi="Times New Roman"/>
          <w:i/>
          <w:color w:val="000000" w:themeColor="text1"/>
          <w:sz w:val="24"/>
          <w:szCs w:val="24"/>
        </w:rPr>
        <w:t>óża pomarszczona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6</w:t>
      </w:r>
      <w:r w:rsidR="00163508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sadzonka 40-60 cm wysokości;</w:t>
      </w:r>
    </w:p>
    <w:p w:rsidR="00163508" w:rsidRPr="008C5924" w:rsidRDefault="008D310E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30</w:t>
      </w:r>
      <w:r w:rsidR="00163508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40-60 cm </w:t>
      </w:r>
      <w:r w:rsidR="00A94E50" w:rsidRPr="00965B24">
        <w:rPr>
          <w:rFonts w:ascii="Times New Roman" w:hAnsi="Times New Roman"/>
          <w:i/>
          <w:color w:val="000000" w:themeColor="text1"/>
          <w:sz w:val="24"/>
          <w:szCs w:val="24"/>
        </w:rPr>
        <w:t>wysokości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163508" w:rsidRPr="008C5924" w:rsidRDefault="00163508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forsycja pośrednia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Lynwood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30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wysokości;</w:t>
      </w:r>
    </w:p>
    <w:p w:rsidR="00163508" w:rsidRPr="008C5924" w:rsidRDefault="00163508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tawuła szara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Grefsheim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3</w:t>
      </w:r>
      <w:r w:rsidR="000F36A3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wysokości;</w:t>
      </w:r>
    </w:p>
    <w:p w:rsidR="008D310E" w:rsidRDefault="008D310E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C5924" w:rsidRPr="004C1972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przy Mieszka I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1. hortensja bukietowa "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Vanille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fraise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" – 20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 wys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o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kości;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2.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miskant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chiński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Gracillimus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– 12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w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pojemnik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p15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3. budleja ‘Flower Power’ -20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 wysokości;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C5924" w:rsidRPr="004C1972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przy Krzywoustego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1. hortensja bukietowa ‘Polar Bear’ – 4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2. hortensja bukietowa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Limelight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– 8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3. hortensja bukietowa ‘Diamant Rouge’– 8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</w:t>
      </w:r>
    </w:p>
    <w:p w:rsid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rozplenica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japońska ‘Hameln’ – 20 szt.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pojemnik p15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</w:p>
    <w:p w:rsidR="00A94E50" w:rsidRPr="008C5924" w:rsidRDefault="00A94E50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C2914" w:rsidRDefault="001C291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8C5924" w:rsidRPr="004C1972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lastRenderedPageBreak/>
        <w:t xml:space="preserve">Plac zabaw przy ul. Malczewskiego 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1.budleja Dawida: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Royal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Red,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Empire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Blue, White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Profusion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, Flower Power – 32 szt. (po 8 szt. na odmianę)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</w:t>
      </w:r>
    </w:p>
    <w:p w:rsidR="008D310E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2.wierzba jap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ońska '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Hakuro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Nishiki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’- 40 szt.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</w:t>
      </w:r>
    </w:p>
    <w:p w:rsidR="0040167E" w:rsidRPr="0040167E" w:rsidRDefault="0040167E" w:rsidP="0040167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D310E" w:rsidRDefault="001B0A49" w:rsidP="008D310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>p</w:t>
      </w:r>
      <w:r w:rsidR="00034135">
        <w:rPr>
          <w:rFonts w:ascii="Times New Roman" w:hAnsi="Times New Roman"/>
          <w:i/>
          <w:sz w:val="24"/>
          <w:szCs w:val="24"/>
        </w:rPr>
        <w:t xml:space="preserve">rzygotowanie terenu </w:t>
      </w:r>
      <w:r w:rsidR="008D310E">
        <w:rPr>
          <w:rFonts w:ascii="Times New Roman" w:hAnsi="Times New Roman"/>
          <w:i/>
          <w:sz w:val="24"/>
          <w:szCs w:val="24"/>
        </w:rPr>
        <w:t>pod nasadzenia</w:t>
      </w:r>
      <w:r w:rsidR="00E23D0C">
        <w:rPr>
          <w:rFonts w:ascii="Times New Roman" w:hAnsi="Times New Roman"/>
          <w:i/>
          <w:sz w:val="24"/>
          <w:szCs w:val="24"/>
        </w:rPr>
        <w:t xml:space="preserve"> z uwzględnieniem potrzeb wymagań siedliskowych</w:t>
      </w:r>
      <w:r w:rsidR="008D310E">
        <w:rPr>
          <w:rFonts w:ascii="Times New Roman" w:hAnsi="Times New Roman"/>
          <w:i/>
          <w:sz w:val="24"/>
          <w:szCs w:val="24"/>
        </w:rPr>
        <w:t>;</w:t>
      </w:r>
    </w:p>
    <w:p w:rsidR="008D310E" w:rsidRDefault="006D670F" w:rsidP="008D310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>uzu</w:t>
      </w:r>
      <w:r w:rsidR="008D310E">
        <w:rPr>
          <w:rFonts w:ascii="Times New Roman" w:hAnsi="Times New Roman"/>
          <w:i/>
          <w:sz w:val="24"/>
          <w:szCs w:val="24"/>
        </w:rPr>
        <w:t>pełnienie</w:t>
      </w:r>
      <w:r w:rsidR="001B0A49" w:rsidRPr="00486F05">
        <w:rPr>
          <w:rFonts w:ascii="Times New Roman" w:hAnsi="Times New Roman"/>
          <w:i/>
          <w:sz w:val="24"/>
          <w:szCs w:val="24"/>
        </w:rPr>
        <w:t xml:space="preserve"> ziemią urodzajną  </w:t>
      </w:r>
      <w:r w:rsidR="008D310E">
        <w:rPr>
          <w:rFonts w:ascii="Times New Roman" w:hAnsi="Times New Roman"/>
          <w:i/>
          <w:sz w:val="24"/>
          <w:szCs w:val="24"/>
        </w:rPr>
        <w:t xml:space="preserve">rabaty przy placu zabaw przy ul. Trentowskiego </w:t>
      </w:r>
    </w:p>
    <w:p w:rsidR="008D310E" w:rsidRPr="008D310E" w:rsidRDefault="00486F05" w:rsidP="008D310E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 xml:space="preserve">112 </w:t>
      </w:r>
      <w:r w:rsidR="001B0A49" w:rsidRPr="00486F05">
        <w:rPr>
          <w:rFonts w:ascii="Times New Roman" w:hAnsi="Times New Roman"/>
          <w:i/>
          <w:sz w:val="24"/>
          <w:szCs w:val="24"/>
        </w:rPr>
        <w:t>m</w:t>
      </w:r>
      <w:r w:rsidR="001B0A49" w:rsidRPr="00486F05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B0A49" w:rsidRPr="00486F05">
        <w:rPr>
          <w:rFonts w:ascii="Times New Roman" w:hAnsi="Times New Roman"/>
          <w:i/>
          <w:sz w:val="24"/>
          <w:szCs w:val="24"/>
        </w:rPr>
        <w:t>;</w:t>
      </w:r>
    </w:p>
    <w:p w:rsidR="001B0A49" w:rsidRPr="008D310E" w:rsidRDefault="001B0A49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n</w:t>
      </w:r>
      <w:r w:rsidR="00CC106C" w:rsidRPr="00C97466">
        <w:rPr>
          <w:rFonts w:ascii="Times New Roman" w:hAnsi="Times New Roman"/>
          <w:i/>
          <w:sz w:val="24"/>
          <w:szCs w:val="24"/>
        </w:rPr>
        <w:t xml:space="preserve">asada wymienionych w </w:t>
      </w:r>
      <w:proofErr w:type="spellStart"/>
      <w:r w:rsidR="00CC106C" w:rsidRPr="00C97466">
        <w:rPr>
          <w:rFonts w:ascii="Times New Roman" w:hAnsi="Times New Roman"/>
          <w:i/>
          <w:sz w:val="24"/>
          <w:szCs w:val="24"/>
        </w:rPr>
        <w:t>pkc-ie</w:t>
      </w:r>
      <w:proofErr w:type="spellEnd"/>
      <w:r w:rsidR="00CC106C" w:rsidRPr="00C97466">
        <w:rPr>
          <w:rFonts w:ascii="Times New Roman" w:hAnsi="Times New Roman"/>
          <w:i/>
          <w:sz w:val="24"/>
          <w:szCs w:val="24"/>
        </w:rPr>
        <w:t xml:space="preserve">  a)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 </w:t>
      </w:r>
      <w:r w:rsidR="00A93951">
        <w:rPr>
          <w:rFonts w:ascii="Times New Roman" w:hAnsi="Times New Roman"/>
          <w:i/>
          <w:sz w:val="24"/>
          <w:szCs w:val="24"/>
        </w:rPr>
        <w:t xml:space="preserve">krzewów </w:t>
      </w:r>
      <w:r w:rsidR="006D670F" w:rsidRPr="00C97466">
        <w:rPr>
          <w:rFonts w:ascii="Times New Roman" w:hAnsi="Times New Roman"/>
          <w:i/>
          <w:sz w:val="24"/>
          <w:szCs w:val="24"/>
        </w:rPr>
        <w:t>w</w:t>
      </w:r>
      <w:r w:rsidR="00EC5405" w:rsidRPr="00C97466">
        <w:rPr>
          <w:rFonts w:ascii="Times New Roman" w:hAnsi="Times New Roman"/>
          <w:i/>
          <w:sz w:val="24"/>
          <w:szCs w:val="24"/>
        </w:rPr>
        <w:t xml:space="preserve">raz z </w:t>
      </w:r>
      <w:r w:rsidRPr="00C97466">
        <w:rPr>
          <w:rFonts w:ascii="Times New Roman" w:hAnsi="Times New Roman"/>
          <w:i/>
          <w:sz w:val="24"/>
          <w:szCs w:val="24"/>
        </w:rPr>
        <w:t xml:space="preserve">zasileniem nawozem 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granulowanym </w:t>
      </w:r>
      <w:r w:rsidRPr="00C97466">
        <w:rPr>
          <w:rFonts w:ascii="Times New Roman" w:hAnsi="Times New Roman"/>
          <w:i/>
          <w:sz w:val="24"/>
          <w:szCs w:val="24"/>
        </w:rPr>
        <w:t xml:space="preserve">długodziałającym i użyciem hydrożelu oraz przygotowaniem dołów o  wymiarach dostosowanych do wielkości bryły korzeniowej zgodnie ze wskazaniami </w:t>
      </w:r>
      <w:r w:rsidR="008D310E">
        <w:rPr>
          <w:rFonts w:ascii="Times New Roman" w:hAnsi="Times New Roman"/>
          <w:i/>
          <w:sz w:val="24"/>
          <w:szCs w:val="24"/>
        </w:rPr>
        <w:t>Zamawiającego z całkowitą zaprawą dołów ziemią urodzajną;</w:t>
      </w:r>
    </w:p>
    <w:p w:rsidR="005A003B" w:rsidRPr="008D310E" w:rsidRDefault="005A003B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310E">
        <w:rPr>
          <w:rFonts w:ascii="Times New Roman" w:hAnsi="Times New Roman"/>
          <w:i/>
          <w:sz w:val="24"/>
          <w:szCs w:val="24"/>
        </w:rPr>
        <w:t xml:space="preserve">wykonanie ściółkowania grubą korą na powierzchni rabat </w:t>
      </w:r>
      <w:r w:rsidR="00E23D0C">
        <w:rPr>
          <w:rFonts w:ascii="Times New Roman" w:hAnsi="Times New Roman"/>
          <w:i/>
          <w:sz w:val="24"/>
          <w:szCs w:val="24"/>
        </w:rPr>
        <w:t xml:space="preserve">ok. </w:t>
      </w:r>
      <w:r w:rsidR="00E23D0C" w:rsidRPr="00E23D0C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="000F36A3" w:rsidRPr="00E23D0C">
        <w:rPr>
          <w:rFonts w:ascii="Times New Roman" w:hAnsi="Times New Roman"/>
          <w:i/>
          <w:color w:val="000000" w:themeColor="text1"/>
          <w:sz w:val="24"/>
          <w:szCs w:val="24"/>
        </w:rPr>
        <w:t>00m</w:t>
      </w:r>
      <w:r w:rsidR="000F36A3" w:rsidRPr="00E23D0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="000F36A3" w:rsidRPr="00E23D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3D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</w:t>
      </w:r>
      <w:r w:rsidRPr="008D310E">
        <w:rPr>
          <w:rFonts w:ascii="Times New Roman" w:hAnsi="Times New Roman"/>
          <w:i/>
          <w:sz w:val="24"/>
          <w:szCs w:val="24"/>
        </w:rPr>
        <w:t>grubości warstwy 3 cm;</w:t>
      </w:r>
    </w:p>
    <w:p w:rsidR="00486F05" w:rsidRPr="00A94E50" w:rsidRDefault="00CC106C" w:rsidP="00F7443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u</w:t>
      </w:r>
      <w:r w:rsidR="006D670F" w:rsidRPr="00C97466">
        <w:rPr>
          <w:rFonts w:ascii="Times New Roman" w:hAnsi="Times New Roman"/>
          <w:i/>
          <w:sz w:val="24"/>
          <w:szCs w:val="24"/>
        </w:rPr>
        <w:t>porządkowanie terenu po zakończeniu prac;</w:t>
      </w:r>
    </w:p>
    <w:p w:rsidR="00F74437" w:rsidRPr="00F74437" w:rsidRDefault="00034135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1.2</w:t>
      </w:r>
      <w:r w:rsidR="00F74437">
        <w:rPr>
          <w:i/>
          <w:sz w:val="24"/>
          <w:szCs w:val="24"/>
        </w:rPr>
        <w:t xml:space="preserve"> Pielęgnację </w:t>
      </w:r>
      <w:proofErr w:type="spellStart"/>
      <w:r w:rsidR="00F74437">
        <w:rPr>
          <w:i/>
          <w:sz w:val="24"/>
          <w:szCs w:val="24"/>
        </w:rPr>
        <w:t>nasadzeń</w:t>
      </w:r>
      <w:proofErr w:type="spellEnd"/>
      <w:r w:rsidR="00F74437">
        <w:rPr>
          <w:i/>
          <w:sz w:val="24"/>
          <w:szCs w:val="24"/>
        </w:rPr>
        <w:t xml:space="preserve"> krzewów, a w tym</w:t>
      </w:r>
      <w:r w:rsidR="00F74437" w:rsidRPr="00F74437">
        <w:rPr>
          <w:i/>
          <w:sz w:val="24"/>
          <w:szCs w:val="24"/>
        </w:rPr>
        <w:t xml:space="preserve">: 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Szczegółowy zakres prac: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1)  odchwaszczanie - 4 razy w ciągu sezonu wegetacyjnego w miesiącu maju, czerwcu, 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lipcu </w:t>
      </w:r>
      <w:r w:rsidR="00F74437" w:rsidRPr="00F74437">
        <w:rPr>
          <w:i/>
          <w:sz w:val="24"/>
          <w:szCs w:val="24"/>
        </w:rPr>
        <w:t xml:space="preserve">i sierpniu (przy intensywnym rozwoju  gatunków niepożądanych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</w:t>
      </w:r>
      <w:r w:rsidR="00F74437" w:rsidRPr="00F74437">
        <w:rPr>
          <w:i/>
          <w:sz w:val="24"/>
          <w:szCs w:val="24"/>
        </w:rPr>
        <w:t xml:space="preserve">przeprowadzić </w:t>
      </w:r>
      <w:r>
        <w:rPr>
          <w:i/>
          <w:sz w:val="24"/>
          <w:szCs w:val="24"/>
        </w:rPr>
        <w:t>dodatkowe odchwaszczania) (</w:t>
      </w:r>
      <w:r w:rsidR="00F74437" w:rsidRPr="00F74437">
        <w:rPr>
          <w:i/>
          <w:sz w:val="24"/>
          <w:szCs w:val="24"/>
        </w:rPr>
        <w:t>ręczne, przy użyciu chwastownika)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2) nawożenie – 2 razy w roku wiosną w miesiącu kwietniu (np. </w:t>
      </w:r>
      <w:proofErr w:type="spellStart"/>
      <w:r w:rsidRPr="00F74437">
        <w:rPr>
          <w:i/>
          <w:sz w:val="24"/>
          <w:szCs w:val="24"/>
        </w:rPr>
        <w:t>Polifoska</w:t>
      </w:r>
      <w:proofErr w:type="spellEnd"/>
      <w:r w:rsidRPr="00F74437">
        <w:rPr>
          <w:i/>
          <w:sz w:val="24"/>
          <w:szCs w:val="24"/>
        </w:rPr>
        <w:t xml:space="preserve">) i jesienią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w </w:t>
      </w:r>
      <w:r w:rsidR="00F74437" w:rsidRPr="00F74437">
        <w:rPr>
          <w:i/>
          <w:sz w:val="24"/>
          <w:szCs w:val="24"/>
        </w:rPr>
        <w:t>miesiącu wrześniu (nawóz zawierający potas i fosfor)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3) nawadnianie - nasadzenia powinny być nawadniane w ilości 15 l/m2 min. 1x na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dwa </w:t>
      </w:r>
      <w:r w:rsidR="00E23D0C">
        <w:rPr>
          <w:i/>
          <w:sz w:val="24"/>
          <w:szCs w:val="24"/>
        </w:rPr>
        <w:t>tygodnie, od 01</w:t>
      </w:r>
      <w:r w:rsidR="00F74437" w:rsidRPr="00F74437">
        <w:rPr>
          <w:i/>
          <w:sz w:val="24"/>
          <w:szCs w:val="24"/>
        </w:rPr>
        <w:t xml:space="preserve"> kwietnia do 30 października;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4) zabezpieczenie roślin na zimę - okryć część naziemną roślin materiałem przewiewnym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proofErr w:type="spellStart"/>
      <w:r>
        <w:rPr>
          <w:i/>
          <w:sz w:val="24"/>
          <w:szCs w:val="24"/>
        </w:rPr>
        <w:t>np.</w:t>
      </w:r>
      <w:r w:rsidR="00F74437" w:rsidRPr="00F74437">
        <w:rPr>
          <w:i/>
          <w:sz w:val="24"/>
          <w:szCs w:val="24"/>
        </w:rPr>
        <w:t>słomą</w:t>
      </w:r>
      <w:proofErr w:type="spellEnd"/>
      <w:r w:rsidR="00F74437" w:rsidRPr="00F74437">
        <w:rPr>
          <w:i/>
          <w:sz w:val="24"/>
          <w:szCs w:val="24"/>
        </w:rPr>
        <w:t xml:space="preserve">, stroiszem lub białą </w:t>
      </w:r>
      <w:proofErr w:type="spellStart"/>
      <w:r w:rsidR="00F74437" w:rsidRPr="00F74437">
        <w:rPr>
          <w:i/>
          <w:sz w:val="24"/>
          <w:szCs w:val="24"/>
        </w:rPr>
        <w:t>agrowłókniną</w:t>
      </w:r>
      <w:proofErr w:type="spellEnd"/>
      <w:r w:rsidR="00F74437" w:rsidRPr="00F74437">
        <w:rPr>
          <w:i/>
          <w:sz w:val="24"/>
          <w:szCs w:val="24"/>
        </w:rPr>
        <w:t>, na przełomie listopada/grudnia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5) </w:t>
      </w:r>
      <w:r w:rsidR="00F74437" w:rsidRPr="00F74437">
        <w:rPr>
          <w:i/>
          <w:sz w:val="24"/>
          <w:szCs w:val="24"/>
        </w:rPr>
        <w:t xml:space="preserve">bieżąca przycinka mająca na celu zachowanie skrajni jezdni, ścieżki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rowerowej, </w:t>
      </w:r>
      <w:r w:rsidR="00F74437" w:rsidRPr="00F74437">
        <w:rPr>
          <w:i/>
          <w:sz w:val="24"/>
          <w:szCs w:val="24"/>
        </w:rPr>
        <w:t>chodnika, min. 3- krotne w sezonie w miesiącu czerwcu, lipcu, sierpniu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6) bieżące grabienie liści w miesiącach październiku (1 x w tygodniu), listopadzie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(1x </w:t>
      </w:r>
      <w:r w:rsidR="00F74437" w:rsidRPr="00F74437">
        <w:rPr>
          <w:i/>
          <w:sz w:val="24"/>
          <w:szCs w:val="24"/>
        </w:rPr>
        <w:t xml:space="preserve">w tygodniu), grudniu (1 raz w tygodniu), styczniu (1 raz w miesiącu);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7) przycinanie złamanych, chorych części roślin w miesiącu kwietniu</w:t>
      </w:r>
      <w:r w:rsidR="00D04840">
        <w:rPr>
          <w:i/>
          <w:sz w:val="24"/>
          <w:szCs w:val="24"/>
        </w:rPr>
        <w:t xml:space="preserve"> </w:t>
      </w:r>
      <w:r w:rsidRPr="00F74437">
        <w:rPr>
          <w:i/>
          <w:sz w:val="24"/>
          <w:szCs w:val="24"/>
        </w:rPr>
        <w:t xml:space="preserve">(1 x w miesiącu)     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r w:rsidR="00F74437" w:rsidRPr="00F74437">
        <w:rPr>
          <w:i/>
          <w:sz w:val="24"/>
          <w:szCs w:val="24"/>
        </w:rPr>
        <w:t>i  wrześniu (1 x w miesiącu);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8) bieżące usuwanie przekwitłych kwiatostanów w miesiącu czerwcu, lipcu,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sierpniu, </w:t>
      </w:r>
      <w:r w:rsidR="00F74437" w:rsidRPr="00F74437">
        <w:rPr>
          <w:i/>
          <w:sz w:val="24"/>
          <w:szCs w:val="24"/>
        </w:rPr>
        <w:t>wrześniu;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9) uzupełnienia ściółki wg potrzeb;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10) </w:t>
      </w:r>
      <w:r w:rsidR="00F74437" w:rsidRPr="00F74437">
        <w:rPr>
          <w:i/>
          <w:sz w:val="24"/>
          <w:szCs w:val="24"/>
        </w:rPr>
        <w:t xml:space="preserve">monitorowanie występowania chorób i szkodników, zastosowanie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odpowiedniej </w:t>
      </w:r>
      <w:r w:rsidR="00F74437" w:rsidRPr="00F74437">
        <w:rPr>
          <w:i/>
          <w:sz w:val="24"/>
          <w:szCs w:val="24"/>
        </w:rPr>
        <w:t>profilaktyki</w:t>
      </w:r>
      <w:r w:rsidR="00853514">
        <w:rPr>
          <w:i/>
          <w:sz w:val="24"/>
          <w:szCs w:val="24"/>
        </w:rPr>
        <w:t>;</w:t>
      </w:r>
    </w:p>
    <w:p w:rsidR="000A6744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1</w:t>
      </w:r>
      <w:r w:rsidR="00034135">
        <w:rPr>
          <w:i/>
          <w:sz w:val="24"/>
          <w:szCs w:val="24"/>
        </w:rPr>
        <w:t xml:space="preserve">3) wymiana wypadłych roślin </w:t>
      </w:r>
    </w:p>
    <w:p w:rsidR="003A156C" w:rsidRDefault="003A156C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Zamawiający dopuszcza możliwość wym</w:t>
      </w:r>
      <w:r w:rsidR="0060451A">
        <w:rPr>
          <w:i/>
          <w:sz w:val="24"/>
          <w:szCs w:val="24"/>
        </w:rPr>
        <w:t>iany sadzonek na sadzonki innych,</w:t>
      </w:r>
      <w:r w:rsidR="00034135">
        <w:rPr>
          <w:i/>
          <w:sz w:val="24"/>
          <w:szCs w:val="24"/>
        </w:rPr>
        <w:t xml:space="preserve"> równoważnych gatunków i odmian.</w:t>
      </w:r>
    </w:p>
    <w:p w:rsidR="00853514" w:rsidRPr="00A94E50" w:rsidRDefault="00034135" w:rsidP="00A94E50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Zamawiający zastrzega sobie możliwość dokonania zmiany lokalizacji </w:t>
      </w:r>
      <w:proofErr w:type="spellStart"/>
      <w:r>
        <w:rPr>
          <w:i/>
          <w:sz w:val="24"/>
          <w:szCs w:val="24"/>
        </w:rPr>
        <w:t>nasadzeń</w:t>
      </w:r>
      <w:proofErr w:type="spellEnd"/>
      <w:r>
        <w:rPr>
          <w:i/>
          <w:sz w:val="24"/>
          <w:szCs w:val="24"/>
        </w:rPr>
        <w:t>.</w:t>
      </w:r>
    </w:p>
    <w:p w:rsidR="000A6744" w:rsidRDefault="000A6744" w:rsidP="00961407">
      <w:pPr>
        <w:rPr>
          <w:lang w:eastAsia="pl-PL"/>
        </w:rPr>
      </w:pPr>
    </w:p>
    <w:p w:rsidR="001C2914" w:rsidRDefault="001C2914" w:rsidP="006D670F">
      <w:pPr>
        <w:tabs>
          <w:tab w:val="center" w:pos="6804"/>
        </w:tabs>
        <w:jc w:val="right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  <w:r w:rsidR="001C2914">
        <w:rPr>
          <w:sz w:val="24"/>
          <w:szCs w:val="24"/>
        </w:rPr>
        <w:t xml:space="preserve"> do zapytania WIZ.</w:t>
      </w:r>
      <w:r w:rsidR="00142234">
        <w:rPr>
          <w:sz w:val="24"/>
          <w:szCs w:val="24"/>
        </w:rPr>
        <w:t>271.2.70</w:t>
      </w:r>
      <w:r w:rsidR="00853514">
        <w:rPr>
          <w:sz w:val="24"/>
          <w:szCs w:val="24"/>
        </w:rPr>
        <w:t>.2023</w:t>
      </w:r>
      <w:r w:rsidR="004259F6">
        <w:rPr>
          <w:sz w:val="24"/>
          <w:szCs w:val="24"/>
        </w:rPr>
        <w:t xml:space="preserve"> 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D534ED" w:rsidRDefault="00D534ED" w:rsidP="006D670F">
      <w:pPr>
        <w:tabs>
          <w:tab w:val="center" w:pos="6804"/>
        </w:tabs>
        <w:rPr>
          <w:sz w:val="24"/>
          <w:szCs w:val="24"/>
        </w:rPr>
      </w:pPr>
    </w:p>
    <w:p w:rsidR="00D534ED" w:rsidRPr="00FA06B9" w:rsidRDefault="00D534ED" w:rsidP="00D534ED">
      <w:pPr>
        <w:pStyle w:val="Nagwek5"/>
        <w:keepNext/>
        <w:keepLines/>
        <w:numPr>
          <w:ilvl w:val="0"/>
          <w:numId w:val="25"/>
        </w:numPr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Materiał roślinny sadzeniowy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Drzewa i krzewy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FA06B9">
        <w:rPr>
          <w:rFonts w:ascii="Times New Roman" w:hAnsi="Times New Roman" w:cs="Times New Roman"/>
          <w:b w:val="0"/>
          <w:sz w:val="24"/>
          <w:szCs w:val="24"/>
        </w:rPr>
        <w:t>szkółkowań</w:t>
      </w:r>
      <w:proofErr w:type="spellEnd"/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D534ED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Zakupić należy dorosły materiał szkółkarski:</w:t>
      </w:r>
    </w:p>
    <w:p w:rsidR="00F2615D" w:rsidRPr="00FA06B9" w:rsidRDefault="00F2615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sadzonki krzewów odpowiednio rozkrzewione, co najmniej 3 pędy;</w:t>
      </w:r>
    </w:p>
    <w:p w:rsidR="00D534ED" w:rsidRPr="00FA06B9" w:rsidRDefault="00D534ED" w:rsidP="008D310E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7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krzewy liściaste o wysokości nie mniejszej niż 40 – 60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8D310E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6B9">
        <w:rPr>
          <w:rFonts w:ascii="Times New Roman" w:hAnsi="Times New Roman" w:cs="Times New Roman"/>
          <w:b w:val="0"/>
          <w:sz w:val="24"/>
          <w:szCs w:val="24"/>
        </w:rPr>
        <w:t>Sadzonki drzew i krzewów powinny być prawidłowo uformowane z zachowaniem pokroju charakterystycznego dla gatunku i odmiany oraz posiadać następujące cechy: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pąk szczytowy przewodnika powinien być wyraźnie uformowany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przyrost ostatniego roku powinien wyraźnie i prosto przedłużać przewodnik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liczne korzenie włośnikowe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bryła korzeniowa u drzew powinna być prawidłowo uformowana, bez uszkodzeń oraz nieprzesuszona, wielkość bryły powinna być proporcjonalna do wielkości rośliny,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korony u drzew i krzewów nie powinny być przycięte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boczne korony drzew powinny być równomiernie rozmieszczone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przewodnik powinien być prosty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korona powinna być uformowana na wysokości 200-220 cm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460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blizny na przewodniku powinny być dobrze zarośnięte </w:t>
      </w:r>
    </w:p>
    <w:p w:rsidR="00D534ED" w:rsidRPr="00FA06B9" w:rsidRDefault="00D534ED" w:rsidP="00D534ED">
      <w:pPr>
        <w:pStyle w:val="Teksttreci1"/>
        <w:shd w:val="clear" w:color="auto" w:fill="auto"/>
        <w:tabs>
          <w:tab w:val="left" w:pos="567"/>
        </w:tabs>
        <w:spacing w:line="269" w:lineRule="exact"/>
        <w:ind w:right="2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Wady niedopuszczalne: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silne uszkodzenia mechaniczne roślin, mechaniczne uszkodzenia pnia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odrosty podkładki poniżej miejsca szczepienia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oznaki chorobowe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ślady żerowania szkodników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zwiędnięcie i pomarszczenie kory na korzeniach i częściach nadziemnych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martwice i pęknięcia kory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nie zabliźnione rany po cięciach formujących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pąka szczytowego przewodnika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wieloprzewodnikowe lub widlaste korony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korony wrzecionowe lub jednostronne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lub przesuszenie bryły korzeniowej</w:t>
      </w:r>
    </w:p>
    <w:p w:rsidR="00D534ED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złe zrośnięcie odmiany szczepionej z podkładką </w:t>
      </w:r>
    </w:p>
    <w:p w:rsidR="004C1972" w:rsidRDefault="004C1972" w:rsidP="004C1972">
      <w:pPr>
        <w:pStyle w:val="Teksttreci1"/>
        <w:shd w:val="clear" w:color="auto" w:fill="auto"/>
        <w:tabs>
          <w:tab w:val="left" w:pos="993"/>
        </w:tabs>
        <w:spacing w:line="269" w:lineRule="exact"/>
        <w:ind w:left="993" w:right="47" w:firstLine="0"/>
        <w:rPr>
          <w:rFonts w:ascii="Times New Roman" w:hAnsi="Times New Roman" w:cs="Times New Roman"/>
          <w:sz w:val="24"/>
          <w:szCs w:val="24"/>
        </w:rPr>
      </w:pPr>
    </w:p>
    <w:p w:rsidR="004C1972" w:rsidRDefault="004C1972" w:rsidP="004C1972">
      <w:pPr>
        <w:pStyle w:val="Teksttreci1"/>
        <w:shd w:val="clear" w:color="auto" w:fill="auto"/>
        <w:tabs>
          <w:tab w:val="left" w:pos="993"/>
        </w:tabs>
        <w:spacing w:line="269" w:lineRule="exact"/>
        <w:ind w:left="993" w:right="47" w:firstLine="0"/>
        <w:rPr>
          <w:rFonts w:ascii="Times New Roman" w:hAnsi="Times New Roman" w:cs="Times New Roman"/>
          <w:sz w:val="24"/>
          <w:szCs w:val="24"/>
        </w:rPr>
      </w:pPr>
    </w:p>
    <w:p w:rsidR="004C1972" w:rsidRPr="008F6BF8" w:rsidRDefault="004C1972" w:rsidP="004C1972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B9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ogólne dla wszystkich gatunków roślin bylinowych </w:t>
      </w:r>
      <w:r>
        <w:rPr>
          <w:rFonts w:ascii="Times New Roman" w:hAnsi="Times New Roman" w:cs="Times New Roman"/>
          <w:b/>
          <w:sz w:val="24"/>
          <w:szCs w:val="24"/>
        </w:rPr>
        <w:t xml:space="preserve">i traw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zgodny z opisem zawartym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w normie BN-71/9124-02 </w:t>
      </w:r>
      <w:r w:rsidRPr="008F6BF8"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trawy </w:t>
      </w:r>
      <w:r w:rsidRPr="008F6BF8">
        <w:rPr>
          <w:rFonts w:ascii="Times New Roman" w:hAnsi="Times New Roman" w:cs="Times New Roman"/>
          <w:sz w:val="24"/>
          <w:szCs w:val="24"/>
        </w:rPr>
        <w:t xml:space="preserve">powinny być młode, żywotne 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8D310E" w:rsidRDefault="008D310E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Nagwek5"/>
        <w:keepNext/>
        <w:keepLines/>
        <w:numPr>
          <w:ilvl w:val="1"/>
          <w:numId w:val="18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6D670F" w:rsidRDefault="006D670F" w:rsidP="006D670F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6D670F" w:rsidRDefault="006D670F" w:rsidP="006D670F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6D670F" w:rsidRDefault="006D670F" w:rsidP="006D670F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im odpowiednią wilgotność w czasie tran</w:t>
      </w:r>
      <w:r w:rsidR="008506CC">
        <w:rPr>
          <w:rFonts w:ascii="Times New Roman" w:hAnsi="Times New Roman" w:cs="Times New Roman"/>
          <w:sz w:val="24"/>
          <w:szCs w:val="24"/>
        </w:rPr>
        <w:t xml:space="preserve">sportu  i posadzić </w:t>
      </w:r>
    </w:p>
    <w:p w:rsidR="00FD3C40" w:rsidRDefault="008506CC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zaraz </w:t>
      </w:r>
      <w:r w:rsidR="006D670F">
        <w:rPr>
          <w:rFonts w:ascii="Times New Roman" w:hAnsi="Times New Roman" w:cs="Times New Roman"/>
          <w:sz w:val="24"/>
          <w:szCs w:val="24"/>
        </w:rPr>
        <w:t xml:space="preserve">po dostarczeniu na miejsce (jeśli jest to niemożliwe rośliny 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wodne można        przechowywać w        zacienionym i odpowiednio </w:t>
      </w:r>
    </w:p>
    <w:p w:rsidR="006D670F" w:rsidRPr="00A93951" w:rsidRDefault="006D670F" w:rsidP="00A93951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wilgotnym miejscu        maksymalnie 1-2 dni).</w:t>
      </w:r>
    </w:p>
    <w:sectPr w:rsidR="006D670F" w:rsidRPr="00A93951" w:rsidSect="00B90604">
      <w:headerReference w:type="first" r:id="rId11"/>
      <w:footerReference w:type="first" r:id="rId12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B" w:rsidRDefault="0099707B" w:rsidP="00FF02E5">
      <w:r>
        <w:separator/>
      </w:r>
    </w:p>
  </w:endnote>
  <w:endnote w:type="continuationSeparator" w:id="0">
    <w:p w:rsidR="0099707B" w:rsidRDefault="0099707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B" w:rsidRDefault="0099707B" w:rsidP="00FF02E5">
      <w:r>
        <w:separator/>
      </w:r>
    </w:p>
  </w:footnote>
  <w:footnote w:type="continuationSeparator" w:id="0">
    <w:p w:rsidR="0099707B" w:rsidRDefault="0099707B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560C8"/>
    <w:multiLevelType w:val="hybridMultilevel"/>
    <w:tmpl w:val="8678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3"/>
  </w:num>
  <w:num w:numId="8">
    <w:abstractNumId w:val="4"/>
  </w:num>
  <w:num w:numId="9">
    <w:abstractNumId w:val="8"/>
  </w:num>
  <w:num w:numId="10">
    <w:abstractNumId w:val="13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2"/>
  </w:num>
  <w:num w:numId="24">
    <w:abstractNumId w:val="1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4135"/>
    <w:rsid w:val="00070AE5"/>
    <w:rsid w:val="00086614"/>
    <w:rsid w:val="000A6744"/>
    <w:rsid w:val="000C01E6"/>
    <w:rsid w:val="000F36A3"/>
    <w:rsid w:val="000F3CDA"/>
    <w:rsid w:val="00112569"/>
    <w:rsid w:val="00113624"/>
    <w:rsid w:val="00130167"/>
    <w:rsid w:val="00141247"/>
    <w:rsid w:val="00142234"/>
    <w:rsid w:val="00163508"/>
    <w:rsid w:val="00172CD5"/>
    <w:rsid w:val="001776C4"/>
    <w:rsid w:val="001A1E10"/>
    <w:rsid w:val="001A2C01"/>
    <w:rsid w:val="001B0A49"/>
    <w:rsid w:val="001C2914"/>
    <w:rsid w:val="00213099"/>
    <w:rsid w:val="00215FAE"/>
    <w:rsid w:val="00256AD3"/>
    <w:rsid w:val="0026477A"/>
    <w:rsid w:val="00267107"/>
    <w:rsid w:val="00281EF3"/>
    <w:rsid w:val="00285E6B"/>
    <w:rsid w:val="002934BA"/>
    <w:rsid w:val="002A3453"/>
    <w:rsid w:val="002A77C2"/>
    <w:rsid w:val="002E10E2"/>
    <w:rsid w:val="002E1CBC"/>
    <w:rsid w:val="003119E7"/>
    <w:rsid w:val="003315DC"/>
    <w:rsid w:val="003A156C"/>
    <w:rsid w:val="003B0A00"/>
    <w:rsid w:val="003F0B51"/>
    <w:rsid w:val="0040167E"/>
    <w:rsid w:val="00424A29"/>
    <w:rsid w:val="004259F6"/>
    <w:rsid w:val="00445796"/>
    <w:rsid w:val="00464CE3"/>
    <w:rsid w:val="00484001"/>
    <w:rsid w:val="004856AA"/>
    <w:rsid w:val="00486F05"/>
    <w:rsid w:val="00493C76"/>
    <w:rsid w:val="004C1972"/>
    <w:rsid w:val="004D34B9"/>
    <w:rsid w:val="00511221"/>
    <w:rsid w:val="00560C67"/>
    <w:rsid w:val="005A003B"/>
    <w:rsid w:val="005C6B8D"/>
    <w:rsid w:val="005D0A1A"/>
    <w:rsid w:val="005D7A21"/>
    <w:rsid w:val="006033BA"/>
    <w:rsid w:val="0060451A"/>
    <w:rsid w:val="00611E4A"/>
    <w:rsid w:val="0061727C"/>
    <w:rsid w:val="00647FD4"/>
    <w:rsid w:val="006A1137"/>
    <w:rsid w:val="006D670F"/>
    <w:rsid w:val="006F0B86"/>
    <w:rsid w:val="0071121C"/>
    <w:rsid w:val="007256CD"/>
    <w:rsid w:val="007849E4"/>
    <w:rsid w:val="00793912"/>
    <w:rsid w:val="007D47FE"/>
    <w:rsid w:val="007F2EA1"/>
    <w:rsid w:val="007F53B9"/>
    <w:rsid w:val="007F56C6"/>
    <w:rsid w:val="007F6BE6"/>
    <w:rsid w:val="00807D5C"/>
    <w:rsid w:val="008275E4"/>
    <w:rsid w:val="008506CC"/>
    <w:rsid w:val="00853514"/>
    <w:rsid w:val="008737AF"/>
    <w:rsid w:val="008C5924"/>
    <w:rsid w:val="008D310E"/>
    <w:rsid w:val="008E25E2"/>
    <w:rsid w:val="008F6DA0"/>
    <w:rsid w:val="00941A10"/>
    <w:rsid w:val="009502D3"/>
    <w:rsid w:val="00951770"/>
    <w:rsid w:val="009571E2"/>
    <w:rsid w:val="00961407"/>
    <w:rsid w:val="00965B24"/>
    <w:rsid w:val="0096718F"/>
    <w:rsid w:val="00980A9F"/>
    <w:rsid w:val="00980F9C"/>
    <w:rsid w:val="00993913"/>
    <w:rsid w:val="0099707B"/>
    <w:rsid w:val="00997F54"/>
    <w:rsid w:val="009B1FE5"/>
    <w:rsid w:val="009D3F1B"/>
    <w:rsid w:val="00A131D3"/>
    <w:rsid w:val="00A56CFD"/>
    <w:rsid w:val="00A6037E"/>
    <w:rsid w:val="00A60FFA"/>
    <w:rsid w:val="00A6516E"/>
    <w:rsid w:val="00A664B2"/>
    <w:rsid w:val="00A75F9A"/>
    <w:rsid w:val="00A93951"/>
    <w:rsid w:val="00A93B12"/>
    <w:rsid w:val="00A94E50"/>
    <w:rsid w:val="00AB714A"/>
    <w:rsid w:val="00AD4B82"/>
    <w:rsid w:val="00B90604"/>
    <w:rsid w:val="00BA7C80"/>
    <w:rsid w:val="00BD5A8D"/>
    <w:rsid w:val="00C171C3"/>
    <w:rsid w:val="00C340FA"/>
    <w:rsid w:val="00C37299"/>
    <w:rsid w:val="00C46E4C"/>
    <w:rsid w:val="00C50A86"/>
    <w:rsid w:val="00C57A50"/>
    <w:rsid w:val="00C97466"/>
    <w:rsid w:val="00CA5654"/>
    <w:rsid w:val="00CC106C"/>
    <w:rsid w:val="00CC30B2"/>
    <w:rsid w:val="00CD1FA1"/>
    <w:rsid w:val="00CE5D6B"/>
    <w:rsid w:val="00D04840"/>
    <w:rsid w:val="00D0759D"/>
    <w:rsid w:val="00D12391"/>
    <w:rsid w:val="00D534ED"/>
    <w:rsid w:val="00D65C99"/>
    <w:rsid w:val="00D84287"/>
    <w:rsid w:val="00D9639A"/>
    <w:rsid w:val="00DC5127"/>
    <w:rsid w:val="00DE4F76"/>
    <w:rsid w:val="00E02523"/>
    <w:rsid w:val="00E23D0C"/>
    <w:rsid w:val="00E50ACE"/>
    <w:rsid w:val="00E51F0E"/>
    <w:rsid w:val="00E750D7"/>
    <w:rsid w:val="00EB5478"/>
    <w:rsid w:val="00EC0B9D"/>
    <w:rsid w:val="00EC5405"/>
    <w:rsid w:val="00EE02EF"/>
    <w:rsid w:val="00F2615D"/>
    <w:rsid w:val="00F3172A"/>
    <w:rsid w:val="00F33A5D"/>
    <w:rsid w:val="00F35568"/>
    <w:rsid w:val="00F74437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iz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z@um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6786-B93E-445A-82EE-9FA9AC04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7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5</cp:revision>
  <cp:lastPrinted>2023-06-16T05:39:00Z</cp:lastPrinted>
  <dcterms:created xsi:type="dcterms:W3CDTF">2023-06-05T08:46:00Z</dcterms:created>
  <dcterms:modified xsi:type="dcterms:W3CDTF">2023-06-16T05:39:00Z</dcterms:modified>
</cp:coreProperties>
</file>