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33" w:rsidRDefault="00B56FCF" w:rsidP="002519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  <w:t xml:space="preserve">Świnoujście, dnia </w:t>
      </w:r>
      <w:r w:rsidR="002B0398">
        <w:rPr>
          <w:sz w:val="24"/>
          <w:szCs w:val="24"/>
        </w:rPr>
        <w:t>07</w:t>
      </w:r>
      <w:r w:rsidR="00251933">
        <w:rPr>
          <w:sz w:val="24"/>
          <w:szCs w:val="24"/>
        </w:rPr>
        <w:t>.</w:t>
      </w:r>
      <w:r w:rsidR="009B60E3">
        <w:rPr>
          <w:sz w:val="24"/>
          <w:szCs w:val="24"/>
        </w:rPr>
        <w:t>0</w:t>
      </w:r>
      <w:r w:rsidR="002B0398">
        <w:rPr>
          <w:sz w:val="24"/>
          <w:szCs w:val="24"/>
        </w:rPr>
        <w:t>6</w:t>
      </w:r>
      <w:r w:rsidR="00251933">
        <w:rPr>
          <w:sz w:val="24"/>
          <w:szCs w:val="24"/>
        </w:rPr>
        <w:t>.20</w:t>
      </w:r>
      <w:r w:rsidR="003B08DD">
        <w:rPr>
          <w:sz w:val="24"/>
          <w:szCs w:val="24"/>
        </w:rPr>
        <w:t>2</w:t>
      </w:r>
      <w:r w:rsidR="007339FD">
        <w:rPr>
          <w:sz w:val="24"/>
          <w:szCs w:val="24"/>
        </w:rPr>
        <w:t>3</w:t>
      </w:r>
      <w:r w:rsidR="00251933">
        <w:rPr>
          <w:sz w:val="24"/>
          <w:szCs w:val="24"/>
        </w:rPr>
        <w:t xml:space="preserve"> r.</w:t>
      </w:r>
    </w:p>
    <w:p w:rsidR="00251933" w:rsidRDefault="00251933" w:rsidP="002519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Znak sprawy:</w:t>
      </w:r>
      <w:r w:rsidR="00B56FCF" w:rsidRPr="00B56FCF">
        <w:rPr>
          <w:sz w:val="24"/>
          <w:szCs w:val="24"/>
        </w:rPr>
        <w:t xml:space="preserve"> </w:t>
      </w:r>
      <w:r w:rsidR="00B56FCF">
        <w:rPr>
          <w:sz w:val="24"/>
          <w:szCs w:val="24"/>
        </w:rPr>
        <w:t>W</w:t>
      </w:r>
      <w:r w:rsidR="001506A9">
        <w:rPr>
          <w:sz w:val="24"/>
          <w:szCs w:val="24"/>
        </w:rPr>
        <w:t>I</w:t>
      </w:r>
      <w:r w:rsidR="00B56FCF">
        <w:rPr>
          <w:sz w:val="24"/>
          <w:szCs w:val="24"/>
        </w:rPr>
        <w:t>Z.271.2.</w:t>
      </w:r>
      <w:r w:rsidR="007339FD">
        <w:rPr>
          <w:sz w:val="24"/>
          <w:szCs w:val="24"/>
        </w:rPr>
        <w:t>5</w:t>
      </w:r>
      <w:r w:rsidR="002B0398">
        <w:rPr>
          <w:sz w:val="24"/>
          <w:szCs w:val="24"/>
        </w:rPr>
        <w:t>9</w:t>
      </w:r>
      <w:r w:rsidR="003B08DD">
        <w:rPr>
          <w:sz w:val="24"/>
          <w:szCs w:val="24"/>
        </w:rPr>
        <w:t>.</w:t>
      </w:r>
      <w:r w:rsidR="00B56FCF">
        <w:rPr>
          <w:sz w:val="24"/>
          <w:szCs w:val="24"/>
        </w:rPr>
        <w:t>20</w:t>
      </w:r>
      <w:r w:rsidR="003B08DD">
        <w:rPr>
          <w:sz w:val="24"/>
          <w:szCs w:val="24"/>
        </w:rPr>
        <w:t>2</w:t>
      </w:r>
      <w:r w:rsidR="007339FD">
        <w:rPr>
          <w:sz w:val="24"/>
          <w:szCs w:val="24"/>
        </w:rPr>
        <w:t>3</w:t>
      </w:r>
      <w:r w:rsidR="00B56FCF">
        <w:rPr>
          <w:sz w:val="24"/>
          <w:szCs w:val="24"/>
        </w:rPr>
        <w:tab/>
      </w: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center"/>
        <w:rPr>
          <w:sz w:val="24"/>
          <w:szCs w:val="24"/>
        </w:rPr>
      </w:pPr>
    </w:p>
    <w:p w:rsidR="00852B02" w:rsidRDefault="00852B02" w:rsidP="00251933">
      <w:pPr>
        <w:jc w:val="center"/>
        <w:rPr>
          <w:b/>
          <w:bCs/>
          <w:sz w:val="24"/>
          <w:szCs w:val="24"/>
        </w:rPr>
      </w:pPr>
    </w:p>
    <w:p w:rsidR="00852B02" w:rsidRDefault="00852B02" w:rsidP="00251933">
      <w:pPr>
        <w:jc w:val="center"/>
        <w:rPr>
          <w:b/>
          <w:bCs/>
          <w:sz w:val="24"/>
          <w:szCs w:val="24"/>
        </w:rPr>
      </w:pPr>
    </w:p>
    <w:p w:rsidR="00852B02" w:rsidRDefault="00852B02" w:rsidP="00251933">
      <w:pPr>
        <w:jc w:val="center"/>
        <w:rPr>
          <w:b/>
          <w:bCs/>
          <w:sz w:val="24"/>
          <w:szCs w:val="24"/>
        </w:rPr>
      </w:pPr>
    </w:p>
    <w:p w:rsidR="00251933" w:rsidRDefault="003B08DD" w:rsidP="002519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ZAWIADOMIENIE O UNIEWAŻNIENIU POSTĘPOWANIA</w:t>
      </w:r>
    </w:p>
    <w:p w:rsidR="00251933" w:rsidRDefault="003B08DD" w:rsidP="00251933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Nr WIZ.271.2.</w:t>
      </w:r>
      <w:r w:rsidR="007339FD">
        <w:rPr>
          <w:spacing w:val="-2"/>
          <w:sz w:val="24"/>
          <w:szCs w:val="24"/>
        </w:rPr>
        <w:t>5</w:t>
      </w:r>
      <w:r w:rsidR="002B0398">
        <w:rPr>
          <w:spacing w:val="-2"/>
          <w:sz w:val="24"/>
          <w:szCs w:val="24"/>
        </w:rPr>
        <w:t>9</w:t>
      </w:r>
      <w:r>
        <w:rPr>
          <w:spacing w:val="-2"/>
          <w:sz w:val="24"/>
          <w:szCs w:val="24"/>
        </w:rPr>
        <w:t>.202</w:t>
      </w:r>
      <w:r w:rsidR="007339FD">
        <w:rPr>
          <w:spacing w:val="-2"/>
          <w:sz w:val="24"/>
          <w:szCs w:val="24"/>
        </w:rPr>
        <w:t>3</w:t>
      </w:r>
    </w:p>
    <w:p w:rsidR="00852B02" w:rsidRDefault="00852B02" w:rsidP="00251933">
      <w:pPr>
        <w:jc w:val="center"/>
        <w:rPr>
          <w:spacing w:val="-2"/>
          <w:sz w:val="24"/>
          <w:szCs w:val="24"/>
        </w:rPr>
      </w:pPr>
    </w:p>
    <w:p w:rsidR="00852B02" w:rsidRDefault="00852B02" w:rsidP="00251933">
      <w:pPr>
        <w:jc w:val="center"/>
        <w:rPr>
          <w:b/>
          <w:spacing w:val="-3"/>
          <w:sz w:val="24"/>
          <w:szCs w:val="22"/>
        </w:rPr>
      </w:pPr>
    </w:p>
    <w:p w:rsidR="00852B02" w:rsidRDefault="00852B02" w:rsidP="00251933">
      <w:pPr>
        <w:jc w:val="center"/>
        <w:rPr>
          <w:b/>
          <w:spacing w:val="-3"/>
          <w:sz w:val="24"/>
          <w:szCs w:val="22"/>
        </w:rPr>
      </w:pPr>
    </w:p>
    <w:p w:rsidR="004540E5" w:rsidRDefault="003B08DD" w:rsidP="004540E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</w:t>
      </w:r>
      <w:r w:rsidR="00251933">
        <w:rPr>
          <w:spacing w:val="-1"/>
          <w:sz w:val="24"/>
          <w:szCs w:val="24"/>
        </w:rPr>
        <w:t xml:space="preserve"> Wydział </w:t>
      </w:r>
      <w:r w:rsidR="001506A9">
        <w:rPr>
          <w:spacing w:val="-1"/>
          <w:sz w:val="24"/>
          <w:szCs w:val="24"/>
        </w:rPr>
        <w:t>Infrastruktury</w:t>
      </w:r>
      <w:r w:rsidR="00251933">
        <w:rPr>
          <w:spacing w:val="-1"/>
          <w:sz w:val="24"/>
          <w:szCs w:val="24"/>
        </w:rPr>
        <w:t xml:space="preserve"> i Z</w:t>
      </w:r>
      <w:r w:rsidR="001506A9">
        <w:rPr>
          <w:spacing w:val="-1"/>
          <w:sz w:val="24"/>
          <w:szCs w:val="24"/>
        </w:rPr>
        <w:t>ieleni</w:t>
      </w:r>
      <w:r w:rsidR="00251933">
        <w:rPr>
          <w:spacing w:val="-1"/>
          <w:sz w:val="24"/>
          <w:szCs w:val="24"/>
        </w:rPr>
        <w:t xml:space="preserve"> </w:t>
      </w:r>
      <w:r w:rsidR="001506A9">
        <w:rPr>
          <w:spacing w:val="-1"/>
          <w:sz w:val="24"/>
          <w:szCs w:val="24"/>
        </w:rPr>
        <w:t>Miejskiej</w:t>
      </w:r>
      <w:r>
        <w:rPr>
          <w:spacing w:val="-1"/>
          <w:sz w:val="24"/>
          <w:szCs w:val="24"/>
        </w:rPr>
        <w:t xml:space="preserve"> UM Świnoujście ul. </w:t>
      </w:r>
      <w:r w:rsidR="00300FC6">
        <w:rPr>
          <w:spacing w:val="-1"/>
          <w:sz w:val="24"/>
          <w:szCs w:val="24"/>
        </w:rPr>
        <w:t>Karsiborska 4d</w:t>
      </w:r>
      <w:r>
        <w:rPr>
          <w:spacing w:val="-1"/>
          <w:sz w:val="24"/>
          <w:szCs w:val="24"/>
        </w:rPr>
        <w:t xml:space="preserve">, 72-600 Świnoujście </w:t>
      </w:r>
      <w:r w:rsidR="007339FD">
        <w:rPr>
          <w:spacing w:val="-1"/>
          <w:sz w:val="24"/>
          <w:szCs w:val="24"/>
        </w:rPr>
        <w:t>ogłosił na stronie BIP Urzędu Miasta Świnoujście zapytanie ofertowe</w:t>
      </w:r>
      <w:r>
        <w:rPr>
          <w:spacing w:val="-1"/>
          <w:sz w:val="24"/>
          <w:szCs w:val="24"/>
        </w:rPr>
        <w:t xml:space="preserve"> </w:t>
      </w:r>
      <w:r w:rsidR="007339FD">
        <w:rPr>
          <w:spacing w:val="-1"/>
          <w:sz w:val="24"/>
          <w:szCs w:val="24"/>
        </w:rPr>
        <w:t>dotyczące</w:t>
      </w:r>
      <w:r>
        <w:rPr>
          <w:spacing w:val="-1"/>
          <w:sz w:val="24"/>
          <w:szCs w:val="24"/>
        </w:rPr>
        <w:t>:</w:t>
      </w:r>
      <w:r w:rsidR="004540E5">
        <w:rPr>
          <w:sz w:val="24"/>
          <w:szCs w:val="24"/>
        </w:rPr>
        <w:t xml:space="preserve"> </w:t>
      </w:r>
    </w:p>
    <w:p w:rsidR="004540E5" w:rsidRPr="00176340" w:rsidRDefault="002B0398" w:rsidP="004540E5">
      <w:pPr>
        <w:tabs>
          <w:tab w:val="left" w:pos="426"/>
          <w:tab w:val="right" w:pos="9072"/>
        </w:tabs>
        <w:spacing w:before="120" w:after="120"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Przeglądu , naprawy i konserwacji mechanizmów jezdnych dwóch kurtyn grodzących sale gimnastyczne w budynku Szkoły Podstawowej nr 1 ul. Witosa 12 w Świnoujściu.</w:t>
      </w:r>
      <w:bookmarkStart w:id="0" w:name="_GoBack"/>
      <w:bookmarkEnd w:id="0"/>
    </w:p>
    <w:p w:rsidR="00251933" w:rsidRDefault="003B08DD" w:rsidP="00251933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informuje, że przedmiotowe postępowanie </w:t>
      </w:r>
      <w:r w:rsidR="00185D52">
        <w:rPr>
          <w:sz w:val="24"/>
          <w:szCs w:val="24"/>
        </w:rPr>
        <w:t xml:space="preserve">z uwagi, że nie wpłynęła do Zamawiającego żadna oferta </w:t>
      </w:r>
      <w:r>
        <w:rPr>
          <w:sz w:val="24"/>
          <w:szCs w:val="24"/>
        </w:rPr>
        <w:t>zostało unieważnione</w:t>
      </w:r>
      <w:r w:rsidR="00185D52">
        <w:rPr>
          <w:sz w:val="24"/>
          <w:szCs w:val="24"/>
        </w:rPr>
        <w:t>.</w:t>
      </w:r>
    </w:p>
    <w:p w:rsidR="00251933" w:rsidRPr="009B60E3" w:rsidRDefault="003B08DD" w:rsidP="00A64CEF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Od decyzji podjętej przez Zamawiającego nie przysługuje odwołanie.</w:t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  <w:t xml:space="preserve"> </w:t>
      </w:r>
      <w:r w:rsidR="00251933" w:rsidRPr="009B60E3">
        <w:rPr>
          <w:spacing w:val="-1"/>
          <w:sz w:val="24"/>
          <w:szCs w:val="24"/>
        </w:rPr>
        <w:t xml:space="preserve">korekty projektu dla </w:t>
      </w:r>
    </w:p>
    <w:p w:rsidR="00251933" w:rsidRPr="003B08DD" w:rsidRDefault="003B08DD" w:rsidP="00251933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3B08DD">
        <w:rPr>
          <w:spacing w:val="-2"/>
          <w:sz w:val="24"/>
          <w:szCs w:val="24"/>
        </w:rPr>
        <w:t>Wszelkie pisma składane przez Wykonawcę /Wykonawców mające charakter odwołania od rozstrzygnięcia niniejszeg</w:t>
      </w:r>
      <w:r w:rsidR="00852B02">
        <w:rPr>
          <w:spacing w:val="-2"/>
          <w:sz w:val="24"/>
          <w:szCs w:val="24"/>
        </w:rPr>
        <w:t xml:space="preserve">o </w:t>
      </w:r>
      <w:r w:rsidRPr="003B08DD">
        <w:rPr>
          <w:spacing w:val="-2"/>
          <w:sz w:val="24"/>
          <w:szCs w:val="24"/>
        </w:rPr>
        <w:t xml:space="preserve"> postęp</w:t>
      </w:r>
      <w:r w:rsidR="00852B02">
        <w:rPr>
          <w:spacing w:val="-2"/>
          <w:sz w:val="24"/>
          <w:szCs w:val="24"/>
        </w:rPr>
        <w:t>o</w:t>
      </w:r>
      <w:r w:rsidRPr="003B08DD">
        <w:rPr>
          <w:spacing w:val="-2"/>
          <w:sz w:val="24"/>
          <w:szCs w:val="24"/>
        </w:rPr>
        <w:t>wania Zamawiający pozostawi bez rozpatrzenia.</w:t>
      </w: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both"/>
        <w:rPr>
          <w:sz w:val="24"/>
          <w:szCs w:val="24"/>
        </w:rPr>
      </w:pPr>
    </w:p>
    <w:p w:rsidR="00852B02" w:rsidRDefault="00852B02" w:rsidP="00251933">
      <w:pPr>
        <w:jc w:val="both"/>
        <w:rPr>
          <w:sz w:val="24"/>
          <w:szCs w:val="24"/>
        </w:rPr>
      </w:pPr>
    </w:p>
    <w:p w:rsidR="00852B02" w:rsidRDefault="00852B02" w:rsidP="00251933">
      <w:pPr>
        <w:jc w:val="both"/>
        <w:rPr>
          <w:sz w:val="24"/>
          <w:szCs w:val="24"/>
        </w:rPr>
      </w:pPr>
    </w:p>
    <w:p w:rsidR="00852B02" w:rsidRDefault="00852B02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ind w:left="496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51933" w:rsidRDefault="00251933" w:rsidP="00251933">
      <w:pPr>
        <w:ind w:left="5672"/>
        <w:jc w:val="both"/>
      </w:pPr>
      <w:r>
        <w:t xml:space="preserve">podpis i pieczątka </w:t>
      </w:r>
    </w:p>
    <w:p w:rsidR="00251933" w:rsidRDefault="00251933" w:rsidP="00251933">
      <w:pPr>
        <w:ind w:left="4963"/>
        <w:jc w:val="both"/>
      </w:pPr>
      <w:r>
        <w:t xml:space="preserve"> (kierownika komórki organizacyjnej)</w:t>
      </w: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852B02">
      <w:pPr>
        <w:tabs>
          <w:tab w:val="center" w:pos="2268"/>
          <w:tab w:val="center" w:pos="6804"/>
        </w:tabs>
        <w:jc w:val="both"/>
        <w:rPr>
          <w:sz w:val="24"/>
          <w:szCs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8938DE">
        <w:rPr>
          <w:bCs/>
        </w:rPr>
        <w:t xml:space="preserve"> </w:t>
      </w:r>
    </w:p>
    <w:p w:rsidR="00FA3834" w:rsidRDefault="00FA3834"/>
    <w:sectPr w:rsidR="00FA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33"/>
    <w:rsid w:val="00036D93"/>
    <w:rsid w:val="001506A9"/>
    <w:rsid w:val="00176340"/>
    <w:rsid w:val="00185D52"/>
    <w:rsid w:val="001A17F7"/>
    <w:rsid w:val="00251933"/>
    <w:rsid w:val="002A5F45"/>
    <w:rsid w:val="002B0398"/>
    <w:rsid w:val="00300FC6"/>
    <w:rsid w:val="00387CB5"/>
    <w:rsid w:val="003B08DD"/>
    <w:rsid w:val="004436AF"/>
    <w:rsid w:val="004540E5"/>
    <w:rsid w:val="005D1E0C"/>
    <w:rsid w:val="006B1EF3"/>
    <w:rsid w:val="007339FD"/>
    <w:rsid w:val="007B55EE"/>
    <w:rsid w:val="00852B02"/>
    <w:rsid w:val="008938DE"/>
    <w:rsid w:val="009B60E3"/>
    <w:rsid w:val="009F772E"/>
    <w:rsid w:val="00A1608F"/>
    <w:rsid w:val="00A64CEF"/>
    <w:rsid w:val="00AF1C46"/>
    <w:rsid w:val="00B20293"/>
    <w:rsid w:val="00B56FCF"/>
    <w:rsid w:val="00BD6226"/>
    <w:rsid w:val="00CD7672"/>
    <w:rsid w:val="00CE603C"/>
    <w:rsid w:val="00D06B14"/>
    <w:rsid w:val="00D50261"/>
    <w:rsid w:val="00EF6CA7"/>
    <w:rsid w:val="00F327D1"/>
    <w:rsid w:val="00FA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5D3A"/>
  <w15:docId w15:val="{3F66E064-DA45-4C99-BD2F-B1055E89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17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7F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Kozłowski Leszek</cp:lastModifiedBy>
  <cp:revision>30</cp:revision>
  <cp:lastPrinted>2023-05-25T05:43:00Z</cp:lastPrinted>
  <dcterms:created xsi:type="dcterms:W3CDTF">2017-02-21T08:13:00Z</dcterms:created>
  <dcterms:modified xsi:type="dcterms:W3CDTF">2023-06-07T05:26:00Z</dcterms:modified>
</cp:coreProperties>
</file>