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2" w:rsidRPr="001408D8" w:rsidRDefault="00CB3E9A" w:rsidP="00F54FE2">
      <w:pPr>
        <w:jc w:val="center"/>
        <w:rPr>
          <w:b/>
          <w:lang w:bidi="pl-PL"/>
        </w:rPr>
      </w:pPr>
      <w:r>
        <w:rPr>
          <w:b/>
          <w:bCs/>
        </w:rPr>
        <w:t>ZARZĄDZENIE NR  251</w:t>
      </w:r>
      <w:r w:rsidR="00DB4332">
        <w:rPr>
          <w:b/>
          <w:bCs/>
        </w:rPr>
        <w:t xml:space="preserve"> </w:t>
      </w:r>
      <w:r w:rsidR="00F82D02">
        <w:rPr>
          <w:b/>
          <w:bCs/>
        </w:rPr>
        <w:t>/2023</w:t>
      </w:r>
    </w:p>
    <w:p w:rsidR="00F54FE2" w:rsidRPr="001408D8" w:rsidRDefault="00F54FE2" w:rsidP="00F54FE2">
      <w:pPr>
        <w:jc w:val="center"/>
        <w:rPr>
          <w:b/>
          <w:lang w:bidi="pl-PL"/>
        </w:rPr>
      </w:pPr>
      <w:proofErr w:type="gramStart"/>
      <w:r w:rsidRPr="001408D8">
        <w:rPr>
          <w:b/>
          <w:lang w:bidi="pl-PL"/>
        </w:rPr>
        <w:t xml:space="preserve">PREZYDENTA </w:t>
      </w:r>
      <w:r w:rsidR="0015549C">
        <w:rPr>
          <w:b/>
          <w:lang w:bidi="pl-PL"/>
        </w:rPr>
        <w:t xml:space="preserve"> </w:t>
      </w:r>
      <w:r w:rsidRPr="001408D8">
        <w:rPr>
          <w:b/>
          <w:lang w:bidi="pl-PL"/>
        </w:rPr>
        <w:t>MIASTA</w:t>
      </w:r>
      <w:proofErr w:type="gramEnd"/>
      <w:r w:rsidRPr="001408D8">
        <w:rPr>
          <w:b/>
          <w:lang w:bidi="pl-PL"/>
        </w:rPr>
        <w:t xml:space="preserve"> </w:t>
      </w:r>
      <w:r w:rsidR="0015549C">
        <w:rPr>
          <w:b/>
          <w:lang w:bidi="pl-PL"/>
        </w:rPr>
        <w:t xml:space="preserve"> </w:t>
      </w:r>
      <w:r w:rsidRPr="001408D8">
        <w:rPr>
          <w:b/>
          <w:lang w:bidi="pl-PL"/>
        </w:rPr>
        <w:t>ŚWINOUJŚCIE</w:t>
      </w:r>
    </w:p>
    <w:p w:rsidR="002076F9" w:rsidRDefault="002076F9" w:rsidP="00F54FE2">
      <w:pPr>
        <w:jc w:val="center"/>
        <w:rPr>
          <w:b/>
          <w:lang w:bidi="pl-PL"/>
        </w:rPr>
      </w:pPr>
    </w:p>
    <w:p w:rsidR="00F54FE2" w:rsidRPr="00314CC9" w:rsidRDefault="001F5FC5" w:rsidP="00F54FE2">
      <w:pPr>
        <w:jc w:val="center"/>
      </w:pPr>
      <w:proofErr w:type="gramStart"/>
      <w:r w:rsidRPr="00314CC9">
        <w:rPr>
          <w:lang w:bidi="pl-PL"/>
        </w:rPr>
        <w:t>z</w:t>
      </w:r>
      <w:proofErr w:type="gramEnd"/>
      <w:r w:rsidRPr="00314CC9">
        <w:rPr>
          <w:lang w:bidi="pl-PL"/>
        </w:rPr>
        <w:t xml:space="preserve"> dnia</w:t>
      </w:r>
      <w:r w:rsidR="00F54FE2" w:rsidRPr="00314CC9">
        <w:rPr>
          <w:lang w:bidi="pl-PL"/>
        </w:rPr>
        <w:t xml:space="preserve"> </w:t>
      </w:r>
      <w:r w:rsidR="00CB3E9A">
        <w:rPr>
          <w:lang w:bidi="pl-PL"/>
        </w:rPr>
        <w:t>12 maja</w:t>
      </w:r>
      <w:r w:rsidR="00F82D02" w:rsidRPr="00314CC9">
        <w:rPr>
          <w:lang w:bidi="pl-PL"/>
        </w:rPr>
        <w:t xml:space="preserve"> 2023 r.</w:t>
      </w:r>
    </w:p>
    <w:p w:rsidR="00F54FE2" w:rsidRPr="001408D8" w:rsidRDefault="00F54FE2" w:rsidP="00F54FE2">
      <w:pPr>
        <w:jc w:val="both"/>
        <w:rPr>
          <w:b/>
        </w:rPr>
      </w:pPr>
    </w:p>
    <w:p w:rsidR="00F54FE2" w:rsidRPr="001408D8" w:rsidRDefault="00F54FE2" w:rsidP="00F54FE2">
      <w:pPr>
        <w:jc w:val="center"/>
        <w:rPr>
          <w:b/>
        </w:rPr>
      </w:pPr>
      <w:r w:rsidRPr="001408D8">
        <w:rPr>
          <w:b/>
        </w:rPr>
        <w:t xml:space="preserve">w sprawie zmiany składu </w:t>
      </w:r>
      <w:proofErr w:type="gramStart"/>
      <w:r w:rsidRPr="001408D8">
        <w:rPr>
          <w:b/>
        </w:rPr>
        <w:t>osobowego  członków</w:t>
      </w:r>
      <w:proofErr w:type="gramEnd"/>
      <w:r w:rsidRPr="001408D8">
        <w:rPr>
          <w:b/>
        </w:rPr>
        <w:t xml:space="preserve"> Zespołu Interdyscyplinarnego </w:t>
      </w:r>
    </w:p>
    <w:p w:rsidR="00F54FE2" w:rsidRPr="001408D8" w:rsidRDefault="00F54FE2" w:rsidP="00F54FE2">
      <w:pPr>
        <w:jc w:val="center"/>
        <w:rPr>
          <w:b/>
          <w:color w:val="000000"/>
        </w:rPr>
      </w:pPr>
      <w:proofErr w:type="gramStart"/>
      <w:r w:rsidRPr="001408D8">
        <w:rPr>
          <w:b/>
        </w:rPr>
        <w:t>ds</w:t>
      </w:r>
      <w:proofErr w:type="gramEnd"/>
      <w:r w:rsidRPr="001408D8">
        <w:rPr>
          <w:b/>
        </w:rPr>
        <w:t xml:space="preserve">. przeciwdziałania przemocy w rodzinie </w:t>
      </w:r>
    </w:p>
    <w:p w:rsidR="0089788D" w:rsidRDefault="0089788D" w:rsidP="00F54FE2">
      <w:pPr>
        <w:pStyle w:val="Zawartotabeli"/>
        <w:ind w:firstLine="708"/>
        <w:jc w:val="both"/>
        <w:rPr>
          <w:b/>
          <w:color w:val="000000"/>
        </w:rPr>
      </w:pPr>
    </w:p>
    <w:p w:rsidR="00DB4332" w:rsidRDefault="0089788D" w:rsidP="00DB4332">
      <w:pPr>
        <w:pStyle w:val="Zawartotabeli"/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</w:r>
      <w:r w:rsidR="00F54FE2" w:rsidRPr="001408D8">
        <w:rPr>
          <w:color w:val="000000"/>
        </w:rPr>
        <w:t xml:space="preserve">Na podstawie §1 ust. 1 załącznika do uchwały Nr XXIII/193/2016 Rady Miasta Świnoujście z dnia 7 lipca 2016 r. w sprawie trybu i sposobu powoływania </w:t>
      </w:r>
      <w:r w:rsidR="00F30DAF">
        <w:rPr>
          <w:color w:val="000000"/>
        </w:rPr>
        <w:t xml:space="preserve">i odwoływania członków Zespołu </w:t>
      </w:r>
      <w:r w:rsidR="00F54FE2" w:rsidRPr="001408D8">
        <w:rPr>
          <w:color w:val="000000"/>
        </w:rPr>
        <w:t>Interdyscyplinarnego ds. przeciwdziałania przemocy w rodzin</w:t>
      </w:r>
      <w:r w:rsidR="00F30DAF">
        <w:rPr>
          <w:color w:val="000000"/>
        </w:rPr>
        <w:t xml:space="preserve">ie oraz szczegółowych warunków </w:t>
      </w:r>
      <w:r w:rsidR="00F54FE2" w:rsidRPr="001408D8">
        <w:rPr>
          <w:color w:val="000000"/>
        </w:rPr>
        <w:t xml:space="preserve">jego </w:t>
      </w:r>
      <w:proofErr w:type="gramStart"/>
      <w:r w:rsidR="00F54FE2" w:rsidRPr="001408D8">
        <w:rPr>
          <w:color w:val="000000"/>
        </w:rPr>
        <w:t>funkcjonowania  zarządzam</w:t>
      </w:r>
      <w:proofErr w:type="gramEnd"/>
      <w:r w:rsidR="00F54FE2" w:rsidRPr="001408D8">
        <w:rPr>
          <w:color w:val="000000"/>
        </w:rPr>
        <w:t>, co następuje:</w:t>
      </w:r>
    </w:p>
    <w:p w:rsidR="00DB4332" w:rsidRDefault="00DB4332" w:rsidP="00DB4332">
      <w:pPr>
        <w:pStyle w:val="Zawartotabeli"/>
        <w:tabs>
          <w:tab w:val="left" w:pos="851"/>
        </w:tabs>
        <w:jc w:val="both"/>
        <w:rPr>
          <w:color w:val="000000"/>
        </w:rPr>
      </w:pPr>
    </w:p>
    <w:p w:rsidR="00584517" w:rsidRDefault="00194D3E" w:rsidP="00584517">
      <w:pPr>
        <w:jc w:val="both"/>
        <w:rPr>
          <w:bCs/>
        </w:rPr>
      </w:pPr>
      <w:r>
        <w:rPr>
          <w:b/>
        </w:rPr>
        <w:tab/>
      </w:r>
      <w:r w:rsidR="00584517" w:rsidRPr="001408D8">
        <w:rPr>
          <w:b/>
        </w:rPr>
        <w:t>§1.</w:t>
      </w:r>
      <w:r w:rsidR="00584517" w:rsidRPr="00BF083D">
        <w:t xml:space="preserve"> </w:t>
      </w:r>
      <w:r w:rsidR="00584517" w:rsidRPr="00373F6B">
        <w:t>Dokonuję zmian w składzie osobowym</w:t>
      </w:r>
      <w:r w:rsidR="00584517">
        <w:rPr>
          <w:b/>
        </w:rPr>
        <w:t xml:space="preserve"> </w:t>
      </w:r>
      <w:r w:rsidR="00584517">
        <w:rPr>
          <w:bCs/>
        </w:rPr>
        <w:t>Zespołu Interdyscyplinarnego ds. przeciwdziałania przemocy w rodzinie:</w:t>
      </w:r>
    </w:p>
    <w:p w:rsidR="00A86020" w:rsidRDefault="00584517" w:rsidP="00A86020">
      <w:pPr>
        <w:pStyle w:val="Akapitzlist"/>
        <w:numPr>
          <w:ilvl w:val="0"/>
          <w:numId w:val="9"/>
        </w:numPr>
        <w:tabs>
          <w:tab w:val="left" w:pos="851"/>
        </w:tabs>
        <w:ind w:left="360"/>
        <w:jc w:val="both"/>
      </w:pPr>
      <w:proofErr w:type="gramStart"/>
      <w:r w:rsidRPr="00642567">
        <w:t>odwołuję</w:t>
      </w:r>
      <w:proofErr w:type="gramEnd"/>
      <w:r w:rsidRPr="00642567">
        <w:t xml:space="preserve"> z </w:t>
      </w:r>
      <w:r w:rsidR="00A86020">
        <w:t>funkcji członka:</w:t>
      </w:r>
    </w:p>
    <w:p w:rsidR="00A86020" w:rsidRDefault="00A86020" w:rsidP="00A86020">
      <w:pPr>
        <w:pStyle w:val="Akapitzlist"/>
        <w:numPr>
          <w:ilvl w:val="0"/>
          <w:numId w:val="13"/>
        </w:numPr>
        <w:tabs>
          <w:tab w:val="left" w:pos="851"/>
        </w:tabs>
        <w:jc w:val="both"/>
      </w:pPr>
      <w:r>
        <w:t>Agnieszkę</w:t>
      </w:r>
      <w:r w:rsidRPr="008330AD">
        <w:t xml:space="preserve"> Wojtkiewicz</w:t>
      </w:r>
      <w:r>
        <w:t xml:space="preserve"> – </w:t>
      </w:r>
      <w:r w:rsidR="00314CC9">
        <w:t>przedstawiciela Komendy Miejskiej Policji</w:t>
      </w:r>
      <w:r w:rsidR="00FD24D4">
        <w:t>,</w:t>
      </w:r>
      <w:r w:rsidR="00314CC9">
        <w:t xml:space="preserve"> </w:t>
      </w:r>
      <w:r w:rsidR="00FD24D4">
        <w:t>powołaną</w:t>
      </w:r>
      <w:r>
        <w:t xml:space="preserve"> zarządzeniem</w:t>
      </w:r>
      <w:r w:rsidRPr="008330AD">
        <w:t xml:space="preserve"> Prezydenta Miasta Świnoujście Nr</w:t>
      </w:r>
      <w:r>
        <w:t> </w:t>
      </w:r>
      <w:r w:rsidRPr="008330AD">
        <w:t>313/2021</w:t>
      </w:r>
      <w:r>
        <w:t xml:space="preserve"> </w:t>
      </w:r>
      <w:r w:rsidRPr="008330AD">
        <w:t>z dnia 24 maja 2021 r.</w:t>
      </w:r>
    </w:p>
    <w:p w:rsidR="00584517" w:rsidRPr="00642567" w:rsidRDefault="00A86020" w:rsidP="00314CC9">
      <w:pPr>
        <w:pStyle w:val="Akapitzlist"/>
        <w:numPr>
          <w:ilvl w:val="0"/>
          <w:numId w:val="13"/>
        </w:numPr>
        <w:tabs>
          <w:tab w:val="left" w:pos="851"/>
        </w:tabs>
        <w:jc w:val="both"/>
      </w:pPr>
      <w:r>
        <w:t xml:space="preserve">Grzegorza </w:t>
      </w:r>
      <w:proofErr w:type="spellStart"/>
      <w:r>
        <w:t>H</w:t>
      </w:r>
      <w:r w:rsidRPr="008330AD">
        <w:t>n</w:t>
      </w:r>
      <w:r>
        <w:t>a</w:t>
      </w:r>
      <w:r w:rsidRPr="008330AD">
        <w:t>t</w:t>
      </w:r>
      <w:r>
        <w:t>a</w:t>
      </w:r>
      <w:proofErr w:type="spellEnd"/>
      <w:r>
        <w:t xml:space="preserve"> – </w:t>
      </w:r>
      <w:r w:rsidR="00314CC9">
        <w:t>przedstawiciela Komendy Miejskiej Policji</w:t>
      </w:r>
      <w:r w:rsidR="00FD24D4">
        <w:t>,</w:t>
      </w:r>
      <w:r w:rsidR="00314CC9">
        <w:t xml:space="preserve"> </w:t>
      </w:r>
      <w:r>
        <w:t>powołanego zarządzeniem</w:t>
      </w:r>
      <w:r w:rsidRPr="008330AD">
        <w:t xml:space="preserve"> Prezydenta Miasta Świnoujście Nr</w:t>
      </w:r>
      <w:r>
        <w:t> 313/2021 z </w:t>
      </w:r>
      <w:r w:rsidRPr="008330AD">
        <w:t xml:space="preserve">dnia 24 </w:t>
      </w:r>
      <w:proofErr w:type="gramStart"/>
      <w:r w:rsidRPr="008330AD">
        <w:t>maja  2021 r</w:t>
      </w:r>
      <w:proofErr w:type="gramEnd"/>
      <w:r w:rsidRPr="008330AD">
        <w:t>.</w:t>
      </w:r>
    </w:p>
    <w:p w:rsidR="00584517" w:rsidRDefault="00584517" w:rsidP="00584517">
      <w:pPr>
        <w:pStyle w:val="Akapitzlist"/>
        <w:numPr>
          <w:ilvl w:val="0"/>
          <w:numId w:val="9"/>
        </w:numPr>
        <w:tabs>
          <w:tab w:val="left" w:pos="851"/>
        </w:tabs>
        <w:ind w:left="360"/>
        <w:jc w:val="both"/>
      </w:pPr>
      <w:proofErr w:type="gramStart"/>
      <w:r>
        <w:t>powołuję</w:t>
      </w:r>
      <w:proofErr w:type="gramEnd"/>
      <w:r>
        <w:t xml:space="preserve"> nowych członków:</w:t>
      </w:r>
    </w:p>
    <w:p w:rsidR="00584517" w:rsidRDefault="00584517" w:rsidP="00584517">
      <w:pPr>
        <w:numPr>
          <w:ilvl w:val="0"/>
          <w:numId w:val="11"/>
        </w:numPr>
        <w:jc w:val="both"/>
      </w:pPr>
      <w:r>
        <w:t xml:space="preserve">Jolantę Dobrowolską - pracownika Działu Pracy </w:t>
      </w:r>
      <w:proofErr w:type="gramStart"/>
      <w:r>
        <w:t>Socjalnej  Miejskiego</w:t>
      </w:r>
      <w:proofErr w:type="gramEnd"/>
      <w:r>
        <w:t xml:space="preserve"> Ośrodka Pomocy Rodzinie, </w:t>
      </w:r>
    </w:p>
    <w:p w:rsidR="00584517" w:rsidRDefault="00584517" w:rsidP="00584517">
      <w:pPr>
        <w:numPr>
          <w:ilvl w:val="0"/>
          <w:numId w:val="11"/>
        </w:numPr>
        <w:jc w:val="both"/>
      </w:pPr>
      <w:r>
        <w:t xml:space="preserve">Adriannę Kowal - pracownika Działu Pracy </w:t>
      </w:r>
      <w:proofErr w:type="gramStart"/>
      <w:r>
        <w:t>Socjalnej  Miejskiego</w:t>
      </w:r>
      <w:proofErr w:type="gramEnd"/>
      <w:r>
        <w:t xml:space="preserve"> Ośrodka Pomocy Rodzinie,</w:t>
      </w:r>
    </w:p>
    <w:p w:rsidR="00584517" w:rsidRDefault="00314CC9" w:rsidP="00584517">
      <w:pPr>
        <w:numPr>
          <w:ilvl w:val="0"/>
          <w:numId w:val="11"/>
        </w:numPr>
        <w:jc w:val="both"/>
      </w:pPr>
      <w:r>
        <w:t xml:space="preserve">Agnieszkę </w:t>
      </w:r>
      <w:proofErr w:type="spellStart"/>
      <w:r>
        <w:t>Łatkowską</w:t>
      </w:r>
      <w:proofErr w:type="spellEnd"/>
      <w:r w:rsidR="00584517">
        <w:t xml:space="preserve"> – Zastępcę </w:t>
      </w:r>
      <w:proofErr w:type="gramStart"/>
      <w:r w:rsidR="00584517">
        <w:t>Dyrektora  Miejskiego</w:t>
      </w:r>
      <w:proofErr w:type="gramEnd"/>
      <w:r w:rsidR="00584517">
        <w:t xml:space="preserve"> Ośrodka Pomocy Rodzinie</w:t>
      </w:r>
      <w:r w:rsidR="00194D3E">
        <w:t>,</w:t>
      </w:r>
    </w:p>
    <w:p w:rsidR="00584517" w:rsidRDefault="00584517" w:rsidP="00584517">
      <w:pPr>
        <w:numPr>
          <w:ilvl w:val="0"/>
          <w:numId w:val="11"/>
        </w:numPr>
        <w:jc w:val="both"/>
      </w:pPr>
      <w:r>
        <w:t>Romana Czecha – specjalisty ds. pracy z rodziną Miejskiego Ośrodka Pomocy Rodzinie</w:t>
      </w:r>
      <w:r w:rsidR="00194D3E">
        <w:t>,</w:t>
      </w:r>
    </w:p>
    <w:p w:rsidR="00584517" w:rsidRDefault="00584517" w:rsidP="00584517">
      <w:pPr>
        <w:numPr>
          <w:ilvl w:val="0"/>
          <w:numId w:val="11"/>
        </w:numPr>
        <w:jc w:val="both"/>
      </w:pPr>
      <w:proofErr w:type="spellStart"/>
      <w:r>
        <w:t>Yuliię</w:t>
      </w:r>
      <w:proofErr w:type="spellEnd"/>
      <w:r>
        <w:t xml:space="preserve"> </w:t>
      </w:r>
      <w:proofErr w:type="spellStart"/>
      <w:r>
        <w:t>Heichenko</w:t>
      </w:r>
      <w:proofErr w:type="spellEnd"/>
      <w:r>
        <w:t xml:space="preserve"> </w:t>
      </w:r>
      <w:r w:rsidR="009B3BED">
        <w:t>–</w:t>
      </w:r>
      <w:r w:rsidR="00194D3E">
        <w:t xml:space="preserve"> </w:t>
      </w:r>
      <w:r w:rsidR="009B3BED">
        <w:t>pracownika Ośrodka Interwencji Kryzysowej</w:t>
      </w:r>
      <w:r w:rsidR="00A86020">
        <w:t xml:space="preserve"> w strukturach Miejskiego Ośrodka Pomocy Rodzinie, </w:t>
      </w:r>
    </w:p>
    <w:p w:rsidR="00584517" w:rsidRDefault="00584517" w:rsidP="00584517">
      <w:pPr>
        <w:numPr>
          <w:ilvl w:val="0"/>
          <w:numId w:val="11"/>
        </w:numPr>
        <w:jc w:val="both"/>
      </w:pPr>
      <w:r>
        <w:t xml:space="preserve">Zuzannę Urbańską </w:t>
      </w:r>
      <w:r w:rsidR="009B3BED">
        <w:t>–</w:t>
      </w:r>
      <w:r w:rsidR="00194D3E">
        <w:t xml:space="preserve"> asystenta ds. nieletnich Wydziału Prewencji i Ruchu </w:t>
      </w:r>
      <w:proofErr w:type="gramStart"/>
      <w:r w:rsidR="00194D3E">
        <w:t>Drogowego  Komendy</w:t>
      </w:r>
      <w:proofErr w:type="gramEnd"/>
      <w:r w:rsidR="00194D3E">
        <w:t xml:space="preserve"> Miejskiej Policji</w:t>
      </w:r>
      <w:r>
        <w:t>,</w:t>
      </w:r>
    </w:p>
    <w:p w:rsidR="00584517" w:rsidRDefault="00584517" w:rsidP="00584517">
      <w:pPr>
        <w:numPr>
          <w:ilvl w:val="0"/>
          <w:numId w:val="11"/>
        </w:numPr>
        <w:jc w:val="both"/>
      </w:pPr>
      <w:r>
        <w:t>Bartosza Wiktorowicza</w:t>
      </w:r>
      <w:r w:rsidR="00194D3E">
        <w:t xml:space="preserve"> -</w:t>
      </w:r>
      <w:r>
        <w:t xml:space="preserve"> </w:t>
      </w:r>
      <w:r w:rsidR="00194D3E">
        <w:t xml:space="preserve">p.o. </w:t>
      </w:r>
      <w:proofErr w:type="gramStart"/>
      <w:r w:rsidR="00194D3E">
        <w:t>kierownika</w:t>
      </w:r>
      <w:proofErr w:type="gramEnd"/>
      <w:r w:rsidR="00194D3E">
        <w:t xml:space="preserve"> </w:t>
      </w:r>
      <w:r w:rsidR="006A69BD">
        <w:t>P</w:t>
      </w:r>
      <w:r w:rsidR="00194D3E">
        <w:t xml:space="preserve">osterunku </w:t>
      </w:r>
      <w:r w:rsidR="009D5C6D">
        <w:t xml:space="preserve">Warszów </w:t>
      </w:r>
      <w:r w:rsidR="00194D3E">
        <w:t xml:space="preserve">Komendy Miejskiej </w:t>
      </w:r>
      <w:r w:rsidR="009D5C6D">
        <w:t>Policji</w:t>
      </w:r>
      <w:r w:rsidR="00194D3E">
        <w:t>.</w:t>
      </w:r>
    </w:p>
    <w:p w:rsidR="00194D3E" w:rsidRDefault="00194D3E" w:rsidP="00584517">
      <w:pPr>
        <w:ind w:firstLine="709"/>
        <w:jc w:val="both"/>
        <w:rPr>
          <w:b/>
        </w:rPr>
      </w:pPr>
    </w:p>
    <w:p w:rsidR="00584517" w:rsidRPr="001408D8" w:rsidRDefault="00584517" w:rsidP="00584517">
      <w:pPr>
        <w:ind w:firstLine="709"/>
        <w:jc w:val="both"/>
      </w:pPr>
      <w:r w:rsidRPr="001408D8">
        <w:rPr>
          <w:b/>
          <w:bCs/>
        </w:rPr>
        <w:t>§</w:t>
      </w:r>
      <w:r>
        <w:rPr>
          <w:b/>
          <w:bCs/>
        </w:rPr>
        <w:t>2</w:t>
      </w:r>
      <w:r w:rsidRPr="001408D8">
        <w:rPr>
          <w:b/>
          <w:bCs/>
        </w:rPr>
        <w:t xml:space="preserve">. </w:t>
      </w:r>
      <w:r w:rsidRPr="001408D8">
        <w:t>Zarządzenie wchodzi w życie z dniem podpisania.</w:t>
      </w:r>
    </w:p>
    <w:p w:rsidR="00584517" w:rsidRDefault="00DB4332" w:rsidP="00DB4332">
      <w:pPr>
        <w:pStyle w:val="Zawartotabeli"/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</w:r>
    </w:p>
    <w:p w:rsidR="00F54FE2" w:rsidRPr="001408D8" w:rsidRDefault="00F54FE2" w:rsidP="00F54FE2">
      <w:pPr>
        <w:jc w:val="both"/>
      </w:pPr>
    </w:p>
    <w:p w:rsidR="006B6F39" w:rsidRDefault="006B6F39" w:rsidP="006B6F39">
      <w:pPr>
        <w:tabs>
          <w:tab w:val="center" w:pos="6804"/>
        </w:tabs>
        <w:spacing w:line="276" w:lineRule="auto"/>
        <w:ind w:left="4536"/>
        <w:jc w:val="center"/>
      </w:pPr>
      <w:r>
        <w:t>PREZYDENT MIASTA</w:t>
      </w:r>
    </w:p>
    <w:p w:rsidR="006B6F39" w:rsidRDefault="006B6F39" w:rsidP="006B6F39">
      <w:pPr>
        <w:tabs>
          <w:tab w:val="center" w:pos="6663"/>
        </w:tabs>
        <w:spacing w:line="276" w:lineRule="auto"/>
        <w:ind w:left="4536"/>
        <w:jc w:val="center"/>
      </w:pPr>
    </w:p>
    <w:p w:rsidR="006B6F39" w:rsidRPr="002E3289" w:rsidRDefault="006B6F39" w:rsidP="006B6F39">
      <w:pPr>
        <w:tabs>
          <w:tab w:val="center" w:pos="6804"/>
        </w:tabs>
        <w:spacing w:line="276" w:lineRule="auto"/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5C2C44" w:rsidRPr="001408D8" w:rsidRDefault="005C2C44" w:rsidP="006B6F39">
      <w:pPr>
        <w:jc w:val="both"/>
      </w:pPr>
      <w:bookmarkStart w:id="0" w:name="_GoBack"/>
      <w:bookmarkEnd w:id="0"/>
    </w:p>
    <w:sectPr w:rsidR="005C2C44" w:rsidRPr="0014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828C8"/>
    <w:multiLevelType w:val="hybridMultilevel"/>
    <w:tmpl w:val="F28A5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01C93"/>
    <w:multiLevelType w:val="hybridMultilevel"/>
    <w:tmpl w:val="C62AE398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5643"/>
    <w:multiLevelType w:val="hybridMultilevel"/>
    <w:tmpl w:val="92821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066D"/>
    <w:multiLevelType w:val="hybridMultilevel"/>
    <w:tmpl w:val="7C16EE2C"/>
    <w:lvl w:ilvl="0" w:tplc="14401E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16855"/>
    <w:multiLevelType w:val="hybridMultilevel"/>
    <w:tmpl w:val="B472EBC0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1DCC"/>
    <w:multiLevelType w:val="hybridMultilevel"/>
    <w:tmpl w:val="2DA21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025E5"/>
    <w:multiLevelType w:val="hybridMultilevel"/>
    <w:tmpl w:val="FA28628A"/>
    <w:lvl w:ilvl="0" w:tplc="A9F6C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471F1C"/>
    <w:multiLevelType w:val="hybridMultilevel"/>
    <w:tmpl w:val="4964F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1954"/>
    <w:multiLevelType w:val="hybridMultilevel"/>
    <w:tmpl w:val="B94C2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E7D27"/>
    <w:multiLevelType w:val="hybridMultilevel"/>
    <w:tmpl w:val="49C6C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00B3C"/>
    <w:multiLevelType w:val="hybridMultilevel"/>
    <w:tmpl w:val="3B16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3F81"/>
    <w:multiLevelType w:val="hybridMultilevel"/>
    <w:tmpl w:val="009CC67A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E"/>
    <w:rsid w:val="000A0115"/>
    <w:rsid w:val="000B06E3"/>
    <w:rsid w:val="000E2E52"/>
    <w:rsid w:val="001207C4"/>
    <w:rsid w:val="001408D8"/>
    <w:rsid w:val="0015549C"/>
    <w:rsid w:val="00177FE3"/>
    <w:rsid w:val="00194D3E"/>
    <w:rsid w:val="001C7C3D"/>
    <w:rsid w:val="001F5FC5"/>
    <w:rsid w:val="002076F9"/>
    <w:rsid w:val="002259A8"/>
    <w:rsid w:val="00244CFB"/>
    <w:rsid w:val="00252F73"/>
    <w:rsid w:val="002A1644"/>
    <w:rsid w:val="00314CC9"/>
    <w:rsid w:val="00321B49"/>
    <w:rsid w:val="0035449E"/>
    <w:rsid w:val="00443170"/>
    <w:rsid w:val="004A4094"/>
    <w:rsid w:val="004E15F6"/>
    <w:rsid w:val="00584517"/>
    <w:rsid w:val="005B374B"/>
    <w:rsid w:val="005C2C44"/>
    <w:rsid w:val="00611CF4"/>
    <w:rsid w:val="00613059"/>
    <w:rsid w:val="00636395"/>
    <w:rsid w:val="006A69BD"/>
    <w:rsid w:val="006B6F39"/>
    <w:rsid w:val="006D0C5B"/>
    <w:rsid w:val="006D6924"/>
    <w:rsid w:val="007C484E"/>
    <w:rsid w:val="007F0B57"/>
    <w:rsid w:val="00882506"/>
    <w:rsid w:val="0089788D"/>
    <w:rsid w:val="0092714D"/>
    <w:rsid w:val="00941E01"/>
    <w:rsid w:val="00994C50"/>
    <w:rsid w:val="009B3BED"/>
    <w:rsid w:val="009D5C6D"/>
    <w:rsid w:val="00A32958"/>
    <w:rsid w:val="00A734DD"/>
    <w:rsid w:val="00A86020"/>
    <w:rsid w:val="00B66297"/>
    <w:rsid w:val="00BD5598"/>
    <w:rsid w:val="00CB3E9A"/>
    <w:rsid w:val="00D2776A"/>
    <w:rsid w:val="00DB4332"/>
    <w:rsid w:val="00E04A62"/>
    <w:rsid w:val="00E760B1"/>
    <w:rsid w:val="00F24BA8"/>
    <w:rsid w:val="00F30DAF"/>
    <w:rsid w:val="00F532F1"/>
    <w:rsid w:val="00F54FE2"/>
    <w:rsid w:val="00F82D02"/>
    <w:rsid w:val="00FD24D4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2D3D-F135-4EB3-813B-003D11C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17</cp:revision>
  <cp:lastPrinted>2023-05-10T07:21:00Z</cp:lastPrinted>
  <dcterms:created xsi:type="dcterms:W3CDTF">2023-05-05T07:18:00Z</dcterms:created>
  <dcterms:modified xsi:type="dcterms:W3CDTF">2023-05-16T07:28:00Z</dcterms:modified>
</cp:coreProperties>
</file>