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916" w:type="dxa"/>
        <w:tblInd w:w="-74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8622"/>
      </w:tblGrid>
      <w:tr w:rsidR="002A3270" w:rsidRPr="00FF6738" w14:paraId="774D9E4A" w14:textId="77777777" w:rsidTr="00C82437">
        <w:trPr>
          <w:tblHeader/>
        </w:trPr>
        <w:tc>
          <w:tcPr>
            <w:tcW w:w="10916" w:type="dxa"/>
            <w:gridSpan w:val="2"/>
            <w:shd w:val="clear" w:color="auto" w:fill="D9D9D9" w:themeFill="background1" w:themeFillShade="D9"/>
          </w:tcPr>
          <w:p w14:paraId="5914354D" w14:textId="56610638" w:rsidR="002A3270" w:rsidRPr="00FF6738" w:rsidRDefault="002A3270" w:rsidP="00DE3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DE30B8">
              <w:rPr>
                <w:rFonts w:ascii="Arial" w:hAnsi="Arial" w:cs="Arial"/>
                <w:b/>
                <w:sz w:val="26"/>
                <w:szCs w:val="26"/>
              </w:rPr>
              <w:t xml:space="preserve">w związku z ustawą </w:t>
            </w:r>
            <w:r w:rsidR="00DE30B8" w:rsidRPr="00DE30B8">
              <w:rPr>
                <w:rFonts w:ascii="Arial" w:hAnsi="Arial" w:cs="Arial"/>
                <w:b/>
                <w:sz w:val="26"/>
                <w:szCs w:val="26"/>
              </w:rPr>
              <w:t>z dnia 24 lipca 2015 r.</w:t>
            </w:r>
            <w:r w:rsidR="00DE30B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DE30B8" w:rsidRPr="00DE30B8">
              <w:rPr>
                <w:rFonts w:ascii="Arial" w:hAnsi="Arial" w:cs="Arial"/>
                <w:b/>
                <w:sz w:val="26"/>
                <w:szCs w:val="26"/>
              </w:rPr>
              <w:t>Prawo o zgromadzeniach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82437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8622" w:type="dxa"/>
          </w:tcPr>
          <w:p w14:paraId="61BA87C6" w14:textId="66115A82" w:rsidR="00222EC8" w:rsidRPr="00FF6738" w:rsidRDefault="00DE30B8" w:rsidP="00DE30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Administratorem</w:t>
            </w:r>
            <w:r w:rsidR="003C148D" w:rsidRPr="003C14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jest Prezydent Miasta Świnoujście</w:t>
            </w:r>
          </w:p>
        </w:tc>
      </w:tr>
      <w:tr w:rsidR="002A3270" w:rsidRPr="00FF6738" w14:paraId="7E40FAC3" w14:textId="77777777" w:rsidTr="00C82437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8622" w:type="dxa"/>
          </w:tcPr>
          <w:p w14:paraId="017846CE" w14:textId="0EB70FBB" w:rsidR="00222EC8" w:rsidRPr="00FF673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C82437">
              <w:rPr>
                <w:rFonts w:ascii="Arial" w:hAnsi="Arial" w:cs="Arial"/>
                <w:sz w:val="18"/>
                <w:szCs w:val="18"/>
              </w:rPr>
              <w:t xml:space="preserve">Prezydentem Miasta Świnoujście 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C82437">
              <w:rPr>
                <w:rFonts w:ascii="Arial" w:hAnsi="Arial" w:cs="Arial"/>
                <w:sz w:val="18"/>
                <w:szCs w:val="18"/>
              </w:rPr>
              <w:t xml:space="preserve">pod adresem </w:t>
            </w:r>
            <w:r w:rsidR="00C82437" w:rsidRPr="00C82437">
              <w:rPr>
                <w:rFonts w:ascii="Arial" w:hAnsi="Arial" w:cs="Arial"/>
                <w:sz w:val="18"/>
                <w:szCs w:val="18"/>
              </w:rPr>
              <w:t>ul. Wojska Polskiego 1/5, 72-600 Świnoujście.</w:t>
            </w:r>
          </w:p>
        </w:tc>
      </w:tr>
      <w:tr w:rsidR="002A3270" w:rsidRPr="00FF6738" w14:paraId="254C3A3E" w14:textId="77777777" w:rsidTr="00C82437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8622" w:type="dxa"/>
          </w:tcPr>
          <w:p w14:paraId="7AC53181" w14:textId="19020394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C82437">
              <w:rPr>
                <w:rFonts w:ascii="Arial" w:hAnsi="Arial" w:cs="Arial"/>
                <w:sz w:val="18"/>
                <w:szCs w:val="18"/>
              </w:rPr>
              <w:t>Prezydent Miasta Świnoujście</w:t>
            </w:r>
            <w:r w:rsidR="00C82437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wyznaczył inspektora ochrony </w:t>
            </w:r>
            <w:r w:rsidR="00C82437" w:rsidRPr="00C82437">
              <w:rPr>
                <w:rFonts w:ascii="Arial" w:hAnsi="Arial" w:cs="Arial"/>
                <w:sz w:val="18"/>
                <w:szCs w:val="18"/>
              </w:rPr>
              <w:t xml:space="preserve">danych, Panią Małgorzatę Bielenis, z którą może się Pani / Pan skontaktować </w:t>
            </w:r>
            <w:r w:rsidR="00792EA1">
              <w:rPr>
                <w:rFonts w:ascii="Arial" w:hAnsi="Arial" w:cs="Arial"/>
                <w:sz w:val="18"/>
                <w:szCs w:val="18"/>
              </w:rPr>
              <w:t>pod</w:t>
            </w:r>
            <w:r w:rsidR="00C82437" w:rsidRPr="00C82437">
              <w:rPr>
                <w:rFonts w:ascii="Arial" w:hAnsi="Arial" w:cs="Arial"/>
                <w:sz w:val="18"/>
                <w:szCs w:val="18"/>
              </w:rPr>
              <w:t xml:space="preserve"> adres</w:t>
            </w:r>
            <w:r w:rsidR="00792EA1">
              <w:rPr>
                <w:rFonts w:ascii="Arial" w:hAnsi="Arial" w:cs="Arial"/>
                <w:sz w:val="18"/>
                <w:szCs w:val="18"/>
              </w:rPr>
              <w:t>em administratora lub poprzez email</w:t>
            </w:r>
            <w:r w:rsidR="00C82437" w:rsidRPr="00C82437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C82437" w:rsidRPr="00C82437">
                <w:rPr>
                  <w:rStyle w:val="Hipercze"/>
                  <w:rFonts w:ascii="Arial" w:hAnsi="Arial" w:cs="Arial"/>
                  <w:sz w:val="18"/>
                  <w:szCs w:val="18"/>
                </w:rPr>
                <w:t>iod@um.swinoujscie.pl</w:t>
              </w:r>
            </w:hyperlink>
            <w:r w:rsidR="00792EA1">
              <w:rPr>
                <w:rFonts w:ascii="Arial" w:hAnsi="Arial" w:cs="Arial"/>
                <w:sz w:val="18"/>
                <w:szCs w:val="18"/>
              </w:rPr>
              <w:t xml:space="preserve"> .</w:t>
            </w:r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82437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8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6DA84521" w14:textId="0372B552" w:rsidR="005101C1" w:rsidRDefault="0074111F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przyjęcia zgłoszenia o zgromadzeniu,</w:t>
            </w:r>
          </w:p>
          <w:p w14:paraId="62A2BC17" w14:textId="6F8CCB8C" w:rsidR="0074111F" w:rsidRDefault="0074111F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poinformowania Komendanta Miejskiego Policji oraz innych wskazanych w przepisach organów o zgromadzeniu,</w:t>
            </w:r>
          </w:p>
          <w:p w14:paraId="2F3A2E37" w14:textId="638DC923" w:rsidR="0074111F" w:rsidRPr="005101C1" w:rsidRDefault="0074111F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wyposażenia</w:t>
            </w:r>
            <w:r w:rsidRPr="0074111F">
              <w:rPr>
                <w:rFonts w:ascii="Arial" w:hAnsi="Arial" w:cs="Arial"/>
                <w:sz w:val="18"/>
                <w:szCs w:val="18"/>
              </w:rPr>
              <w:t xml:space="preserve"> przewodniczącego zgromadzenia w identyfikato</w:t>
            </w:r>
            <w:r>
              <w:rPr>
                <w:rFonts w:ascii="Arial" w:hAnsi="Arial" w:cs="Arial"/>
                <w:sz w:val="18"/>
                <w:szCs w:val="18"/>
              </w:rPr>
              <w:t>r.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9BDEE9A" w:rsidR="002A3270" w:rsidRPr="009C6390" w:rsidRDefault="00B71B17" w:rsidP="00DE30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DE30B8">
              <w:rPr>
                <w:rFonts w:ascii="Arial" w:hAnsi="Arial" w:cs="Arial"/>
                <w:sz w:val="18"/>
                <w:szCs w:val="18"/>
              </w:rPr>
              <w:t>ów ustawy Prawo o zgromadzeniach</w:t>
            </w:r>
            <w:r w:rsidR="00EA07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C82437">
        <w:tc>
          <w:tcPr>
            <w:tcW w:w="2294" w:type="dxa"/>
            <w:shd w:val="clear" w:color="auto" w:fill="D9D9D9" w:themeFill="background1" w:themeFillShade="D9"/>
          </w:tcPr>
          <w:p w14:paraId="18648CCD" w14:textId="660BC50D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22" w:type="dxa"/>
          </w:tcPr>
          <w:p w14:paraId="5E318568" w14:textId="7542C5E9" w:rsidR="002A3270" w:rsidRPr="00FF6738" w:rsidRDefault="0074111F" w:rsidP="00792EA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3808C7">
              <w:rPr>
                <w:rFonts w:ascii="Arial" w:hAnsi="Arial" w:cs="Arial"/>
                <w:sz w:val="18"/>
                <w:szCs w:val="18"/>
              </w:rPr>
              <w:t xml:space="preserve"> celu </w:t>
            </w:r>
            <w:r>
              <w:rPr>
                <w:rFonts w:ascii="Arial" w:hAnsi="Arial" w:cs="Arial"/>
                <w:sz w:val="18"/>
                <w:szCs w:val="18"/>
              </w:rPr>
              <w:t>realizacji obowiązków wynikających z Prawa przedsiębiorców</w:t>
            </w:r>
            <w:r w:rsidR="003808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>
              <w:rPr>
                <w:rFonts w:ascii="Arial" w:hAnsi="Arial" w:cs="Arial"/>
                <w:sz w:val="18"/>
                <w:szCs w:val="18"/>
              </w:rPr>
              <w:t xml:space="preserve"> będą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</w:t>
            </w:r>
            <w:r w:rsidR="00792EA1">
              <w:rPr>
                <w:rFonts w:ascii="Arial" w:hAnsi="Arial" w:cs="Arial"/>
                <w:sz w:val="18"/>
                <w:szCs w:val="18"/>
              </w:rPr>
              <w:t xml:space="preserve">Policji, Straży Miejskiej oraz w określonych przypadkach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organom ad</w:t>
            </w:r>
            <w:r>
              <w:rPr>
                <w:rFonts w:ascii="Arial" w:hAnsi="Arial" w:cs="Arial"/>
                <w:sz w:val="18"/>
                <w:szCs w:val="18"/>
              </w:rPr>
              <w:t>ministracji publicznej wskazanym w Prawie o zgromadzeniach</w:t>
            </w:r>
            <w:r w:rsidR="00792EA1">
              <w:rPr>
                <w:rFonts w:ascii="Arial" w:hAnsi="Arial" w:cs="Arial"/>
                <w:sz w:val="18"/>
                <w:szCs w:val="18"/>
              </w:rPr>
              <w:t xml:space="preserve"> i organom kontrolnym.</w:t>
            </w:r>
          </w:p>
        </w:tc>
      </w:tr>
      <w:tr w:rsidR="00013ACE" w:rsidRPr="00FF6738" w14:paraId="0542A425" w14:textId="77777777" w:rsidTr="00C82437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11F">
              <w:rPr>
                <w:rFonts w:ascii="Arial" w:hAnsi="Arial" w:cs="Arial"/>
                <w:b/>
                <w:sz w:val="18"/>
                <w:szCs w:val="20"/>
              </w:rPr>
              <w:t>PRZEKAZANI</w:t>
            </w:r>
            <w:r w:rsidR="00F14740" w:rsidRPr="0074111F">
              <w:rPr>
                <w:rFonts w:ascii="Arial" w:hAnsi="Arial" w:cs="Arial"/>
                <w:b/>
                <w:sz w:val="18"/>
                <w:szCs w:val="20"/>
              </w:rPr>
              <w:t>E</w:t>
            </w:r>
            <w:r w:rsidRPr="0074111F">
              <w:rPr>
                <w:rFonts w:ascii="Arial" w:hAnsi="Arial" w:cs="Arial"/>
                <w:b/>
                <w:sz w:val="18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8622" w:type="dxa"/>
          </w:tcPr>
          <w:p w14:paraId="472C3038" w14:textId="67AB1E5F" w:rsidR="00013ACE" w:rsidRPr="00FF6738" w:rsidRDefault="00013ACE" w:rsidP="0074111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</w:t>
            </w:r>
            <w:r w:rsidR="0074111F">
              <w:rPr>
                <w:rFonts w:ascii="Arial" w:hAnsi="Arial" w:cs="Arial"/>
                <w:sz w:val="18"/>
                <w:szCs w:val="18"/>
              </w:rPr>
              <w:t>nie będą przekazywane do państwa trzeciego lub organizacji międzynarodowej.</w:t>
            </w:r>
          </w:p>
        </w:tc>
      </w:tr>
      <w:tr w:rsidR="002A3270" w:rsidRPr="00FF6738" w14:paraId="2601D8D9" w14:textId="77777777" w:rsidTr="00C82437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8622" w:type="dxa"/>
          </w:tcPr>
          <w:p w14:paraId="0446AA59" w14:textId="3E94AF1A" w:rsidR="002A3270" w:rsidRPr="00FF6738" w:rsidRDefault="00792EA1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będą przechowywane przez 5 lat licząc od roku następnego po zgłoszeniu zgromadzenia. Po tym czasie archiwum państwowe dokona ekspertyzy i może przedłużyć czas przechowywania akt.</w:t>
            </w:r>
          </w:p>
        </w:tc>
      </w:tr>
      <w:tr w:rsidR="002A3270" w:rsidRPr="00FF6738" w14:paraId="68EB71EC" w14:textId="77777777" w:rsidTr="00C82437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8622" w:type="dxa"/>
          </w:tcPr>
          <w:p w14:paraId="0F025E61" w14:textId="1E7BC61E" w:rsidR="002A3270" w:rsidRPr="00FF6738" w:rsidRDefault="002A3270" w:rsidP="0074111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4111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563DBA56" w14:textId="77777777" w:rsidTr="00C82437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82437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8622" w:type="dxa"/>
          </w:tcPr>
          <w:p w14:paraId="5A74024E" w14:textId="1B30D181" w:rsidR="00C97CD9" w:rsidRPr="00792EA1" w:rsidRDefault="00792EA1" w:rsidP="00792EA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EA1">
              <w:rPr>
                <w:rFonts w:ascii="Arial" w:hAnsi="Arial" w:cs="Arial"/>
                <w:sz w:val="18"/>
                <w:szCs w:val="18"/>
              </w:rPr>
              <w:t xml:space="preserve">Dane </w:t>
            </w:r>
            <w:r>
              <w:rPr>
                <w:rFonts w:ascii="Arial" w:hAnsi="Arial" w:cs="Arial"/>
                <w:sz w:val="18"/>
                <w:szCs w:val="18"/>
              </w:rPr>
              <w:t>przetwarzane w sprawie zgromadzenia pochodzą od Pani/Pana</w:t>
            </w:r>
          </w:p>
        </w:tc>
      </w:tr>
      <w:tr w:rsidR="002A3270" w:rsidRPr="00FF6738" w14:paraId="48A3DECF" w14:textId="77777777" w:rsidTr="00C82437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8622" w:type="dxa"/>
          </w:tcPr>
          <w:p w14:paraId="618BBB78" w14:textId="70B9B0DB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</w:t>
            </w:r>
            <w:r w:rsidR="0074111F">
              <w:rPr>
                <w:rFonts w:ascii="Arial" w:hAnsi="Arial" w:cs="Arial"/>
                <w:sz w:val="18"/>
                <w:szCs w:val="18"/>
              </w:rPr>
              <w:t>Prawa o zgromadzeniach</w:t>
            </w:r>
            <w:r w:rsidR="00786BE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51A77A79" w14:textId="77777777" w:rsidR="00630ECD" w:rsidRDefault="00630ECD">
      <w:bookmarkStart w:id="0" w:name="_GoBack"/>
      <w:bookmarkEnd w:id="0"/>
    </w:p>
    <w:sectPr w:rsidR="00630ECD" w:rsidSect="00C8243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45384" w14:textId="77777777" w:rsidR="007B112C" w:rsidRDefault="007B112C" w:rsidP="00551B28">
      <w:pPr>
        <w:spacing w:after="0" w:line="240" w:lineRule="auto"/>
      </w:pPr>
      <w:r>
        <w:separator/>
      </w:r>
    </w:p>
  </w:endnote>
  <w:endnote w:type="continuationSeparator" w:id="0">
    <w:p w14:paraId="32D55C92" w14:textId="77777777" w:rsidR="007B112C" w:rsidRDefault="007B112C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81E7C" w14:textId="77777777" w:rsidR="007B112C" w:rsidRDefault="007B112C" w:rsidP="00551B28">
      <w:pPr>
        <w:spacing w:after="0" w:line="240" w:lineRule="auto"/>
      </w:pPr>
      <w:r>
        <w:separator/>
      </w:r>
    </w:p>
  </w:footnote>
  <w:footnote w:type="continuationSeparator" w:id="0">
    <w:p w14:paraId="5C46D06E" w14:textId="77777777" w:rsidR="007B112C" w:rsidRDefault="007B112C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15EB2"/>
    <w:multiLevelType w:val="hybridMultilevel"/>
    <w:tmpl w:val="55865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3ACE"/>
    <w:rsid w:val="00025462"/>
    <w:rsid w:val="00042A6A"/>
    <w:rsid w:val="000F18F3"/>
    <w:rsid w:val="00105E15"/>
    <w:rsid w:val="0015423E"/>
    <w:rsid w:val="001630E1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704497"/>
    <w:rsid w:val="0074111F"/>
    <w:rsid w:val="007840EA"/>
    <w:rsid w:val="00786BE7"/>
    <w:rsid w:val="00792EA1"/>
    <w:rsid w:val="007A03DF"/>
    <w:rsid w:val="007B0107"/>
    <w:rsid w:val="007B112C"/>
    <w:rsid w:val="007B3915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A5BB1"/>
    <w:rsid w:val="00BB1B6A"/>
    <w:rsid w:val="00C1021B"/>
    <w:rsid w:val="00C82437"/>
    <w:rsid w:val="00C97CD9"/>
    <w:rsid w:val="00CF6690"/>
    <w:rsid w:val="00D82D90"/>
    <w:rsid w:val="00DB1219"/>
    <w:rsid w:val="00DD6132"/>
    <w:rsid w:val="00DE30B8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docId w15:val="{AF180BBC-26FF-45EA-891B-96FDBB46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6D210-5D2F-429E-8311-05EA1C82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Sosińska Agnieszka</cp:lastModifiedBy>
  <cp:revision>7</cp:revision>
  <dcterms:created xsi:type="dcterms:W3CDTF">2018-05-25T12:18:00Z</dcterms:created>
  <dcterms:modified xsi:type="dcterms:W3CDTF">2023-04-14T09:42:00Z</dcterms:modified>
</cp:coreProperties>
</file>