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E0" w:rsidRPr="007010E0" w:rsidRDefault="007010E0" w:rsidP="007010E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bookmarkStart w:id="0" w:name="_GoBack"/>
      <w:bookmarkEnd w:id="0"/>
      <w:r w:rsidRPr="007010E0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WNIOSEK</w:t>
      </w:r>
    </w:p>
    <w:p w:rsidR="007010E0" w:rsidRPr="007010E0" w:rsidRDefault="007010E0" w:rsidP="007010E0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3"/>
          <w:szCs w:val="24"/>
          <w:lang w:eastAsia="zh-CN" w:bidi="hi-IN"/>
        </w:rPr>
        <w:t xml:space="preserve"> Świnoujście dnia ..............................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Właściciel pojazdu: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Pr="00565764" w:rsidRDefault="007010E0" w:rsidP="007010E0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  <w:r w:rsidRPr="0088601E">
        <w:rPr>
          <w:rFonts w:cs="Times New Roman"/>
          <w:sz w:val="17"/>
          <w:vertAlign w:val="superscript"/>
        </w:rPr>
        <w:t>1)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(adres(siedziba) właściciela)</w:t>
      </w:r>
      <w:r w:rsidRPr="0088601E">
        <w:rPr>
          <w:rFonts w:cs="Times New Roman"/>
          <w:sz w:val="17"/>
          <w:vertAlign w:val="superscript"/>
        </w:rPr>
        <w:t>1)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(kod pocztowy)</w:t>
      </w:r>
      <w:r w:rsidR="000F611D">
        <w:rPr>
          <w:rFonts w:cs="Times New Roman"/>
          <w:sz w:val="17"/>
          <w:vertAlign w:val="superscript"/>
        </w:rPr>
        <w:t>1</w:t>
      </w:r>
      <w:r w:rsidRPr="0088601E">
        <w:rPr>
          <w:rFonts w:cs="Times New Roman"/>
          <w:sz w:val="17"/>
          <w:vertAlign w:val="superscript"/>
        </w:rPr>
        <w:t>)</w:t>
      </w:r>
    </w:p>
    <w:p w:rsidR="007010E0" w:rsidRDefault="007010E0" w:rsidP="007010E0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7010E0" w:rsidRPr="00F33063" w:rsidRDefault="007010E0" w:rsidP="007010E0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 w:rsidRPr="0088601E">
        <w:rPr>
          <w:rFonts w:cs="Times New Roman"/>
          <w:sz w:val="17"/>
          <w:vertAlign w:val="superscript"/>
        </w:rPr>
        <w:t>1)/</w:t>
      </w:r>
      <w:r w:rsidRPr="00F33063">
        <w:rPr>
          <w:rFonts w:cs="Times New Roman"/>
          <w:sz w:val="17"/>
          <w:vertAlign w:val="superscript"/>
        </w:rPr>
        <w:t>2)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/data urodzenia</w:t>
      </w:r>
      <w:r w:rsidRPr="0088601E">
        <w:rPr>
          <w:rFonts w:cs="Times New Roman"/>
          <w:sz w:val="17"/>
          <w:vertAlign w:val="superscript"/>
        </w:rPr>
        <w:t>3)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)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  <w:t>URZĄD MIASTA ŚWINOUJŚCIE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3"/>
          <w:szCs w:val="24"/>
          <w:lang w:eastAsia="zh-CN" w:bidi="hi-IN"/>
        </w:rPr>
        <w:t>WYDZIAŁ KOMUNIKACJI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Cs/>
          <w:kern w:val="3"/>
          <w:lang w:eastAsia="zh-CN" w:bidi="hi-IN"/>
        </w:rPr>
        <w:t>Numer rejestracyjny pojazdu ............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Marka, model …………………………………………………………………………………………………...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Numer identyfikacyjny VIN / nr nadwozia, podwozia lub ramy 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1. Wnoszę o wydanie wtórnika 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pozwolenia czasowego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dowodu rejestracyjnego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z powodu …………………………………………………………., data utraty 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2. Wnoszę o wydanie wtórnika 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.......................................................................................................................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znaków legalizacyjnych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dodatkowej tablicy rejestracyjnej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zmniejszonych tablic rejestracyjnych (1 szt./2szt.)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zwyczajnych tablic rejestracyjnych (1/1 szt.)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- jednorzędowa/dwurzędowa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z powodu ……………………………………………………………………………………………………….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3. Wnoszę o wydanie dowodu rejestracyjnego zatrzymanego przez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organ kontroli ruchu drogowego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stację kontroli pojazdów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4. Inne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>****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dodatkowej tablicy rejestracyjnej (oznaczenie bagażnika) 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zaświadczenia ………………………………………………………………………………………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wydanie potwierdzonej kserokopii 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wymiana dowodu rejestracyjnego z powodu braku miejsca na kolejne wpisy badań technicznych: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bez pozwolenia czasowego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 pozwoleniem czasowym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5. Wnoszę o zmianę danych w dowodzie rejestracyjnym z uwagi na: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dopisanie/wykreślenie</w:t>
      </w:r>
      <w:r w:rsidRPr="007010E0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t xml:space="preserve">**** </w:t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współwłaściciela 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zmianę rodzaju/przeznaczenia pojazdu na ……………………………………………………………………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adresu zamieszkania/siedziby na ……………………………………………………………………………..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zmianę nazwiska/nazwy na 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inne (np. adnotację HAK, GAZ, VAT, L,TAXI, EURO ITP.)</w:t>
      </w:r>
    </w:p>
    <w:p w:rsid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>Do wniosku załączam: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…………………………………………………………………………………………………………..</w:t>
      </w:r>
    </w:p>
    <w:p w:rsidR="007010E0" w:rsidRPr="007010E0" w:rsidRDefault="007010E0" w:rsidP="007010E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………………………………………………………………………………………………………….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że podane we wniosku dane informacje są aktualne i zgodne ze stanem faktycznym.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sym w:font="Symbol" w:char="F092"/>
      </w: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że działam za zgodą większości współwłaścicieli.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</w:r>
      <w:r w:rsidRPr="007010E0">
        <w:rPr>
          <w:rFonts w:ascii="Times New Roman" w:eastAsia="SimSun" w:hAnsi="Times New Roman" w:cs="Times New Roman"/>
          <w:b/>
          <w:kern w:val="3"/>
          <w:lang w:eastAsia="zh-CN" w:bidi="hi-IN"/>
        </w:rPr>
        <w:tab/>
        <w:t>……………………………………………………………………..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709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lang w:eastAsia="zh-CN" w:bidi="hi-IN"/>
        </w:rPr>
        <w:t>(podpis właściciela)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Objaśnienia do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odnośników na wniosku.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ind w:left="709" w:firstLine="71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1) W przypadku wniosku składanego przez podmiot, o którym mowa w art.73 ust. 2 i 5 ustawy z dnia 20 czerwca 1997</w:t>
      </w:r>
      <w:r w:rsidR="00E5492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r. – Prawo o ruchu drogowym, we wniosku podaje się dane tego podmiotu oraz właściciela pojazdu.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2)  Numer  REGON  podaje  się,  gdy  właścicielem  pojazdu  jest przedsiębiorca.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3)  Datę urodzenia wpisują tylko cudzoziemcy, którzy nie mają ustalonego nr PESEL.</w:t>
      </w:r>
    </w:p>
    <w:p w:rsidR="007010E0" w:rsidRPr="007010E0" w:rsidRDefault="001C7C09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="007010E0"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7010E0" w:rsidRPr="007010E0">
        <w:rPr>
          <w:rFonts w:ascii="Times New Roman" w:eastAsia="SimSun" w:hAnsi="Times New Roman" w:cs="Times New Roman"/>
          <w:kern w:val="3"/>
          <w:sz w:val="20"/>
          <w:szCs w:val="20"/>
          <w:vertAlign w:val="superscript"/>
          <w:lang w:eastAsia="zh-CN" w:bidi="hi-IN"/>
        </w:rPr>
        <w:t xml:space="preserve">****  </w:t>
      </w:r>
      <w:r w:rsidR="007010E0" w:rsidRPr="007010E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Zaznaczyć właściwe.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Times New Roman"/>
          <w:b/>
          <w:bCs/>
          <w:kern w:val="3"/>
          <w:sz w:val="21"/>
          <w:szCs w:val="21"/>
          <w:lang w:eastAsia="zh-CN" w:bidi="hi-IN"/>
        </w:rPr>
        <w:t>OBOWIĄZEK INFORMACYJNY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 Administratorem Pani/Pana danych osobowych są: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1. Minister Cyfryzacji, mający siedzibę w Warszawie (00-060) przy ul. Królewskiej 27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- odpowiada za utrzymanie i rozwój Centralnej Ewidencji Pojazdów.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Administrator - Minister Cyfryzacji wyznaczył Inspektora Ochrony Danych, z którym może się Pani / Pan skontaktować poprzez adres email: </w:t>
      </w:r>
      <w:hyperlink r:id="rId6" w:history="1">
        <w:r w:rsidRPr="007010E0">
          <w:rPr>
            <w:rFonts w:ascii="Times New Roman" w:eastAsia="SimSun" w:hAnsi="Times New Roman" w:cs="Lucida Sans"/>
            <w:kern w:val="3"/>
            <w:sz w:val="21"/>
            <w:szCs w:val="21"/>
            <w:lang w:eastAsia="zh-CN" w:bidi="hi-IN"/>
          </w:rPr>
          <w:t>iod@mc.gov.pl</w:t>
        </w:r>
      </w:hyperlink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Administrator - Prezydent Miasta Świnoujście wyznaczył Inspektora Ochrony Danych, do którego można kierować pytania na adres e-mail: </w:t>
      </w:r>
      <w:hyperlink r:id="rId7" w:history="1">
        <w:r w:rsidRPr="007010E0">
          <w:rPr>
            <w:rFonts w:ascii="Times New Roman" w:eastAsia="SimSun" w:hAnsi="Times New Roman" w:cs="Lucida Sans"/>
            <w:kern w:val="3"/>
            <w:sz w:val="21"/>
            <w:szCs w:val="21"/>
            <w:lang w:eastAsia="zh-CN" w:bidi="hi-IN"/>
          </w:rPr>
          <w:t>iod@um.swinoujscie.pl</w:t>
        </w:r>
      </w:hyperlink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 xml:space="preserve"> lub pisemnie na adres Urząd Miasta Świnoujście, ul. Wojska Polskiego 1/5, 72-600 Świnoujście. Wszelkie sprawy dotyczące przetwarzania danych osobowych oraz korzystania z praw związanych z przetwarzaniem danych będą kierowane do Inspektora Ochrony Danych.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 dnia 16 listopada 2006 r. o opłacie  skarbowej.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3. Pani/Pana dane osobowe będą przechowywane przez okres wynikający z przepisów prawa w szczególności ustawy z dnia 14 lipca 1983 r. o narodowym zasobie archiwalnym i archiwach oraz rozporządzenia Prezesa Rady Ministrów z dnia 18 stycznia 2011 r. w sprawie instrukcji kancelaryjnej, jednolitych rzeczowych wykazów akt oraz instrukcji w sprawie organizacji i zakresu działania archiwów zakładowych.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5. Posiada Pani/Pan prawo 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 dowolnym momencie zgody na ich przetwarzanie, przy czym wycofanie zgody nie ma wpływu na zgodność z prawem dotychczasowego przetwarzania.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7. Obowiązek podania danych osobowych jest wymogiem ustawowym.</w:t>
      </w:r>
    </w:p>
    <w:p w:rsidR="007010E0" w:rsidRPr="007010E0" w:rsidRDefault="007010E0" w:rsidP="00701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</w:pPr>
      <w:r w:rsidRPr="007010E0">
        <w:rPr>
          <w:rFonts w:ascii="Times New Roman" w:eastAsia="SimSun" w:hAnsi="Times New Roman" w:cs="Lucida Sans"/>
          <w:kern w:val="3"/>
          <w:sz w:val="21"/>
          <w:szCs w:val="21"/>
          <w:lang w:eastAsia="zh-CN" w:bidi="hi-IN"/>
        </w:rPr>
        <w:t>8. Urząd Miasta Świnoujście nie korzysta z systemów służących do zautomatyzowanego podejmowania decyzji, w tym profilowania.</w:t>
      </w:r>
    </w:p>
    <w:p w:rsidR="001B15D6" w:rsidRDefault="001B15D6"/>
    <w:sectPr w:rsidR="001B15D6" w:rsidSect="00A37C59">
      <w:pgSz w:w="11905" w:h="16837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C6"/>
    <w:multiLevelType w:val="hybridMultilevel"/>
    <w:tmpl w:val="57A60B32"/>
    <w:lvl w:ilvl="0" w:tplc="DAC2B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0"/>
    <w:rsid w:val="000F611D"/>
    <w:rsid w:val="001B15D6"/>
    <w:rsid w:val="001C7C09"/>
    <w:rsid w:val="00576744"/>
    <w:rsid w:val="007010E0"/>
    <w:rsid w:val="00A6219F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0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0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Siudek-Karlińska Agnieszka</dc:creator>
  <cp:lastModifiedBy>wkm</cp:lastModifiedBy>
  <cp:revision>2</cp:revision>
  <dcterms:created xsi:type="dcterms:W3CDTF">2023-03-24T09:07:00Z</dcterms:created>
  <dcterms:modified xsi:type="dcterms:W3CDTF">2023-03-24T09:07:00Z</dcterms:modified>
</cp:coreProperties>
</file>