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E5F7" w14:textId="77777777" w:rsidR="0013527D" w:rsidRDefault="0013527D" w:rsidP="0013527D">
      <w:pPr>
        <w:spacing w:after="0" w:line="240" w:lineRule="auto"/>
        <w:jc w:val="center"/>
        <w:rPr>
          <w:rFonts w:ascii="Times New Roman" w:hAnsi="Times New Roman"/>
          <w:b/>
          <w:sz w:val="24"/>
          <w:szCs w:val="24"/>
        </w:rPr>
      </w:pPr>
      <w:r>
        <w:rPr>
          <w:rFonts w:ascii="Times New Roman" w:hAnsi="Times New Roman"/>
          <w:b/>
          <w:sz w:val="24"/>
          <w:szCs w:val="24"/>
        </w:rPr>
        <w:t>OGŁOSZENIE O NABORZE NA STANOWISKO URZĘDNICZE:</w:t>
      </w:r>
    </w:p>
    <w:p w14:paraId="707FF5FE" w14:textId="77777777" w:rsidR="0013527D" w:rsidRDefault="0013527D" w:rsidP="0013527D">
      <w:pPr>
        <w:spacing w:after="0" w:line="240" w:lineRule="auto"/>
        <w:jc w:val="center"/>
        <w:rPr>
          <w:rFonts w:ascii="Times New Roman" w:hAnsi="Times New Roman"/>
          <w:b/>
          <w:sz w:val="24"/>
          <w:szCs w:val="24"/>
        </w:rPr>
      </w:pPr>
      <w:r>
        <w:rPr>
          <w:rFonts w:ascii="Times New Roman" w:hAnsi="Times New Roman"/>
          <w:b/>
          <w:sz w:val="24"/>
          <w:szCs w:val="24"/>
        </w:rPr>
        <w:t>SPECJALISTA DS. ROZLICZEŃ</w:t>
      </w:r>
    </w:p>
    <w:p w14:paraId="780CF320" w14:textId="77777777" w:rsidR="0013527D" w:rsidRDefault="0013527D" w:rsidP="0013527D">
      <w:pPr>
        <w:spacing w:after="0" w:line="240" w:lineRule="auto"/>
        <w:jc w:val="center"/>
        <w:rPr>
          <w:rFonts w:ascii="Times New Roman" w:hAnsi="Times New Roman"/>
          <w:b/>
          <w:sz w:val="24"/>
          <w:szCs w:val="24"/>
        </w:rPr>
      </w:pPr>
      <w:r>
        <w:rPr>
          <w:rFonts w:ascii="Times New Roman" w:hAnsi="Times New Roman"/>
          <w:b/>
          <w:sz w:val="24"/>
          <w:szCs w:val="24"/>
        </w:rPr>
        <w:t>W CENTRUM USŁUG WSPÓLNYCH GMINY MIASTO ŚWINOUJŚCIE</w:t>
      </w:r>
    </w:p>
    <w:p w14:paraId="23D81B85" w14:textId="77777777" w:rsidR="0013527D" w:rsidRDefault="0013527D" w:rsidP="0013527D">
      <w:pPr>
        <w:spacing w:after="0" w:line="240" w:lineRule="auto"/>
        <w:rPr>
          <w:rFonts w:ascii="Times New Roman" w:hAnsi="Times New Roman"/>
          <w:b/>
          <w:color w:val="FF0000"/>
          <w:sz w:val="24"/>
          <w:szCs w:val="24"/>
        </w:rPr>
      </w:pPr>
    </w:p>
    <w:p w14:paraId="34A491C3" w14:textId="77777777" w:rsidR="0013527D" w:rsidRDefault="0013527D" w:rsidP="0013527D">
      <w:pPr>
        <w:spacing w:after="200" w:line="276" w:lineRule="auto"/>
        <w:jc w:val="both"/>
        <w:rPr>
          <w:rFonts w:ascii="Times New Roman" w:hAnsi="Times New Roman"/>
          <w:sz w:val="24"/>
          <w:szCs w:val="24"/>
        </w:rPr>
      </w:pPr>
      <w:r>
        <w:rPr>
          <w:rFonts w:ascii="Times New Roman" w:hAnsi="Times New Roman"/>
          <w:sz w:val="24"/>
          <w:szCs w:val="24"/>
        </w:rPr>
        <w:t xml:space="preserve">Dyrektor Centrum Usług Wspólnych Gminy Miasto Świnoujście w Świnoujściu z siedzibą przy ul. Wojska Polskiego 1/5, na podstawie z art. 11, 12, 13 ustawy z dnia 21 listopada 2008 r. o pracownikach samorządowych (Dz. U. z 2022 r., poz. 530) </w:t>
      </w:r>
      <w:r>
        <w:rPr>
          <w:rFonts w:ascii="Times New Roman" w:hAnsi="Times New Roman"/>
          <w:b/>
          <w:sz w:val="24"/>
          <w:szCs w:val="24"/>
        </w:rPr>
        <w:t>ogłasza nabór na stanowisko urzędnicze, specjalista ds. rozliczeń 1 etat</w:t>
      </w:r>
      <w:r>
        <w:rPr>
          <w:rFonts w:ascii="Times New Roman" w:hAnsi="Times New Roman"/>
          <w:sz w:val="24"/>
          <w:szCs w:val="24"/>
        </w:rPr>
        <w:t>.</w:t>
      </w:r>
    </w:p>
    <w:p w14:paraId="2878B484" w14:textId="77777777" w:rsidR="0013527D" w:rsidRDefault="0013527D" w:rsidP="0013527D">
      <w:pPr>
        <w:numPr>
          <w:ilvl w:val="0"/>
          <w:numId w:val="1"/>
        </w:numPr>
        <w:spacing w:line="276" w:lineRule="auto"/>
        <w:contextualSpacing/>
        <w:rPr>
          <w:rFonts w:ascii="Times New Roman" w:hAnsi="Times New Roman"/>
          <w:sz w:val="24"/>
          <w:szCs w:val="24"/>
        </w:rPr>
      </w:pPr>
      <w:r>
        <w:rPr>
          <w:rFonts w:ascii="Times New Roman" w:hAnsi="Times New Roman"/>
          <w:sz w:val="24"/>
          <w:szCs w:val="24"/>
        </w:rPr>
        <w:t xml:space="preserve">Określenie stanowiska urzędniczego: </w:t>
      </w:r>
      <w:r>
        <w:rPr>
          <w:rFonts w:ascii="Times New Roman" w:hAnsi="Times New Roman"/>
          <w:b/>
          <w:sz w:val="24"/>
          <w:szCs w:val="24"/>
        </w:rPr>
        <w:t xml:space="preserve">specjalista ds. rozliczeń </w:t>
      </w:r>
    </w:p>
    <w:p w14:paraId="39B1FB27" w14:textId="77777777" w:rsidR="0013527D" w:rsidRDefault="0013527D" w:rsidP="0013527D">
      <w:pPr>
        <w:numPr>
          <w:ilvl w:val="0"/>
          <w:numId w:val="1"/>
        </w:numPr>
        <w:spacing w:line="276" w:lineRule="auto"/>
        <w:contextualSpacing/>
        <w:rPr>
          <w:rFonts w:ascii="Times New Roman" w:hAnsi="Times New Roman"/>
          <w:sz w:val="24"/>
          <w:szCs w:val="24"/>
        </w:rPr>
      </w:pPr>
      <w:r>
        <w:rPr>
          <w:rFonts w:ascii="Times New Roman" w:hAnsi="Times New Roman"/>
          <w:sz w:val="24"/>
          <w:szCs w:val="24"/>
        </w:rPr>
        <w:t xml:space="preserve">Czasu pracy: </w:t>
      </w:r>
      <w:r>
        <w:rPr>
          <w:rFonts w:ascii="Times New Roman" w:hAnsi="Times New Roman"/>
          <w:b/>
          <w:sz w:val="24"/>
          <w:szCs w:val="24"/>
        </w:rPr>
        <w:t xml:space="preserve">pełen etat – 40 godz. tygodniowo </w:t>
      </w:r>
    </w:p>
    <w:p w14:paraId="7BFCE0C7" w14:textId="77777777" w:rsidR="0013527D" w:rsidRDefault="0013527D" w:rsidP="0013527D">
      <w:pPr>
        <w:numPr>
          <w:ilvl w:val="0"/>
          <w:numId w:val="1"/>
        </w:numPr>
        <w:spacing w:line="240" w:lineRule="auto"/>
        <w:contextualSpacing/>
        <w:rPr>
          <w:rFonts w:ascii="Times New Roman" w:hAnsi="Times New Roman"/>
          <w:sz w:val="24"/>
          <w:szCs w:val="24"/>
        </w:rPr>
      </w:pPr>
      <w:r>
        <w:rPr>
          <w:rFonts w:ascii="Times New Roman" w:hAnsi="Times New Roman"/>
          <w:sz w:val="24"/>
          <w:szCs w:val="24"/>
        </w:rPr>
        <w:t>Wymagania niezbędne do podjęcia pracy na danym stanowisku:</w:t>
      </w:r>
    </w:p>
    <w:p w14:paraId="2F483BCA" w14:textId="77777777" w:rsidR="0013527D" w:rsidRDefault="0013527D" w:rsidP="0013527D">
      <w:pPr>
        <w:numPr>
          <w:ilvl w:val="0"/>
          <w:numId w:val="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obywatelstwo polskie lub obywatelstwo państwa członkowskiego Unii Europejskiej, albo obywatelstwo innych państw, jeśli ich obywatelom na podstawie umów międzynarodowych lub przepisów prawa wspólnotowego przysługuje prawo podejmowania zatrudnienia na terytorium Rzeczypospolitej Polskiej;</w:t>
      </w:r>
    </w:p>
    <w:p w14:paraId="012A73DA" w14:textId="77777777" w:rsidR="0013527D" w:rsidRDefault="0013527D" w:rsidP="0013527D">
      <w:pPr>
        <w:numPr>
          <w:ilvl w:val="0"/>
          <w:numId w:val="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pełna zdolność do czynności prawnych oraz korzysta z pełni praw publicznych;</w:t>
      </w:r>
    </w:p>
    <w:p w14:paraId="54AB1FE7" w14:textId="77777777" w:rsidR="0013527D" w:rsidRDefault="0013527D" w:rsidP="0013527D">
      <w:pPr>
        <w:numPr>
          <w:ilvl w:val="0"/>
          <w:numId w:val="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niekaralność prawomocnym wyrokiem sądu za umyślne przestępstwo ścigane </w:t>
      </w:r>
      <w:r>
        <w:rPr>
          <w:rFonts w:ascii="Times New Roman" w:eastAsia="Times New Roman" w:hAnsi="Times New Roman"/>
          <w:sz w:val="24"/>
          <w:szCs w:val="24"/>
          <w:lang w:eastAsia="ar-SA"/>
        </w:rPr>
        <w:br/>
        <w:t>z oskarżenia publicznego lub umyślne przestępstwo skarbowe,</w:t>
      </w:r>
    </w:p>
    <w:p w14:paraId="43F3B31E" w14:textId="77777777" w:rsidR="0013527D" w:rsidRDefault="0013527D" w:rsidP="0013527D">
      <w:pPr>
        <w:numPr>
          <w:ilvl w:val="0"/>
          <w:numId w:val="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wykształcenie</w:t>
      </w:r>
    </w:p>
    <w:p w14:paraId="772B4ECD" w14:textId="77777777" w:rsidR="0013527D" w:rsidRDefault="0013527D" w:rsidP="0013527D">
      <w:pPr>
        <w:numPr>
          <w:ilvl w:val="0"/>
          <w:numId w:val="3"/>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wymagane: wyższe lub średnie o odpowiedniej specjalności umożliwiające wykonywanie zadań na stanowisku,</w:t>
      </w:r>
    </w:p>
    <w:p w14:paraId="537B048F" w14:textId="77777777" w:rsidR="0013527D" w:rsidRDefault="0013527D" w:rsidP="0013527D">
      <w:pPr>
        <w:numPr>
          <w:ilvl w:val="0"/>
          <w:numId w:val="3"/>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pożądane: wyższe lub średnie ekonomiczne albo studia podyplomowe  </w:t>
      </w:r>
    </w:p>
    <w:p w14:paraId="316AC5FB" w14:textId="77777777" w:rsidR="0013527D" w:rsidRDefault="0013527D" w:rsidP="0013527D">
      <w:pPr>
        <w:numPr>
          <w:ilvl w:val="0"/>
          <w:numId w:val="2"/>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staż pracy na stanowisku:</w:t>
      </w:r>
    </w:p>
    <w:p w14:paraId="6839F477" w14:textId="77777777" w:rsidR="0013527D" w:rsidRDefault="0013527D" w:rsidP="0013527D">
      <w:pPr>
        <w:spacing w:after="0" w:line="240" w:lineRule="auto"/>
        <w:ind w:left="10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 wykształceniu wyższym minimum 2 rok stażu pracy,</w:t>
      </w:r>
    </w:p>
    <w:p w14:paraId="1264619C" w14:textId="77777777" w:rsidR="0013527D" w:rsidRDefault="0013527D" w:rsidP="0013527D">
      <w:pPr>
        <w:spacing w:after="0" w:line="240" w:lineRule="auto"/>
        <w:ind w:left="10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 wykształceniu średnim minimum 3 letni staż pracy;</w:t>
      </w:r>
    </w:p>
    <w:p w14:paraId="3001521F" w14:textId="77777777" w:rsidR="0013527D" w:rsidRDefault="0013527D" w:rsidP="0013527D">
      <w:pPr>
        <w:spacing w:after="0" w:line="240" w:lineRule="auto"/>
        <w:ind w:left="426"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6) </w:t>
      </w:r>
      <w:r>
        <w:rPr>
          <w:rFonts w:ascii="Times New Roman" w:hAnsi="Times New Roman"/>
          <w:sz w:val="24"/>
          <w:szCs w:val="24"/>
        </w:rPr>
        <w:t>posiada znajomość regulacji prawnych:</w:t>
      </w:r>
    </w:p>
    <w:p w14:paraId="3DB84ECC" w14:textId="77777777" w:rsidR="0013527D" w:rsidRDefault="0013527D" w:rsidP="0013527D">
      <w:pPr>
        <w:numPr>
          <w:ilvl w:val="0"/>
          <w:numId w:val="4"/>
        </w:numPr>
        <w:spacing w:after="0" w:line="276" w:lineRule="auto"/>
        <w:contextualSpacing/>
        <w:rPr>
          <w:rFonts w:ascii="Times New Roman" w:hAnsi="Times New Roman"/>
          <w:sz w:val="24"/>
          <w:szCs w:val="24"/>
        </w:rPr>
      </w:pPr>
      <w:r>
        <w:rPr>
          <w:rFonts w:ascii="Times New Roman" w:eastAsia="Times New Roman" w:hAnsi="Times New Roman"/>
          <w:sz w:val="24"/>
          <w:szCs w:val="24"/>
          <w:lang w:eastAsia="ar-SA"/>
        </w:rPr>
        <w:t xml:space="preserve">Ustawy Kodeks Pracy, </w:t>
      </w:r>
    </w:p>
    <w:p w14:paraId="62B3B249" w14:textId="77777777" w:rsidR="0013527D" w:rsidRDefault="0013527D" w:rsidP="0013527D">
      <w:pPr>
        <w:numPr>
          <w:ilvl w:val="0"/>
          <w:numId w:val="4"/>
        </w:numPr>
        <w:spacing w:after="0" w:line="276" w:lineRule="auto"/>
        <w:contextualSpacing/>
        <w:rPr>
          <w:rFonts w:ascii="Times New Roman" w:hAnsi="Times New Roman"/>
          <w:sz w:val="24"/>
          <w:szCs w:val="24"/>
        </w:rPr>
      </w:pPr>
      <w:r>
        <w:rPr>
          <w:rFonts w:ascii="Times New Roman" w:hAnsi="Times New Roman"/>
          <w:sz w:val="24"/>
          <w:szCs w:val="24"/>
        </w:rPr>
        <w:t>Ustawy o pracownikach samorządowych,</w:t>
      </w:r>
    </w:p>
    <w:p w14:paraId="22CB93FB" w14:textId="77777777" w:rsidR="0013527D" w:rsidRDefault="0013527D" w:rsidP="0013527D">
      <w:pPr>
        <w:spacing w:line="276" w:lineRule="auto"/>
        <w:contextualSpacing/>
        <w:rPr>
          <w:rFonts w:ascii="Times New Roman" w:hAnsi="Times New Roman"/>
          <w:sz w:val="24"/>
          <w:szCs w:val="24"/>
        </w:rPr>
      </w:pPr>
    </w:p>
    <w:p w14:paraId="76F8C884" w14:textId="77777777" w:rsidR="0013527D" w:rsidRDefault="0013527D" w:rsidP="0013527D">
      <w:pPr>
        <w:numPr>
          <w:ilvl w:val="0"/>
          <w:numId w:val="1"/>
        </w:numPr>
        <w:spacing w:line="276" w:lineRule="auto"/>
        <w:contextualSpacing/>
        <w:jc w:val="both"/>
        <w:rPr>
          <w:rFonts w:ascii="Times New Roman" w:hAnsi="Times New Roman"/>
          <w:b/>
          <w:sz w:val="24"/>
          <w:szCs w:val="24"/>
        </w:rPr>
      </w:pPr>
      <w:r>
        <w:rPr>
          <w:rFonts w:ascii="Times New Roman" w:hAnsi="Times New Roman"/>
          <w:b/>
          <w:sz w:val="24"/>
          <w:szCs w:val="24"/>
        </w:rPr>
        <w:t>Wymagania dodatkowe to pozostałe wymagania, pozwalające na optymalne wykonywanie zadań na danym stanowisku:</w:t>
      </w:r>
    </w:p>
    <w:p w14:paraId="413162F8"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umiejętność praktycznej interpretacji przepisów,</w:t>
      </w:r>
    </w:p>
    <w:p w14:paraId="1EAE970B"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umiejętność pracy w zespole,</w:t>
      </w:r>
    </w:p>
    <w:p w14:paraId="2AE53765"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sumienność, dokładność, odpowiedzialność,</w:t>
      </w:r>
    </w:p>
    <w:p w14:paraId="368AF296"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biegła obsługa komputera w tym programów MS Office,</w:t>
      </w:r>
    </w:p>
    <w:p w14:paraId="0B89369E"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 xml:space="preserve">obsługa urządzeń biurowych. </w:t>
      </w:r>
    </w:p>
    <w:p w14:paraId="2A0101DF" w14:textId="77777777" w:rsidR="0013527D" w:rsidRDefault="0013527D" w:rsidP="0013527D">
      <w:pPr>
        <w:numPr>
          <w:ilvl w:val="0"/>
          <w:numId w:val="5"/>
        </w:numPr>
        <w:spacing w:after="0" w:line="276" w:lineRule="auto"/>
        <w:contextualSpacing/>
        <w:jc w:val="both"/>
        <w:rPr>
          <w:rFonts w:ascii="Times New Roman" w:hAnsi="Times New Roman"/>
          <w:sz w:val="24"/>
          <w:szCs w:val="24"/>
        </w:rPr>
      </w:pPr>
      <w:r>
        <w:rPr>
          <w:rFonts w:ascii="Times New Roman" w:hAnsi="Times New Roman"/>
          <w:sz w:val="24"/>
          <w:szCs w:val="24"/>
        </w:rPr>
        <w:t>Dyspozycyjność.</w:t>
      </w:r>
    </w:p>
    <w:p w14:paraId="03B1A3E1" w14:textId="77777777" w:rsidR="0013527D" w:rsidRDefault="0013527D" w:rsidP="0013527D">
      <w:pPr>
        <w:spacing w:after="0" w:line="276" w:lineRule="auto"/>
        <w:ind w:left="1080"/>
        <w:contextualSpacing/>
        <w:jc w:val="both"/>
        <w:rPr>
          <w:rFonts w:ascii="Times New Roman" w:hAnsi="Times New Roman"/>
          <w:sz w:val="24"/>
          <w:szCs w:val="24"/>
        </w:rPr>
      </w:pPr>
    </w:p>
    <w:p w14:paraId="50E89660" w14:textId="77777777" w:rsidR="0013527D" w:rsidRDefault="0013527D" w:rsidP="0013527D">
      <w:pPr>
        <w:numPr>
          <w:ilvl w:val="0"/>
          <w:numId w:val="1"/>
        </w:numPr>
        <w:spacing w:after="0" w:line="276" w:lineRule="auto"/>
        <w:ind w:hanging="578"/>
        <w:contextualSpacing/>
        <w:jc w:val="both"/>
        <w:rPr>
          <w:rFonts w:ascii="Times New Roman" w:hAnsi="Times New Roman"/>
          <w:b/>
          <w:i/>
          <w:sz w:val="24"/>
          <w:szCs w:val="24"/>
        </w:rPr>
      </w:pPr>
      <w:r>
        <w:rPr>
          <w:rFonts w:ascii="Times New Roman" w:hAnsi="Times New Roman"/>
          <w:b/>
          <w:sz w:val="24"/>
          <w:szCs w:val="24"/>
        </w:rPr>
        <w:t>Zakres wykonywanych zadań na stanowisku:</w:t>
      </w:r>
    </w:p>
    <w:p w14:paraId="05DDBE17"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obsługa kancelaryjno-biurowa</w:t>
      </w:r>
    </w:p>
    <w:p w14:paraId="26D22A56"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ewidencja przyjmowanych dokumentów – prowadzenie kancelarii CUW,</w:t>
      </w:r>
    </w:p>
    <w:p w14:paraId="67AEDEA3"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prowadzenie archiwum Centrum,</w:t>
      </w:r>
    </w:p>
    <w:p w14:paraId="3A9FF24D"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księgowanie w programie odpłatności wpłat uczniów za pobyt i żywienie,</w:t>
      </w:r>
    </w:p>
    <w:p w14:paraId="251F3AB5"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rozliczenie miesięczne odpłatności i uzgodnienia z inspektorami  ds. księgowości </w:t>
      </w:r>
      <w:r>
        <w:rPr>
          <w:rFonts w:ascii="Times New Roman" w:hAnsi="Times New Roman"/>
          <w:sz w:val="24"/>
          <w:szCs w:val="24"/>
        </w:rPr>
        <w:br/>
        <w:t>z księgami rachunkowymi</w:t>
      </w:r>
    </w:p>
    <w:p w14:paraId="3A1BF737"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księgowanie w programie odpłatności i rozliczenia wpłat za obiady,</w:t>
      </w:r>
    </w:p>
    <w:p w14:paraId="5DE7BB11" w14:textId="77777777" w:rsidR="0013527D" w:rsidRDefault="0013527D" w:rsidP="0013527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realizacja czynności inwentaryzacyjnych jednostek obsługiwanych,</w:t>
      </w:r>
    </w:p>
    <w:p w14:paraId="1E005CF6" w14:textId="77777777" w:rsidR="0013527D" w:rsidRDefault="0013527D" w:rsidP="0013527D">
      <w:pPr>
        <w:numPr>
          <w:ilvl w:val="0"/>
          <w:numId w:val="1"/>
        </w:numPr>
        <w:spacing w:line="276" w:lineRule="auto"/>
        <w:contextualSpacing/>
        <w:jc w:val="both"/>
        <w:rPr>
          <w:rFonts w:ascii="Times New Roman" w:hAnsi="Times New Roman"/>
          <w:b/>
          <w:sz w:val="24"/>
          <w:szCs w:val="24"/>
        </w:rPr>
      </w:pPr>
      <w:r>
        <w:rPr>
          <w:rFonts w:ascii="Times New Roman" w:eastAsia="Times New Roman" w:hAnsi="Times New Roman"/>
          <w:b/>
          <w:sz w:val="24"/>
          <w:szCs w:val="24"/>
          <w:lang w:eastAsia="ar-SA"/>
        </w:rPr>
        <w:lastRenderedPageBreak/>
        <w:t>Informacje o warunkach pracy na danym stanowisku:</w:t>
      </w:r>
    </w:p>
    <w:p w14:paraId="0EFAFE6B"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czas pracy: pełen etat – 40 godzin tygodniowo;</w:t>
      </w:r>
    </w:p>
    <w:p w14:paraId="4DFF196D"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miejsce pracy: Centrum Usług Wspólnych Gminy Miasto Świnoujście w Świnoujściu                   ul. Wojska Polskiego 1/5;</w:t>
      </w:r>
    </w:p>
    <w:p w14:paraId="4E7F3A2C"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stanowisko pracy na III piętrze,</w:t>
      </w:r>
    </w:p>
    <w:p w14:paraId="01E78015"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specyfika pracy: stanowisko wymagające dyspozycyjności, odporności na stres, dobrej organizacji pracy; </w:t>
      </w:r>
    </w:p>
    <w:p w14:paraId="29294DCB"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wysiłek umysłowy; </w:t>
      </w:r>
    </w:p>
    <w:p w14:paraId="309A2603"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praca przy monitorze ekranowym; </w:t>
      </w:r>
    </w:p>
    <w:p w14:paraId="24B11396" w14:textId="77777777" w:rsidR="0013527D" w:rsidRDefault="0013527D" w:rsidP="0013527D">
      <w:pPr>
        <w:widowControl w:val="0"/>
        <w:numPr>
          <w:ilvl w:val="0"/>
          <w:numId w:val="7"/>
        </w:numPr>
        <w:suppressLineNumbers/>
        <w:tabs>
          <w:tab w:val="left" w:pos="72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brak uciążliwych i szkodliwych warunków pracy.</w:t>
      </w:r>
    </w:p>
    <w:p w14:paraId="38493ACF" w14:textId="77777777" w:rsidR="0013527D" w:rsidRDefault="0013527D" w:rsidP="0013527D">
      <w:pPr>
        <w:tabs>
          <w:tab w:val="left" w:pos="720"/>
        </w:tabs>
        <w:spacing w:after="200" w:line="276" w:lineRule="auto"/>
        <w:jc w:val="both"/>
        <w:rPr>
          <w:rFonts w:ascii="Times New Roman" w:hAnsi="Times New Roman"/>
          <w:b/>
          <w:bCs/>
        </w:rPr>
      </w:pPr>
      <w:r>
        <w:rPr>
          <w:rFonts w:eastAsia="Times New Roman"/>
          <w:lang w:eastAsia="ar-SA"/>
        </w:rPr>
        <w:br/>
      </w:r>
      <w:r>
        <w:rPr>
          <w:rFonts w:ascii="Times New Roman" w:eastAsia="Times New Roman" w:hAnsi="Times New Roman"/>
          <w:b/>
          <w:bCs/>
        </w:rPr>
        <w:t>Wskaźnik zatrudniania osób niepełnosprawnych w Centrum Usług Wspólnych Gminy Miasto Świnoujście w Świnoujściu, w rozumieniu przepisów o rehabilitacji zawodowej i społecznej oraz zatrudnianiu osób niepełnosprawnych w lutym 2023r. nie przekroczył 6%.</w:t>
      </w:r>
    </w:p>
    <w:p w14:paraId="6C61DE74" w14:textId="77777777" w:rsidR="0013527D" w:rsidRDefault="0013527D" w:rsidP="0013527D">
      <w:pPr>
        <w:widowControl w:val="0"/>
        <w:suppressAutoHyphens/>
        <w:spacing w:after="0" w:line="240" w:lineRule="auto"/>
        <w:rPr>
          <w:rFonts w:ascii="Times New Roman" w:eastAsia="Times New Roman" w:hAnsi="Times New Roman"/>
          <w:b/>
          <w:bCs/>
          <w:sz w:val="24"/>
          <w:szCs w:val="24"/>
          <w:u w:val="single"/>
          <w:lang w:eastAsia="ar-SA"/>
        </w:rPr>
      </w:pPr>
    </w:p>
    <w:p w14:paraId="019FFE62" w14:textId="77777777" w:rsidR="0013527D" w:rsidRDefault="0013527D" w:rsidP="0013527D">
      <w:pPr>
        <w:widowControl w:val="0"/>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Wymagane dokumenty i oświadczenia:</w:t>
      </w:r>
    </w:p>
    <w:p w14:paraId="71EE9AFD" w14:textId="77777777" w:rsidR="0013527D" w:rsidRDefault="0013527D" w:rsidP="0013527D">
      <w:pPr>
        <w:widowControl w:val="0"/>
        <w:numPr>
          <w:ilvl w:val="0"/>
          <w:numId w:val="8"/>
        </w:numPr>
        <w:tabs>
          <w:tab w:val="left" w:pos="720"/>
        </w:tabs>
        <w:suppressAutoHyphens/>
        <w:spacing w:after="0" w:line="240" w:lineRule="auto"/>
        <w:ind w:hanging="29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list motywacyjny,</w:t>
      </w:r>
    </w:p>
    <w:p w14:paraId="69BCCE40"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życiorys zawodowy (CV), </w:t>
      </w:r>
    </w:p>
    <w:p w14:paraId="0B4159AD" w14:textId="77777777" w:rsidR="0013527D" w:rsidRDefault="0013527D" w:rsidP="0013527D">
      <w:pPr>
        <w:widowControl w:val="0"/>
        <w:suppressAutoHyphens/>
        <w:spacing w:after="0" w:line="240" w:lineRule="auto"/>
        <w:ind w:left="709"/>
        <w:jc w:val="both"/>
        <w:rPr>
          <w:rFonts w:ascii="Times New Roman" w:eastAsia="Times New Roman" w:hAnsi="Times New Roman"/>
          <w:sz w:val="24"/>
          <w:szCs w:val="24"/>
          <w:lang w:eastAsia="ar-SA"/>
        </w:rPr>
      </w:pPr>
    </w:p>
    <w:p w14:paraId="6519EEF4" w14:textId="77777777" w:rsidR="0013527D" w:rsidRDefault="0013527D" w:rsidP="0013527D">
      <w:pPr>
        <w:widowControl w:val="0"/>
        <w:suppressLineNumber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Specjalista ds. rozliczeń w Centrum Usług Wspólnych Gminy Miasto Świnoujście w Świnoujściu. Dane osobowe przekazane przeze mnie są zgodne z prawdą. Zapoznałem(-am) się z treścią klauzuli informacyjnej, w tym z informacją o celu </w:t>
      </w:r>
      <w:r>
        <w:rPr>
          <w:rFonts w:ascii="Times New Roman" w:eastAsia="Times New Roman" w:hAnsi="Times New Roman"/>
          <w:b/>
          <w:sz w:val="24"/>
          <w:szCs w:val="24"/>
          <w:lang w:eastAsia="ar-SA"/>
        </w:rPr>
        <w:br/>
        <w:t xml:space="preserve">i sposobach przetwarzania danych osobowych oraz o prawach jakie mi przysługują </w:t>
      </w:r>
      <w:r>
        <w:rPr>
          <w:rFonts w:ascii="Times New Roman" w:eastAsia="Times New Roman" w:hAnsi="Times New Roman"/>
          <w:b/>
          <w:sz w:val="24"/>
          <w:szCs w:val="24"/>
          <w:lang w:eastAsia="ar-SA"/>
        </w:rPr>
        <w:br/>
        <w:t xml:space="preserve">w związku z przetwarzaniem danych osobowych.” </w:t>
      </w:r>
    </w:p>
    <w:p w14:paraId="2EF0EDD1"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wykształcenie i dodatkowe kwalifikacje,</w:t>
      </w:r>
    </w:p>
    <w:p w14:paraId="6BE04955"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staż pracy (świadectwa pracy, zaświadczenia                         o zatrudnieniu),</w:t>
      </w:r>
    </w:p>
    <w:p w14:paraId="166A3CFD"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pełnej zdolności do czynności prawnych,</w:t>
      </w:r>
    </w:p>
    <w:p w14:paraId="04B27A2C"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korzystaniu z pełni praw publicznych,</w:t>
      </w:r>
    </w:p>
    <w:p w14:paraId="4E05AFAB"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4B310A1D" w14:textId="77777777" w:rsidR="0013527D" w:rsidRDefault="0013527D" w:rsidP="0013527D">
      <w:pPr>
        <w:widowControl w:val="0"/>
        <w:numPr>
          <w:ilvl w:val="0"/>
          <w:numId w:val="8"/>
        </w:numPr>
        <w:suppressAutoHyphens/>
        <w:spacing w:after="0" w:line="240" w:lineRule="auto"/>
        <w:ind w:hanging="29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p>
    <w:p w14:paraId="335DCFF4"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kopia dokumentu potwierdzającego niepełnosprawność - w przypadku kandydatek/kandydatów, zamierzających skorzystać z pierwszeństwa w zatrudnieniu                      w przypadku, gdy znajdują się w gronie najlepszych kandydatek/kandydatów,</w:t>
      </w:r>
    </w:p>
    <w:p w14:paraId="30FFA02E" w14:textId="77777777" w:rsidR="0013527D" w:rsidRDefault="0013527D" w:rsidP="0013527D">
      <w:pPr>
        <w:widowControl w:val="0"/>
        <w:numPr>
          <w:ilvl w:val="0"/>
          <w:numId w:val="8"/>
        </w:numPr>
        <w:suppressAutoHyphens/>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klauzula informacyjna dla kandydata.</w:t>
      </w:r>
    </w:p>
    <w:p w14:paraId="59B0C4B3" w14:textId="77777777" w:rsidR="0013527D" w:rsidRDefault="0013527D" w:rsidP="0013527D">
      <w:pPr>
        <w:widowControl w:val="0"/>
        <w:suppressAutoHyphens/>
        <w:spacing w:after="0" w:line="240" w:lineRule="auto"/>
        <w:jc w:val="both"/>
        <w:rPr>
          <w:rFonts w:ascii="Times New Roman" w:eastAsia="Times New Roman" w:hAnsi="Times New Roman"/>
          <w:sz w:val="24"/>
          <w:szCs w:val="24"/>
          <w:lang w:eastAsia="ar-SA"/>
        </w:rPr>
      </w:pPr>
    </w:p>
    <w:p w14:paraId="6D76E582" w14:textId="77777777" w:rsidR="0013527D" w:rsidRDefault="0013527D" w:rsidP="0013527D">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054FAE4E" w14:textId="77777777" w:rsidR="0013527D" w:rsidRDefault="0013527D" w:rsidP="0013527D">
      <w:pPr>
        <w:widowControl w:val="0"/>
        <w:suppressLineNumbers/>
        <w:suppressAutoHyphens/>
        <w:spacing w:after="0" w:line="240" w:lineRule="auto"/>
        <w:jc w:val="both"/>
        <w:rPr>
          <w:rFonts w:ascii="Times New Roman" w:eastAsia="Times New Roman" w:hAnsi="Times New Roman"/>
          <w:b/>
          <w:bCs/>
          <w:sz w:val="24"/>
          <w:szCs w:val="24"/>
          <w:u w:val="single"/>
          <w:lang w:eastAsia="ar-SA"/>
        </w:rPr>
      </w:pPr>
      <w:r>
        <w:rPr>
          <w:rFonts w:ascii="Times New Roman" w:eastAsia="Times New Roman" w:hAnsi="Times New Roman"/>
          <w:b/>
          <w:bCs/>
          <w:sz w:val="24"/>
          <w:szCs w:val="24"/>
          <w:u w:val="single"/>
          <w:lang w:eastAsia="ar-SA"/>
        </w:rPr>
        <w:t xml:space="preserve">Kserokopie dokumentów, które składa kandydat powinny być przez niego potwierdzone               za zgodność z oryginałem. </w:t>
      </w:r>
    </w:p>
    <w:p w14:paraId="5CDEA666" w14:textId="77777777" w:rsidR="0013527D" w:rsidRDefault="0013527D" w:rsidP="0013527D">
      <w:pPr>
        <w:widowControl w:val="0"/>
        <w:suppressLineNumbers/>
        <w:suppressAutoHyphens/>
        <w:spacing w:after="0" w:line="240" w:lineRule="auto"/>
        <w:jc w:val="both"/>
        <w:rPr>
          <w:rFonts w:ascii="Times New Roman" w:eastAsia="Times New Roman" w:hAnsi="Times New Roman"/>
          <w:b/>
          <w:bCs/>
          <w:sz w:val="24"/>
          <w:szCs w:val="24"/>
          <w:u w:val="single"/>
          <w:lang w:eastAsia="ar-SA"/>
        </w:rPr>
      </w:pPr>
      <w:r>
        <w:rPr>
          <w:rFonts w:ascii="Times New Roman" w:eastAsia="Times New Roman" w:hAnsi="Times New Roman"/>
          <w:b/>
          <w:bCs/>
          <w:sz w:val="24"/>
          <w:szCs w:val="24"/>
          <w:u w:val="single"/>
          <w:lang w:eastAsia="ar-SA"/>
        </w:rPr>
        <w:t xml:space="preserve">Dokumenty składane w oryginale winny być opatrzone własnoręcznym podpisem. </w:t>
      </w:r>
    </w:p>
    <w:p w14:paraId="64A27C81" w14:textId="77777777" w:rsidR="0013527D" w:rsidRDefault="0013527D" w:rsidP="0013527D">
      <w:pPr>
        <w:widowControl w:val="0"/>
        <w:suppressLineNumbers/>
        <w:suppressAutoHyphens/>
        <w:spacing w:after="0" w:line="240" w:lineRule="auto"/>
        <w:jc w:val="both"/>
        <w:rPr>
          <w:rFonts w:ascii="Times New Roman" w:eastAsia="Times New Roman" w:hAnsi="Times New Roman"/>
          <w:b/>
          <w:bCs/>
          <w:sz w:val="24"/>
          <w:szCs w:val="24"/>
          <w:u w:val="single"/>
          <w:lang w:eastAsia="ar-SA"/>
        </w:rPr>
      </w:pPr>
    </w:p>
    <w:p w14:paraId="488F5ED1" w14:textId="77777777" w:rsidR="0013527D" w:rsidRDefault="0013527D" w:rsidP="0013527D">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3F355EBA" w14:textId="77777777" w:rsidR="0013527D" w:rsidRDefault="0013527D" w:rsidP="0013527D">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7D7FE780" w14:textId="77777777" w:rsidR="0013527D" w:rsidRDefault="0013527D" w:rsidP="0013527D">
      <w:pPr>
        <w:widowControl w:val="0"/>
        <w:suppressLineNumber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 xml:space="preserve">Wymagane dokumenty aplikacyjne należy składać w sekretariacie 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pok. 322 albo przesyłać za pośrednictwem poczty                      na adres: </w:t>
      </w:r>
    </w:p>
    <w:p w14:paraId="2EE102DA" w14:textId="77777777" w:rsidR="0013527D" w:rsidRDefault="0013527D" w:rsidP="0013527D">
      <w:pPr>
        <w:widowControl w:val="0"/>
        <w:suppressLineNumber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w:t>
      </w:r>
    </w:p>
    <w:p w14:paraId="093727A9" w14:textId="77777777" w:rsidR="0013527D" w:rsidRDefault="0013527D" w:rsidP="0013527D">
      <w:pPr>
        <w:widowControl w:val="0"/>
        <w:suppressLineNumber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ul. Wojska Polskiego 1/5, 72-600 Świnoujście</w:t>
      </w:r>
    </w:p>
    <w:p w14:paraId="23F9364B" w14:textId="77777777" w:rsidR="0013527D" w:rsidRDefault="0013527D" w:rsidP="0013527D">
      <w:pPr>
        <w:widowControl w:val="0"/>
        <w:suppressLineNumber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 zamkniętej kopercie A4 oznaczonej dopiskiem: </w:t>
      </w:r>
    </w:p>
    <w:p w14:paraId="2AA4A20E" w14:textId="77777777" w:rsidR="0013527D" w:rsidRDefault="0013527D" w:rsidP="0013527D">
      <w:pPr>
        <w:widowControl w:val="0"/>
        <w:suppressLineNumbers/>
        <w:suppressAutoHyphens/>
        <w:spacing w:after="0" w:line="240" w:lineRule="auto"/>
        <w:jc w:val="both"/>
        <w:rPr>
          <w:rFonts w:ascii="Times New Roman" w:eastAsia="Times New Roman" w:hAnsi="Times New Roman"/>
          <w:bCs/>
          <w:sz w:val="24"/>
          <w:szCs w:val="24"/>
          <w:lang w:eastAsia="ar-SA"/>
        </w:rPr>
      </w:pPr>
    </w:p>
    <w:p w14:paraId="08E9BF84" w14:textId="6FF05032" w:rsidR="0013527D" w:rsidRDefault="0013527D" w:rsidP="0013527D">
      <w:pPr>
        <w:widowControl w:val="0"/>
        <w:suppressLineNumbers/>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u w:val="single"/>
          <w:lang w:eastAsia="ar-SA"/>
        </w:rPr>
        <w:t xml:space="preserve">„Dotyczy naboru na wolne stanowisko specjalista ds. rozliczeń Centrum Usług Wspólnych Gminy Miasto Świnoujście” </w:t>
      </w:r>
      <w:r>
        <w:rPr>
          <w:rFonts w:ascii="Times New Roman" w:eastAsia="Times New Roman" w:hAnsi="Times New Roman"/>
          <w:b/>
          <w:bCs/>
          <w:sz w:val="24"/>
          <w:szCs w:val="24"/>
          <w:lang w:eastAsia="ar-SA"/>
        </w:rPr>
        <w:t>w terminie do 30 marca 2023 roku do godz. 15:00.</w:t>
      </w:r>
    </w:p>
    <w:p w14:paraId="0A64E8EC" w14:textId="77777777" w:rsidR="0013527D" w:rsidRDefault="0013527D" w:rsidP="0013527D">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5C486187" w14:textId="77777777" w:rsidR="0013527D" w:rsidRDefault="0013527D" w:rsidP="0013527D">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5FD24FEF" w14:textId="77777777" w:rsidR="0013527D" w:rsidRDefault="0013527D" w:rsidP="0013527D">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bookmarkStart w:id="0" w:name="_Hlk107995957"/>
      <w:r>
        <w:rPr>
          <w:rFonts w:ascii="Times New Roman" w:eastAsia="Times New Roman" w:hAnsi="Times New Roman"/>
          <w:b/>
          <w:bCs/>
          <w:w w:val="107"/>
          <w:sz w:val="18"/>
          <w:szCs w:val="18"/>
          <w:lang w:eastAsia="ar-SA"/>
        </w:rPr>
        <w:t>Uwaga:</w:t>
      </w:r>
    </w:p>
    <w:p w14:paraId="22516023" w14:textId="657A0A2A" w:rsidR="0013527D" w:rsidRDefault="0013527D" w:rsidP="0013527D">
      <w:pPr>
        <w:widowControl w:val="0"/>
        <w:numPr>
          <w:ilvl w:val="0"/>
          <w:numId w:val="9"/>
        </w:numPr>
        <w:tabs>
          <w:tab w:val="left" w:pos="720"/>
        </w:tabs>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w:t>
      </w:r>
      <w:r>
        <w:rPr>
          <w:rFonts w:ascii="Times New Roman" w:eastAsia="Times New Roman" w:hAnsi="Times New Roman"/>
          <w:w w:val="107"/>
          <w:sz w:val="18"/>
          <w:szCs w:val="18"/>
          <w:lang w:eastAsia="ar-SA"/>
        </w:rPr>
        <w:br/>
        <w:t xml:space="preserve">i własnoręcznie podpisane oświadczenia. </w:t>
      </w:r>
    </w:p>
    <w:p w14:paraId="26E1F02A" w14:textId="77777777" w:rsidR="0013527D" w:rsidRDefault="0013527D" w:rsidP="0013527D">
      <w:pPr>
        <w:widowControl w:val="0"/>
        <w:numPr>
          <w:ilvl w:val="0"/>
          <w:numId w:val="9"/>
        </w:numPr>
        <w:tabs>
          <w:tab w:val="left" w:pos="720"/>
        </w:tabs>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Do składania dokumentów zachęcamy również osoby niepełnosprawne.</w:t>
      </w:r>
    </w:p>
    <w:p w14:paraId="44C73FBE" w14:textId="77777777" w:rsidR="0013527D" w:rsidRDefault="0013527D" w:rsidP="0013527D">
      <w:pPr>
        <w:widowControl w:val="0"/>
        <w:numPr>
          <w:ilvl w:val="0"/>
          <w:numId w:val="9"/>
        </w:numPr>
        <w:tabs>
          <w:tab w:val="left" w:pos="720"/>
        </w:tabs>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2AE5369D" w14:textId="77777777" w:rsidR="0013527D" w:rsidRDefault="0013527D" w:rsidP="0013527D">
      <w:pPr>
        <w:widowControl w:val="0"/>
        <w:numPr>
          <w:ilvl w:val="0"/>
          <w:numId w:val="9"/>
        </w:numPr>
        <w:tabs>
          <w:tab w:val="left" w:pos="720"/>
        </w:tabs>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366CEFAA" w14:textId="77777777" w:rsidR="0013527D" w:rsidRDefault="0013527D" w:rsidP="0013527D">
      <w:pPr>
        <w:widowControl w:val="0"/>
        <w:numPr>
          <w:ilvl w:val="0"/>
          <w:numId w:val="9"/>
        </w:numPr>
        <w:tabs>
          <w:tab w:val="left" w:pos="720"/>
        </w:tabs>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bookmarkEnd w:id="0"/>
    </w:p>
    <w:p w14:paraId="0C33234E" w14:textId="77777777" w:rsidR="0013527D" w:rsidRDefault="0013527D" w:rsidP="0013527D"/>
    <w:p w14:paraId="20DE12F2" w14:textId="77777777" w:rsidR="0013527D" w:rsidRDefault="0013527D" w:rsidP="0013527D"/>
    <w:p w14:paraId="02899CD1" w14:textId="77777777" w:rsidR="0013527D" w:rsidRDefault="0013527D" w:rsidP="0013527D"/>
    <w:p w14:paraId="7451BBAA" w14:textId="77777777" w:rsidR="0013527D" w:rsidRDefault="0013527D" w:rsidP="0013527D"/>
    <w:p w14:paraId="7E995C5F" w14:textId="77777777" w:rsidR="0013527D" w:rsidRDefault="0013527D" w:rsidP="0013527D"/>
    <w:p w14:paraId="5C79A3C4" w14:textId="77777777" w:rsidR="0013527D" w:rsidRDefault="0013527D" w:rsidP="0013527D"/>
    <w:p w14:paraId="418C8EC3" w14:textId="77777777" w:rsidR="0013527D" w:rsidRDefault="0013527D" w:rsidP="0013527D"/>
    <w:p w14:paraId="484DB2A5" w14:textId="77777777" w:rsidR="0013527D" w:rsidRDefault="0013527D" w:rsidP="0013527D"/>
    <w:p w14:paraId="67CB3BAE" w14:textId="77777777" w:rsidR="0013527D" w:rsidRDefault="0013527D" w:rsidP="0013527D"/>
    <w:p w14:paraId="7ABD76F2" w14:textId="77777777" w:rsidR="0013527D" w:rsidRDefault="0013527D" w:rsidP="0013527D"/>
    <w:p w14:paraId="518921F7" w14:textId="77777777" w:rsidR="0013527D" w:rsidRDefault="0013527D" w:rsidP="0013527D"/>
    <w:p w14:paraId="1C04B58D" w14:textId="77777777" w:rsidR="007822CE" w:rsidRDefault="007822CE"/>
    <w:sectPr w:rsidR="00782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AD6E91"/>
    <w:multiLevelType w:val="hybridMultilevel"/>
    <w:tmpl w:val="D70EEA9A"/>
    <w:lvl w:ilvl="0" w:tplc="0AC2151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4AE58A1"/>
    <w:multiLevelType w:val="hybridMultilevel"/>
    <w:tmpl w:val="EC8C4DA2"/>
    <w:lvl w:ilvl="0" w:tplc="B45E01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337E2ECD"/>
    <w:multiLevelType w:val="hybridMultilevel"/>
    <w:tmpl w:val="E20A1FE0"/>
    <w:lvl w:ilvl="0" w:tplc="342E3B66">
      <w:start w:val="1"/>
      <w:numFmt w:val="upperRoman"/>
      <w:lvlText w:val="%1."/>
      <w:lvlJc w:val="right"/>
      <w:pPr>
        <w:ind w:left="720" w:hanging="360"/>
      </w:pPr>
      <w:rPr>
        <w:rFonts w:ascii="Times New Roman" w:hAnsi="Times New Roman" w:cs="Times New Roman" w:hint="default"/>
        <w:b/>
        <w:i w:val="0"/>
        <w:iCs/>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685794"/>
    <w:multiLevelType w:val="hybridMultilevel"/>
    <w:tmpl w:val="1932D4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5FA0D6D"/>
    <w:multiLevelType w:val="multilevel"/>
    <w:tmpl w:val="FC864C32"/>
    <w:name w:val="WW8Num42"/>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C7C57BB"/>
    <w:multiLevelType w:val="hybridMultilevel"/>
    <w:tmpl w:val="121C41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61EB3B1E"/>
    <w:multiLevelType w:val="hybridMultilevel"/>
    <w:tmpl w:val="5448AB7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7D"/>
    <w:rsid w:val="0013527D"/>
    <w:rsid w:val="006F0855"/>
    <w:rsid w:val="00782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72D2"/>
  <w15:chartTrackingRefBased/>
  <w15:docId w15:val="{A8D4FCCE-54D3-43EC-BE9E-7C747D22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27D"/>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903</Words>
  <Characters>5419</Characters>
  <Application>Microsoft Office Word</Application>
  <DocSecurity>0</DocSecurity>
  <Lines>45</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CUW</dc:creator>
  <cp:keywords/>
  <dc:description/>
  <cp:lastModifiedBy>CUW</cp:lastModifiedBy>
  <cp:revision>4</cp:revision>
  <dcterms:created xsi:type="dcterms:W3CDTF">2023-03-17T12:35:00Z</dcterms:created>
  <dcterms:modified xsi:type="dcterms:W3CDTF">2023-03-17T13:06:00Z</dcterms:modified>
</cp:coreProperties>
</file>