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13" w:rsidRPr="003A3AE3" w:rsidRDefault="00650913" w:rsidP="00650913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650913" w:rsidRPr="003A3AE3" w:rsidRDefault="00650913" w:rsidP="00650913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650913" w:rsidRPr="003A3AE3" w:rsidRDefault="00650913" w:rsidP="00650913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650913" w:rsidRPr="003A3AE3" w:rsidRDefault="00650913" w:rsidP="00650913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650913" w:rsidRPr="003A3AE3" w:rsidRDefault="00650913" w:rsidP="00650913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650913" w:rsidRPr="003A3AE3" w:rsidRDefault="00650913" w:rsidP="00650913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WSO-OSP.3032.17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16.03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</w:p>
    <w:p w:rsidR="00650913" w:rsidRPr="003A3AE3" w:rsidRDefault="00650913" w:rsidP="00650913">
      <w:pPr>
        <w:spacing w:before="240" w:line="360" w:lineRule="auto"/>
        <w:jc w:val="center"/>
        <w:rPr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17</w:t>
      </w:r>
      <w:bookmarkStart w:id="0" w:name="_GoBack"/>
      <w:bookmarkEnd w:id="0"/>
      <w:r w:rsidRPr="003A3AE3">
        <w:rPr>
          <w:b/>
          <w:sz w:val="22"/>
          <w:szCs w:val="24"/>
        </w:rPr>
        <w:t>.202</w:t>
      </w:r>
      <w:r>
        <w:rPr>
          <w:b/>
          <w:sz w:val="22"/>
          <w:szCs w:val="24"/>
        </w:rPr>
        <w:t>3</w:t>
      </w:r>
    </w:p>
    <w:p w:rsidR="00650913" w:rsidRPr="003A3AE3" w:rsidRDefault="00650913" w:rsidP="00650913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 xml:space="preserve">dostawy ubrania i obuwia specjalnego </w:t>
      </w:r>
    </w:p>
    <w:p w:rsidR="00650913" w:rsidRPr="003A3AE3" w:rsidRDefault="00650913" w:rsidP="00650913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650913" w:rsidRPr="003A3AE3" w:rsidRDefault="00650913" w:rsidP="00650913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650913" w:rsidRPr="003A3AE3" w:rsidRDefault="00650913" w:rsidP="00650913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>Szczegółowy opis przedmiotu zamówienia:</w:t>
      </w:r>
      <w:r>
        <w:rPr>
          <w:sz w:val="22"/>
          <w:szCs w:val="22"/>
        </w:rPr>
        <w:t xml:space="preserve">  dostawa ubrania specjalnego Syriusz Premium </w:t>
      </w:r>
      <w:r>
        <w:rPr>
          <w:sz w:val="22"/>
          <w:szCs w:val="22"/>
        </w:rPr>
        <w:br/>
        <w:t xml:space="preserve">w rozmiarze: wzrost 183 cm, klatka piersiowa 117 cm, obwód pasa 100 cm. Obuwie specjalne </w:t>
      </w:r>
      <w:proofErr w:type="spellStart"/>
      <w:r>
        <w:rPr>
          <w:sz w:val="22"/>
          <w:szCs w:val="22"/>
        </w:rPr>
        <w:t>Haix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Eagle</w:t>
      </w:r>
      <w:proofErr w:type="spellEnd"/>
      <w:r>
        <w:rPr>
          <w:sz w:val="22"/>
          <w:szCs w:val="22"/>
        </w:rPr>
        <w:t xml:space="preserve"> w rozmiarze 43</w:t>
      </w:r>
    </w:p>
    <w:p w:rsidR="00650913" w:rsidRPr="003A3AE3" w:rsidRDefault="00650913" w:rsidP="00650913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Kod CPV 18410000-6</w:t>
      </w:r>
    </w:p>
    <w:p w:rsidR="00650913" w:rsidRPr="003A3AE3" w:rsidRDefault="00650913" w:rsidP="00650913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650913" w:rsidRPr="003A3AE3" w:rsidRDefault="00650913" w:rsidP="00650913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650913" w:rsidRPr="003A3AE3" w:rsidRDefault="00650913" w:rsidP="00650913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650913" w:rsidRPr="003A3AE3" w:rsidRDefault="00650913" w:rsidP="00650913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22.04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650913" w:rsidRPr="003A3AE3" w:rsidRDefault="00650913" w:rsidP="00650913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650913" w:rsidRPr="003A3AE3" w:rsidRDefault="00650913" w:rsidP="00650913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650913" w:rsidRPr="003A3AE3" w:rsidRDefault="00650913" w:rsidP="00650913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650913" w:rsidRPr="003A3AE3" w:rsidRDefault="00650913" w:rsidP="00650913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650913" w:rsidRPr="003A3AE3" w:rsidRDefault="00650913" w:rsidP="00650913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650913" w:rsidRPr="003A3AE3" w:rsidRDefault="00650913" w:rsidP="00650913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20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03</w:t>
      </w:r>
      <w:r w:rsidRPr="003A3AE3">
        <w:rPr>
          <w:rFonts w:ascii="Times New Roman" w:hAnsi="Times New Roman"/>
          <w:szCs w:val="24"/>
        </w:rPr>
        <w:t>.202</w:t>
      </w:r>
      <w:r>
        <w:rPr>
          <w:rFonts w:ascii="Times New Roman" w:hAnsi="Times New Roman"/>
          <w:szCs w:val="24"/>
        </w:rPr>
        <w:t>3,  godz. 15</w:t>
      </w:r>
      <w:r w:rsidRPr="003A3AE3">
        <w:rPr>
          <w:rFonts w:ascii="Times New Roman" w:hAnsi="Times New Roman"/>
          <w:szCs w:val="24"/>
        </w:rPr>
        <w:t>:00;</w:t>
      </w:r>
    </w:p>
    <w:p w:rsidR="00650913" w:rsidRPr="003A3AE3" w:rsidRDefault="00650913" w:rsidP="00650913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650913" w:rsidRPr="003A3AE3" w:rsidRDefault="00650913" w:rsidP="00650913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oraz miejsce otwarcia/rozpatrzenia ofert: </w:t>
      </w:r>
      <w:r>
        <w:rPr>
          <w:sz w:val="22"/>
          <w:szCs w:val="24"/>
        </w:rPr>
        <w:t>21</w:t>
      </w:r>
      <w:r w:rsidRPr="003A3AE3">
        <w:rPr>
          <w:sz w:val="22"/>
          <w:szCs w:val="24"/>
        </w:rPr>
        <w:t>.</w:t>
      </w:r>
      <w:r>
        <w:rPr>
          <w:sz w:val="22"/>
          <w:szCs w:val="24"/>
        </w:rPr>
        <w:t>03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, godz. 1</w:t>
      </w:r>
      <w:r>
        <w:rPr>
          <w:sz w:val="22"/>
          <w:szCs w:val="24"/>
        </w:rPr>
        <w:t>2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650913" w:rsidRPr="003A3AE3" w:rsidRDefault="00650913" w:rsidP="0065091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650913" w:rsidRPr="003A3AE3" w:rsidRDefault="00650913" w:rsidP="00650913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650913" w:rsidRPr="003A3AE3" w:rsidRDefault="00650913" w:rsidP="00650913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650913" w:rsidRPr="003A3AE3" w:rsidRDefault="00650913" w:rsidP="00650913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650913" w:rsidRPr="003A3AE3" w:rsidRDefault="00650913" w:rsidP="00650913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650913" w:rsidRPr="003A3AE3" w:rsidRDefault="00650913" w:rsidP="00650913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650913" w:rsidRPr="003A3AE3" w:rsidRDefault="00650913" w:rsidP="00650913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650913" w:rsidRPr="003A3AE3" w:rsidRDefault="00650913" w:rsidP="00650913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650913" w:rsidRPr="003A3AE3" w:rsidRDefault="00650913" w:rsidP="00650913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650913" w:rsidRDefault="00650913" w:rsidP="00650913">
      <w:pPr>
        <w:jc w:val="both"/>
        <w:rPr>
          <w:spacing w:val="-2"/>
        </w:rPr>
      </w:pPr>
      <w:r w:rsidRPr="003A3AE3">
        <w:rPr>
          <w:spacing w:val="-3"/>
          <w:sz w:val="18"/>
        </w:rPr>
        <w:t>Klauzula informacyjna dotycząca ochrony danych osobowych.</w:t>
      </w:r>
    </w:p>
    <w:p w:rsidR="00887E22" w:rsidRDefault="00887E22"/>
    <w:sectPr w:rsidR="00887E22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13"/>
    <w:rsid w:val="00650913"/>
    <w:rsid w:val="00887E22"/>
    <w:rsid w:val="00A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D9A2"/>
  <w15:chartTrackingRefBased/>
  <w15:docId w15:val="{755A70E5-7E60-40F9-9D97-93181556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913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650913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65091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dcterms:created xsi:type="dcterms:W3CDTF">2023-03-16T13:45:00Z</dcterms:created>
  <dcterms:modified xsi:type="dcterms:W3CDTF">2023-03-16T13:46:00Z</dcterms:modified>
</cp:coreProperties>
</file>