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FB3578">
        <w:rPr>
          <w:color w:val="000000"/>
          <w:sz w:val="20"/>
          <w:szCs w:val="20"/>
          <w:lang w:eastAsia="en-US" w:bidi="en-US"/>
        </w:rPr>
        <w:t xml:space="preserve">  124</w:t>
      </w:r>
      <w:r w:rsidR="003B06E3">
        <w:rPr>
          <w:color w:val="000000"/>
          <w:sz w:val="20"/>
          <w:szCs w:val="20"/>
          <w:lang w:eastAsia="en-US" w:bidi="en-US"/>
        </w:rPr>
        <w:t xml:space="preserve"> </w:t>
      </w:r>
      <w:r w:rsidR="00C76BE8">
        <w:rPr>
          <w:color w:val="000000"/>
          <w:sz w:val="20"/>
          <w:szCs w:val="20"/>
          <w:lang w:eastAsia="en-US" w:bidi="en-US"/>
        </w:rPr>
        <w:t xml:space="preserve"> 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FB3578">
        <w:rPr>
          <w:color w:val="000000"/>
          <w:sz w:val="20"/>
          <w:szCs w:val="20"/>
          <w:lang w:eastAsia="en-US" w:bidi="en-US"/>
        </w:rPr>
        <w:t xml:space="preserve"> 3 marca </w:t>
      </w:r>
      <w:r w:rsidR="00C01936">
        <w:rPr>
          <w:color w:val="000000"/>
          <w:sz w:val="20"/>
          <w:szCs w:val="20"/>
          <w:lang w:eastAsia="en-US" w:bidi="en-US"/>
        </w:rPr>
        <w:t xml:space="preserve">   </w:t>
      </w:r>
      <w:r w:rsidR="003E6253">
        <w:rPr>
          <w:color w:val="000000"/>
          <w:sz w:val="20"/>
          <w:szCs w:val="20"/>
          <w:lang w:eastAsia="en-US" w:bidi="en-US"/>
        </w:rPr>
        <w:t xml:space="preserve"> </w:t>
      </w:r>
      <w:r w:rsidR="00C76BE8">
        <w:rPr>
          <w:color w:val="000000"/>
          <w:sz w:val="20"/>
          <w:szCs w:val="20"/>
          <w:lang w:eastAsia="en-US" w:bidi="en-US"/>
        </w:rPr>
        <w:t>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3E6253">
        <w:rPr>
          <w:color w:val="000000"/>
          <w:sz w:val="24"/>
          <w:lang w:eastAsia="en-US" w:bidi="en-US"/>
        </w:rPr>
        <w:t xml:space="preserve"> realizację niżej wymienionego</w:t>
      </w:r>
      <w:r w:rsidR="009A5601">
        <w:rPr>
          <w:color w:val="000000"/>
          <w:sz w:val="24"/>
          <w:lang w:eastAsia="en-US" w:bidi="en-US"/>
        </w:rPr>
        <w:t xml:space="preserve"> </w:t>
      </w:r>
      <w:r w:rsidR="003E6253">
        <w:rPr>
          <w:color w:val="000000"/>
          <w:sz w:val="24"/>
          <w:lang w:eastAsia="en-US" w:bidi="en-US"/>
        </w:rPr>
        <w:t xml:space="preserve">zadania 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166FD0">
        <w:rPr>
          <w:b/>
          <w:bCs/>
          <w:sz w:val="24"/>
        </w:rPr>
        <w:t>.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3E6253" w:rsidRDefault="004A4EA6" w:rsidP="00166FD0">
      <w:pPr>
        <w:widowControl w:val="0"/>
        <w:suppressAutoHyphens/>
        <w:spacing w:after="0" w:line="240" w:lineRule="auto"/>
        <w:jc w:val="both"/>
        <w:rPr>
          <w:bCs/>
          <w:sz w:val="24"/>
          <w:lang w:eastAsia="ar-SA"/>
        </w:rPr>
      </w:pPr>
      <w:r>
        <w:rPr>
          <w:b/>
        </w:rPr>
        <w:t>Zadanie:</w:t>
      </w:r>
      <w:r w:rsidR="00166FD0" w:rsidRPr="00166FD0">
        <w:rPr>
          <w:bCs/>
          <w:sz w:val="24"/>
          <w:lang w:eastAsia="ar-SA"/>
        </w:rPr>
        <w:t xml:space="preserve"> </w:t>
      </w:r>
      <w:r w:rsidR="003E6253">
        <w:rPr>
          <w:bCs/>
          <w:sz w:val="24"/>
          <w:lang w:eastAsia="ar-SA"/>
        </w:rPr>
        <w:t>„Równowaga we mnie. Pełnia życia wszędzie” (r</w:t>
      </w:r>
      <w:r w:rsidR="003E6253" w:rsidRPr="00041EFF">
        <w:rPr>
          <w:bCs/>
          <w:sz w:val="24"/>
          <w:lang w:eastAsia="ar-SA"/>
        </w:rPr>
        <w:t xml:space="preserve">ealizacja budżetu </w:t>
      </w:r>
      <w:r w:rsidR="003E6253">
        <w:rPr>
          <w:bCs/>
          <w:sz w:val="24"/>
          <w:lang w:eastAsia="ar-SA"/>
        </w:rPr>
        <w:t>obywatelskiego)”.</w:t>
      </w:r>
    </w:p>
    <w:p w:rsidR="003E6253" w:rsidRDefault="003E6253" w:rsidP="00166FD0">
      <w:pPr>
        <w:widowControl w:val="0"/>
        <w:suppressAutoHyphens/>
        <w:spacing w:after="0" w:line="240" w:lineRule="auto"/>
        <w:jc w:val="both"/>
        <w:rPr>
          <w:bCs/>
          <w:sz w:val="24"/>
          <w:lang w:eastAsia="ar-SA"/>
        </w:rPr>
      </w:pPr>
      <w:r w:rsidRPr="003E6253">
        <w:rPr>
          <w:b/>
          <w:bCs/>
          <w:sz w:val="24"/>
          <w:lang w:eastAsia="ar-SA"/>
        </w:rPr>
        <w:t>Termin:</w:t>
      </w:r>
      <w:r>
        <w:rPr>
          <w:bCs/>
          <w:sz w:val="24"/>
          <w:lang w:eastAsia="ar-SA"/>
        </w:rPr>
        <w:t xml:space="preserve"> </w:t>
      </w:r>
      <w:r w:rsidR="00166FD0">
        <w:rPr>
          <w:bCs/>
          <w:sz w:val="24"/>
          <w:lang w:eastAsia="ar-SA"/>
        </w:rPr>
        <w:t>R</w:t>
      </w:r>
      <w:r w:rsidR="00166FD0" w:rsidRPr="00041EFF">
        <w:rPr>
          <w:bCs/>
          <w:sz w:val="24"/>
          <w:lang w:eastAsia="ar-SA"/>
        </w:rPr>
        <w:t xml:space="preserve">ealizacja </w:t>
      </w:r>
      <w:r>
        <w:rPr>
          <w:bCs/>
          <w:sz w:val="24"/>
          <w:lang w:eastAsia="ar-SA"/>
        </w:rPr>
        <w:t xml:space="preserve">zadania </w:t>
      </w:r>
      <w:r w:rsidR="00166FD0">
        <w:rPr>
          <w:bCs/>
          <w:sz w:val="24"/>
          <w:lang w:eastAsia="ar-SA"/>
        </w:rPr>
        <w:t>w roku 2023</w:t>
      </w:r>
      <w:r>
        <w:rPr>
          <w:bCs/>
          <w:sz w:val="24"/>
          <w:lang w:eastAsia="ar-SA"/>
        </w:rPr>
        <w:t>.</w:t>
      </w:r>
      <w:r w:rsidR="00166FD0">
        <w:rPr>
          <w:bCs/>
          <w:sz w:val="24"/>
          <w:lang w:eastAsia="ar-SA"/>
        </w:rPr>
        <w:t xml:space="preserve"> </w:t>
      </w:r>
    </w:p>
    <w:p w:rsidR="00166FD0" w:rsidRPr="00041EFF" w:rsidRDefault="003E6253" w:rsidP="00166FD0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E6253">
        <w:rPr>
          <w:b/>
          <w:bCs/>
          <w:sz w:val="24"/>
          <w:lang w:eastAsia="ar-SA"/>
        </w:rPr>
        <w:t xml:space="preserve">Wysokość środków publicznych </w:t>
      </w:r>
      <w:r w:rsidR="00166FD0" w:rsidRPr="003E6253">
        <w:rPr>
          <w:b/>
          <w:sz w:val="24"/>
        </w:rPr>
        <w:t>na realizację zadania</w:t>
      </w:r>
      <w:r w:rsidRPr="003E6253">
        <w:rPr>
          <w:b/>
          <w:sz w:val="24"/>
        </w:rPr>
        <w:t>:</w:t>
      </w:r>
      <w:r w:rsidR="00166FD0">
        <w:rPr>
          <w:sz w:val="24"/>
        </w:rPr>
        <w:t xml:space="preserve"> 50 </w:t>
      </w:r>
      <w:r w:rsidR="00166FD0" w:rsidRPr="00041EFF">
        <w:rPr>
          <w:sz w:val="24"/>
        </w:rPr>
        <w:t>000 zł.</w:t>
      </w:r>
      <w:r w:rsidR="00166FD0">
        <w:rPr>
          <w:sz w:val="24"/>
        </w:rPr>
        <w:t xml:space="preserve"> 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F212D6" w:rsidRDefault="00173BA2" w:rsidP="00F212D6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C93418">
        <w:rPr>
          <w:color w:val="000000"/>
          <w:kern w:val="1"/>
          <w:sz w:val="24"/>
          <w:lang w:eastAsia="en-US" w:bidi="en-US"/>
        </w:rPr>
        <w:t>z 2022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C93418">
        <w:rPr>
          <w:color w:val="000000"/>
          <w:kern w:val="1"/>
          <w:sz w:val="24"/>
          <w:lang w:eastAsia="en-US" w:bidi="en-US"/>
        </w:rPr>
        <w:t>. 1327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</w:t>
      </w:r>
      <w:r w:rsidR="00F212D6">
        <w:rPr>
          <w:sz w:val="24"/>
        </w:rPr>
        <w:t>np.: wynagrodzenie realizatorów, koordynat</w:t>
      </w:r>
      <w:r w:rsidR="003E6253">
        <w:rPr>
          <w:sz w:val="24"/>
        </w:rPr>
        <w:t xml:space="preserve">ora zadanie, nocleg/wyżywienie, </w:t>
      </w:r>
      <w:r w:rsidR="00F212D6">
        <w:rPr>
          <w:sz w:val="24"/>
        </w:rPr>
        <w:t>materiały/artykuły niezbędne do przeprowadzenia zajęć),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lastRenderedPageBreak/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9F165D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83498B" w:rsidRPr="003C3F6D" w:rsidRDefault="0083498B" w:rsidP="0083498B">
      <w:pPr>
        <w:pStyle w:val="Akapitzlist"/>
        <w:widowControl w:val="0"/>
        <w:numPr>
          <w:ilvl w:val="3"/>
          <w:numId w:val="32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  <w:lang w:bidi="pl-PL"/>
        </w:rPr>
        <w:t>Projekt</w:t>
      </w:r>
      <w:r w:rsidRPr="003C3F6D">
        <w:rPr>
          <w:b/>
          <w:sz w:val="24"/>
          <w:lang w:bidi="pl-PL"/>
        </w:rPr>
        <w:t xml:space="preserve"> </w:t>
      </w:r>
      <w:r w:rsidRPr="003C3F6D">
        <w:rPr>
          <w:sz w:val="24"/>
        </w:rPr>
        <w:t>adresowany jest do osób czynnych zawodowo, pracujących w ins</w:t>
      </w:r>
      <w:r w:rsidR="009F165D">
        <w:rPr>
          <w:sz w:val="24"/>
        </w:rPr>
        <w:t xml:space="preserve">tytucjach i firmach na terenie </w:t>
      </w:r>
      <w:r w:rsidRPr="003C3F6D">
        <w:rPr>
          <w:sz w:val="24"/>
        </w:rPr>
        <w:t>miasta</w:t>
      </w:r>
      <w:r w:rsidR="009F165D">
        <w:rPr>
          <w:sz w:val="24"/>
        </w:rPr>
        <w:t xml:space="preserve"> Świnoujście, które odczuwają </w:t>
      </w:r>
      <w:r w:rsidRPr="003C3F6D">
        <w:rPr>
          <w:sz w:val="24"/>
        </w:rPr>
        <w:t xml:space="preserve">negatywne skutki stresu. </w:t>
      </w:r>
    </w:p>
    <w:p w:rsidR="0083498B" w:rsidRPr="003C3F6D" w:rsidRDefault="0083498B" w:rsidP="0083498B">
      <w:pPr>
        <w:pStyle w:val="Akapitzlist"/>
        <w:widowControl w:val="0"/>
        <w:numPr>
          <w:ilvl w:val="3"/>
          <w:numId w:val="32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</w:rPr>
        <w:t>Celem projektu jest przekazanie uczestnikom wiedzy m.in. na temat: źródeł i objawów stresu, wypalenia zawodowego, pomocy psychologicznej i psychiatrycznej udzielanej w mieście,  metod radzenia sobie z sytuacjami stresogenny</w:t>
      </w:r>
      <w:r w:rsidR="0020783A">
        <w:rPr>
          <w:sz w:val="24"/>
        </w:rPr>
        <w:t>mi, sposobów relaksacji.</w:t>
      </w:r>
    </w:p>
    <w:p w:rsidR="0083498B" w:rsidRPr="003C3F6D" w:rsidRDefault="0083498B" w:rsidP="0083498B">
      <w:pPr>
        <w:pStyle w:val="Akapitzlist"/>
        <w:widowControl w:val="0"/>
        <w:numPr>
          <w:ilvl w:val="3"/>
          <w:numId w:val="32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</w:rPr>
        <w:t xml:space="preserve">W ramach projektu należy zorganizować 5 wyjazdowych warsztatów. Każdy warsztat zaplanowany jest na 2 dni dla jednej grupy, wymiar zajęć podczas jednego warsztatu - 15 godzin. Grupa </w:t>
      </w:r>
      <w:r>
        <w:rPr>
          <w:sz w:val="24"/>
        </w:rPr>
        <w:t xml:space="preserve">powinna składać się z maksymalnie 9 uczestników warsztatów </w:t>
      </w:r>
      <w:r w:rsidR="009F165D">
        <w:rPr>
          <w:sz w:val="24"/>
        </w:rPr>
        <w:t>i osoby prowadzącej.</w:t>
      </w:r>
    </w:p>
    <w:p w:rsidR="0083498B" w:rsidRPr="003C3F6D" w:rsidRDefault="0083498B" w:rsidP="0083498B">
      <w:pPr>
        <w:pStyle w:val="Akapitzlist"/>
        <w:widowControl w:val="0"/>
        <w:numPr>
          <w:ilvl w:val="3"/>
          <w:numId w:val="32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</w:rPr>
        <w:t xml:space="preserve">Warsztaty przeprowadzi  psycholog posiadający doświadczenie w realizacji tego typu zajęć. </w:t>
      </w:r>
    </w:p>
    <w:p w:rsidR="0083498B" w:rsidRPr="003C3F6D" w:rsidRDefault="0083498B" w:rsidP="0083498B">
      <w:pPr>
        <w:pStyle w:val="Akapitzlist"/>
        <w:widowControl w:val="0"/>
        <w:numPr>
          <w:ilvl w:val="3"/>
          <w:numId w:val="32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3C3F6D">
        <w:rPr>
          <w:color w:val="000000"/>
          <w:sz w:val="24"/>
          <w:lang w:eastAsia="en-US" w:bidi="en-US"/>
        </w:rPr>
        <w:t xml:space="preserve">Po zrealizowaniu  każdego warsztatu należy przeprowadzić ankietę ewaluacyjną z uczestnikami. </w:t>
      </w:r>
    </w:p>
    <w:p w:rsidR="00EC3002" w:rsidRPr="003E6253" w:rsidRDefault="0083498B" w:rsidP="00385934">
      <w:pPr>
        <w:pStyle w:val="Akapitzlist"/>
        <w:widowControl w:val="0"/>
        <w:numPr>
          <w:ilvl w:val="3"/>
          <w:numId w:val="32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3E6253">
        <w:rPr>
          <w:color w:val="000000"/>
          <w:sz w:val="24"/>
          <w:lang w:eastAsia="en-US" w:bidi="en-US"/>
        </w:rPr>
        <w:t>W ramach zadania dopuszcza się zakupy</w:t>
      </w:r>
      <w:r w:rsidR="005627E1">
        <w:rPr>
          <w:color w:val="000000"/>
          <w:sz w:val="24"/>
          <w:lang w:eastAsia="en-US" w:bidi="en-US"/>
        </w:rPr>
        <w:t xml:space="preserve"> sprzętów,</w:t>
      </w:r>
      <w:r w:rsidR="00265B9B" w:rsidRPr="003E6253">
        <w:rPr>
          <w:color w:val="000000"/>
          <w:sz w:val="24"/>
          <w:lang w:eastAsia="en-US" w:bidi="en-US"/>
        </w:rPr>
        <w:t xml:space="preserve"> materiałów (w tym np.: </w:t>
      </w:r>
      <w:r w:rsidRPr="003E6253">
        <w:rPr>
          <w:color w:val="000000"/>
          <w:sz w:val="24"/>
          <w:lang w:eastAsia="en-US" w:bidi="en-US"/>
        </w:rPr>
        <w:t>biur</w:t>
      </w:r>
      <w:r w:rsidR="00265B9B" w:rsidRPr="003E6253">
        <w:rPr>
          <w:color w:val="000000"/>
          <w:sz w:val="24"/>
          <w:lang w:eastAsia="en-US" w:bidi="en-US"/>
        </w:rPr>
        <w:t>owych, relaksujących, edukacyjnych, promocyjnych</w:t>
      </w:r>
      <w:r w:rsidR="003E6253" w:rsidRPr="003E6253">
        <w:rPr>
          <w:color w:val="000000"/>
          <w:sz w:val="24"/>
          <w:lang w:eastAsia="en-US" w:bidi="en-US"/>
        </w:rPr>
        <w:t xml:space="preserve">) pod warunkiem, </w:t>
      </w:r>
      <w:r w:rsidR="005627E1">
        <w:rPr>
          <w:color w:val="000000"/>
          <w:sz w:val="24"/>
          <w:lang w:eastAsia="en-US" w:bidi="en-US"/>
        </w:rPr>
        <w:t xml:space="preserve">ze stanowią integralną cześć realizacji zadania. </w:t>
      </w:r>
    </w:p>
    <w:p w:rsidR="003E6253" w:rsidRDefault="003E6253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4C0529">
        <w:rPr>
          <w:rStyle w:val="citation-line"/>
          <w:sz w:val="24"/>
        </w:rPr>
        <w:t>2022 r. poz. 931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</w:t>
      </w:r>
      <w:r w:rsidRPr="004348BC">
        <w:rPr>
          <w:sz w:val="24"/>
        </w:rPr>
        <w:lastRenderedPageBreak/>
        <w:t xml:space="preserve">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627062">
        <w:rPr>
          <w:rStyle w:val="citation-line"/>
          <w:sz w:val="24"/>
        </w:rPr>
        <w:t xml:space="preserve"> z 2022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931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D912B0">
        <w:rPr>
          <w:color w:val="000000"/>
          <w:sz w:val="24"/>
          <w:lang w:eastAsia="en-US" w:bidi="en-US"/>
        </w:rPr>
        <w:t xml:space="preserve"> </w:t>
      </w:r>
      <w:r w:rsidR="00FB3578">
        <w:rPr>
          <w:color w:val="000000"/>
          <w:sz w:val="24"/>
          <w:lang w:eastAsia="en-US" w:bidi="en-US"/>
        </w:rPr>
        <w:t>124</w:t>
      </w:r>
      <w:r w:rsidR="00921F55">
        <w:rPr>
          <w:color w:val="000000"/>
          <w:sz w:val="24"/>
          <w:lang w:eastAsia="en-US" w:bidi="en-US"/>
        </w:rPr>
        <w:t>/2023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D912B0">
        <w:rPr>
          <w:color w:val="000000"/>
          <w:sz w:val="24"/>
          <w:lang w:eastAsia="en-US" w:bidi="en-US"/>
        </w:rPr>
        <w:t xml:space="preserve">  3 </w:t>
      </w:r>
      <w:bookmarkStart w:id="0" w:name="_GoBack"/>
      <w:bookmarkEnd w:id="0"/>
      <w:r w:rsidR="00FB3578">
        <w:rPr>
          <w:color w:val="000000"/>
          <w:sz w:val="24"/>
          <w:lang w:eastAsia="en-US" w:bidi="en-US"/>
        </w:rPr>
        <w:t>marca</w:t>
      </w:r>
      <w:r w:rsidR="00C01936">
        <w:rPr>
          <w:color w:val="000000"/>
          <w:sz w:val="24"/>
          <w:lang w:eastAsia="en-US" w:bidi="en-US"/>
        </w:rPr>
        <w:t xml:space="preserve">   </w:t>
      </w:r>
      <w:r w:rsidR="00921F55">
        <w:rPr>
          <w:color w:val="000000"/>
          <w:sz w:val="24"/>
          <w:lang w:eastAsia="en-US" w:bidi="en-US"/>
        </w:rPr>
        <w:t>2023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7422CA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BD4721" w:rsidRDefault="00BD4721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jakość wykonania zadania </w:t>
      </w:r>
      <w:r w:rsidR="00FE51AC">
        <w:rPr>
          <w:rFonts w:eastAsia="Lucida Sans Unicode"/>
          <w:color w:val="000000"/>
          <w:sz w:val="24"/>
          <w:lang w:eastAsia="en-US" w:bidi="en-US"/>
        </w:rPr>
        <w:t>do 20</w:t>
      </w:r>
      <w:r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kwalifikacje os</w:t>
      </w:r>
      <w:r w:rsidR="00FE51AC">
        <w:rPr>
          <w:rFonts w:eastAsia="Lucida Sans Unicode"/>
          <w:color w:val="000000"/>
          <w:sz w:val="24"/>
          <w:lang w:eastAsia="en-US" w:bidi="en-US"/>
        </w:rPr>
        <w:t>ób realizujących zadanie do 20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3) Ocenę merytoryczną Komisji ustala się przez zsumowanie ocen przydzielonych ofercie przez </w:t>
      </w:r>
      <w:r w:rsidRPr="004348BC">
        <w:rPr>
          <w:color w:val="000000"/>
          <w:sz w:val="24"/>
          <w:lang w:eastAsia="en-US" w:bidi="en-US"/>
        </w:rPr>
        <w:lastRenderedPageBreak/>
        <w:t>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7874EC">
        <w:rPr>
          <w:b/>
          <w:bCs/>
          <w:color w:val="000000"/>
          <w:sz w:val="24"/>
          <w:lang w:eastAsia="en-US" w:bidi="en-US"/>
        </w:rPr>
        <w:t xml:space="preserve"> 27</w:t>
      </w:r>
      <w:r w:rsidR="001F68D7">
        <w:rPr>
          <w:b/>
          <w:bCs/>
          <w:color w:val="000000"/>
          <w:sz w:val="24"/>
          <w:lang w:eastAsia="en-US" w:bidi="en-US"/>
        </w:rPr>
        <w:t xml:space="preserve"> </w:t>
      </w:r>
      <w:r w:rsidR="00DE79EF">
        <w:rPr>
          <w:b/>
          <w:bCs/>
          <w:color w:val="000000"/>
          <w:sz w:val="24"/>
          <w:lang w:eastAsia="en-US" w:bidi="en-US"/>
        </w:rPr>
        <w:t xml:space="preserve"> marca</w:t>
      </w:r>
      <w:r w:rsidR="00C570E3">
        <w:rPr>
          <w:b/>
          <w:bCs/>
          <w:color w:val="000000"/>
          <w:sz w:val="24"/>
          <w:lang w:eastAsia="en-US" w:bidi="en-US"/>
        </w:rPr>
        <w:t xml:space="preserve"> </w:t>
      </w:r>
      <w:r w:rsidR="00921F55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FB3578">
        <w:rPr>
          <w:color w:val="000000"/>
          <w:sz w:val="24"/>
          <w:lang w:eastAsia="en-US" w:bidi="en-US"/>
        </w:rPr>
        <w:t xml:space="preserve">  124</w:t>
      </w:r>
      <w:r w:rsidR="00921F55">
        <w:rPr>
          <w:color w:val="000000"/>
          <w:sz w:val="24"/>
          <w:lang w:eastAsia="en-US" w:bidi="en-US"/>
        </w:rPr>
        <w:t xml:space="preserve"> 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B7874">
        <w:rPr>
          <w:color w:val="000000"/>
          <w:sz w:val="24"/>
          <w:lang w:eastAsia="en-US" w:bidi="en-US"/>
        </w:rPr>
        <w:t xml:space="preserve"> </w:t>
      </w:r>
      <w:r w:rsidR="00FB3578">
        <w:rPr>
          <w:color w:val="000000"/>
          <w:sz w:val="24"/>
          <w:lang w:eastAsia="en-US" w:bidi="en-US"/>
        </w:rPr>
        <w:t>3 marca</w:t>
      </w:r>
      <w:r w:rsidR="00C01936">
        <w:rPr>
          <w:color w:val="000000"/>
          <w:sz w:val="24"/>
          <w:lang w:eastAsia="en-US" w:bidi="en-US"/>
        </w:rPr>
        <w:t xml:space="preserve"> </w:t>
      </w:r>
      <w:r w:rsidR="00921F55">
        <w:rPr>
          <w:color w:val="000000"/>
          <w:sz w:val="24"/>
          <w:lang w:eastAsia="en-US" w:bidi="en-US"/>
        </w:rPr>
        <w:t xml:space="preserve"> 2023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Pr="000263BA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683A89">
        <w:rPr>
          <w:lang w:val="pl-PL" w:eastAsia="ar-SA"/>
        </w:rPr>
        <w:t xml:space="preserve"> 1608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42" w:rsidRDefault="00FE2642" w:rsidP="001826CB">
      <w:pPr>
        <w:spacing w:after="0" w:line="240" w:lineRule="auto"/>
      </w:pPr>
      <w:r>
        <w:separator/>
      </w:r>
    </w:p>
  </w:endnote>
  <w:endnote w:type="continuationSeparator" w:id="0">
    <w:p w:rsidR="00FE2642" w:rsidRDefault="00FE2642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42" w:rsidRDefault="00FE2642" w:rsidP="001826CB">
      <w:pPr>
        <w:spacing w:after="0" w:line="240" w:lineRule="auto"/>
      </w:pPr>
      <w:r>
        <w:separator/>
      </w:r>
    </w:p>
  </w:footnote>
  <w:footnote w:type="continuationSeparator" w:id="0">
    <w:p w:rsidR="00FE2642" w:rsidRDefault="00FE2642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34DE"/>
    <w:rsid w:val="00064633"/>
    <w:rsid w:val="000651C2"/>
    <w:rsid w:val="00075F1A"/>
    <w:rsid w:val="00080E38"/>
    <w:rsid w:val="0008629C"/>
    <w:rsid w:val="000A2EC5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66FD0"/>
    <w:rsid w:val="00172F89"/>
    <w:rsid w:val="00173BA2"/>
    <w:rsid w:val="001779A5"/>
    <w:rsid w:val="001826CB"/>
    <w:rsid w:val="00184E5E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4810"/>
    <w:rsid w:val="001F488A"/>
    <w:rsid w:val="001F68D7"/>
    <w:rsid w:val="00200C73"/>
    <w:rsid w:val="0020162E"/>
    <w:rsid w:val="0020783A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B9B"/>
    <w:rsid w:val="002849F1"/>
    <w:rsid w:val="00285A3C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06E3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253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4EA6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E4030"/>
    <w:rsid w:val="004E4D85"/>
    <w:rsid w:val="004F3E02"/>
    <w:rsid w:val="004F5B8E"/>
    <w:rsid w:val="00500093"/>
    <w:rsid w:val="0050385F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627E1"/>
    <w:rsid w:val="00575723"/>
    <w:rsid w:val="00577EA3"/>
    <w:rsid w:val="00580DA7"/>
    <w:rsid w:val="00582425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27062"/>
    <w:rsid w:val="0062747A"/>
    <w:rsid w:val="0063306D"/>
    <w:rsid w:val="00636B98"/>
    <w:rsid w:val="0063792D"/>
    <w:rsid w:val="00642BFC"/>
    <w:rsid w:val="00654F89"/>
    <w:rsid w:val="00660143"/>
    <w:rsid w:val="006624B3"/>
    <w:rsid w:val="00673A4D"/>
    <w:rsid w:val="00683A89"/>
    <w:rsid w:val="00686DB1"/>
    <w:rsid w:val="0069128A"/>
    <w:rsid w:val="00694451"/>
    <w:rsid w:val="00697E39"/>
    <w:rsid w:val="006A0628"/>
    <w:rsid w:val="006A29E8"/>
    <w:rsid w:val="006A5510"/>
    <w:rsid w:val="006A7232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874EC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498B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6C2D"/>
    <w:rsid w:val="008A3B18"/>
    <w:rsid w:val="008A58F7"/>
    <w:rsid w:val="008D245F"/>
    <w:rsid w:val="008E3D8C"/>
    <w:rsid w:val="008F3167"/>
    <w:rsid w:val="008F5BE9"/>
    <w:rsid w:val="009032CD"/>
    <w:rsid w:val="00903D99"/>
    <w:rsid w:val="0091205B"/>
    <w:rsid w:val="00914BBE"/>
    <w:rsid w:val="00915CF4"/>
    <w:rsid w:val="00921288"/>
    <w:rsid w:val="00921F55"/>
    <w:rsid w:val="0093364F"/>
    <w:rsid w:val="00933975"/>
    <w:rsid w:val="009360EA"/>
    <w:rsid w:val="009518EC"/>
    <w:rsid w:val="00952295"/>
    <w:rsid w:val="00952D08"/>
    <w:rsid w:val="009538C4"/>
    <w:rsid w:val="00955B2F"/>
    <w:rsid w:val="00964784"/>
    <w:rsid w:val="0097521B"/>
    <w:rsid w:val="00983EA2"/>
    <w:rsid w:val="00987624"/>
    <w:rsid w:val="00987F08"/>
    <w:rsid w:val="0099284B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165D"/>
    <w:rsid w:val="009F4D88"/>
    <w:rsid w:val="00A002F0"/>
    <w:rsid w:val="00A04A30"/>
    <w:rsid w:val="00A10D4D"/>
    <w:rsid w:val="00A1606D"/>
    <w:rsid w:val="00A2516B"/>
    <w:rsid w:val="00A2672C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E430D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5F5F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22BB"/>
    <w:rsid w:val="00BD4721"/>
    <w:rsid w:val="00BD5BAD"/>
    <w:rsid w:val="00BE57C0"/>
    <w:rsid w:val="00BE5F48"/>
    <w:rsid w:val="00BF3913"/>
    <w:rsid w:val="00BF64CD"/>
    <w:rsid w:val="00BF6DD2"/>
    <w:rsid w:val="00C00CEA"/>
    <w:rsid w:val="00C01936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570E3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D0D35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12B0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DE79EF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332DE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12D6"/>
    <w:rsid w:val="00F2505E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578"/>
    <w:rsid w:val="00FB3E2D"/>
    <w:rsid w:val="00FB4998"/>
    <w:rsid w:val="00FB7904"/>
    <w:rsid w:val="00FC0D11"/>
    <w:rsid w:val="00FC1BEE"/>
    <w:rsid w:val="00FC5D0A"/>
    <w:rsid w:val="00FD54A8"/>
    <w:rsid w:val="00FE0CD1"/>
    <w:rsid w:val="00FE2642"/>
    <w:rsid w:val="00FE2FF3"/>
    <w:rsid w:val="00FE51AC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CF74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3498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3CD0-F04E-49B1-A437-31342CD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2436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14</cp:revision>
  <cp:lastPrinted>2023-03-01T06:50:00Z</cp:lastPrinted>
  <dcterms:created xsi:type="dcterms:W3CDTF">2023-02-01T13:59:00Z</dcterms:created>
  <dcterms:modified xsi:type="dcterms:W3CDTF">2023-03-03T09:31:00Z</dcterms:modified>
</cp:coreProperties>
</file>