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215F99">
      <w:pPr>
        <w:tabs>
          <w:tab w:val="left" w:pos="5954"/>
        </w:tabs>
        <w:jc w:val="both"/>
        <w:rPr>
          <w:spacing w:val="-2"/>
          <w:szCs w:val="22"/>
        </w:rPr>
      </w:pP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EB311F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znak sprawy: WPT-P.271.09</w:t>
      </w:r>
      <w:r w:rsidR="00194BA0">
        <w:rPr>
          <w:sz w:val="24"/>
          <w:szCs w:val="24"/>
        </w:rPr>
        <w:t>.2023</w:t>
      </w:r>
      <w:r w:rsidR="001D0D54">
        <w:rPr>
          <w:sz w:val="24"/>
          <w:szCs w:val="24"/>
        </w:rPr>
        <w:tab/>
        <w:t>Świnoujście, dnia 22</w:t>
      </w:r>
      <w:r w:rsidR="007C3544">
        <w:rPr>
          <w:sz w:val="24"/>
          <w:szCs w:val="24"/>
        </w:rPr>
        <w:t>.02.2023r.</w:t>
      </w:r>
    </w:p>
    <w:p w:rsidR="00364B72" w:rsidRDefault="00364B72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EB311F">
        <w:rPr>
          <w:b/>
          <w:bCs/>
          <w:sz w:val="24"/>
          <w:szCs w:val="24"/>
        </w:rPr>
        <w:t xml:space="preserve"> NR WPT-P.271.09.</w:t>
      </w:r>
      <w:r w:rsidR="007F49CE">
        <w:rPr>
          <w:b/>
          <w:bCs/>
          <w:sz w:val="24"/>
          <w:szCs w:val="24"/>
        </w:rPr>
        <w:t>2023</w:t>
      </w:r>
      <w:r w:rsidR="009E05CA">
        <w:rPr>
          <w:b/>
          <w:bCs/>
          <w:sz w:val="24"/>
          <w:szCs w:val="24"/>
        </w:rPr>
        <w:t xml:space="preserve"> </w:t>
      </w:r>
    </w:p>
    <w:p w:rsidR="00364B72" w:rsidRPr="003D53F4" w:rsidRDefault="00ED09FB" w:rsidP="003D53F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 opracowania nowego turystycznego planu miasta</w:t>
      </w:r>
      <w:r w:rsidR="00ED5C53">
        <w:rPr>
          <w:b/>
          <w:bCs/>
          <w:sz w:val="24"/>
          <w:szCs w:val="24"/>
        </w:rPr>
        <w:t xml:space="preserve"> Świnoujście</w:t>
      </w:r>
      <w:r>
        <w:rPr>
          <w:b/>
          <w:bCs/>
          <w:sz w:val="24"/>
          <w:szCs w:val="24"/>
        </w:rPr>
        <w:t xml:space="preserve"> – plik graficzny.</w:t>
      </w:r>
    </w:p>
    <w:p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1F5ADA">
        <w:rPr>
          <w:spacing w:val="-1"/>
          <w:sz w:val="24"/>
          <w:szCs w:val="24"/>
        </w:rPr>
        <w:t>Wydział Promocji Turystyki Kultury i Sportu</w:t>
      </w:r>
    </w:p>
    <w:p w:rsidR="00EB0CE7" w:rsidRPr="003D53F4" w:rsidRDefault="00461ECD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>
        <w:rPr>
          <w:spacing w:val="-1"/>
          <w:sz w:val="24"/>
          <w:szCs w:val="24"/>
        </w:rPr>
        <w:t xml:space="preserve">Lidia Miecznik – Kierownik IT, tel. 091 3271629, </w:t>
      </w:r>
      <w:hyperlink r:id="rId8" w:history="1">
        <w:r w:rsidRPr="00C1073E">
          <w:rPr>
            <w:rStyle w:val="Hipercze"/>
            <w:spacing w:val="-1"/>
            <w:sz w:val="24"/>
            <w:szCs w:val="24"/>
          </w:rPr>
          <w:t>lmiecznik@um.swinoujscie.pl</w:t>
        </w:r>
      </w:hyperlink>
      <w:r>
        <w:rPr>
          <w:spacing w:val="-1"/>
          <w:sz w:val="24"/>
          <w:szCs w:val="24"/>
        </w:rPr>
        <w:t xml:space="preserve"> </w:t>
      </w:r>
      <w:r w:rsidR="005313D5">
        <w:rPr>
          <w:spacing w:val="-1"/>
          <w:sz w:val="24"/>
          <w:szCs w:val="24"/>
        </w:rPr>
        <w:t>.</w:t>
      </w:r>
    </w:p>
    <w:p w:rsidR="00486C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</w:t>
      </w:r>
      <w:r w:rsidR="008906FE">
        <w:rPr>
          <w:sz w:val="24"/>
          <w:szCs w:val="24"/>
        </w:rPr>
        <w:t>owy opis  przedmiotu zamówienia (</w:t>
      </w:r>
      <w:r w:rsidR="008906FE">
        <w:rPr>
          <w:spacing w:val="-3"/>
          <w:sz w:val="24"/>
          <w:szCs w:val="24"/>
        </w:rPr>
        <w:t>opisać lub dołączyć do zapytania)</w:t>
      </w:r>
      <w:r w:rsidR="008906FE">
        <w:rPr>
          <w:sz w:val="24"/>
          <w:szCs w:val="24"/>
        </w:rPr>
        <w:t>:</w:t>
      </w:r>
      <w:r w:rsidR="00ED5C53">
        <w:rPr>
          <w:sz w:val="24"/>
          <w:szCs w:val="24"/>
        </w:rPr>
        <w:t xml:space="preserve"> Usługa opracowania nowego turystycznego planu miasta</w:t>
      </w:r>
      <w:r w:rsidR="0086365B">
        <w:rPr>
          <w:sz w:val="24"/>
          <w:szCs w:val="24"/>
        </w:rPr>
        <w:t xml:space="preserve"> Świnoujście.</w:t>
      </w:r>
      <w:r w:rsidR="008906FE">
        <w:rPr>
          <w:sz w:val="24"/>
          <w:szCs w:val="24"/>
        </w:rPr>
        <w:t xml:space="preserve"> Szczegółowy opis zamówienia stanowi Załącznik nr 1 do zapytania. </w:t>
      </w:r>
    </w:p>
    <w:p w:rsidR="005B42D7" w:rsidRDefault="00ED09FB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26283A">
        <w:rPr>
          <w:sz w:val="24"/>
          <w:szCs w:val="24"/>
        </w:rPr>
        <w:t>79822500-7</w:t>
      </w:r>
    </w:p>
    <w:p w:rsidR="0026283A" w:rsidRDefault="0026283A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Warunki udziału w postępowaniu:</w:t>
      </w:r>
    </w:p>
    <w:p w:rsidR="0026283A" w:rsidRDefault="0026283A" w:rsidP="0026283A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postępowaniu mogą wziąć udział oferenc</w:t>
      </w:r>
      <w:r w:rsidR="00806E61">
        <w:rPr>
          <w:sz w:val="24"/>
          <w:szCs w:val="24"/>
        </w:rPr>
        <w:t>i:</w:t>
      </w:r>
    </w:p>
    <w:p w:rsidR="00806E61" w:rsidRPr="007D2F26" w:rsidRDefault="00806E61" w:rsidP="00806E61">
      <w:pPr>
        <w:pStyle w:val="Akapitzlist"/>
        <w:numPr>
          <w:ilvl w:val="0"/>
          <w:numId w:val="22"/>
        </w:numPr>
        <w:spacing w:before="120" w:after="120" w:line="276" w:lineRule="auto"/>
        <w:ind w:left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którymi Gmina Miasto Świnoujście nie rozwiązała umowy</w:t>
      </w:r>
      <w:r w:rsidR="00754E13">
        <w:rPr>
          <w:rFonts w:ascii="Times New Roman" w:hAnsi="Times New Roman"/>
          <w:sz w:val="24"/>
          <w:szCs w:val="24"/>
        </w:rPr>
        <w:t xml:space="preserve"> lub nie odstąpiła od niej </w:t>
      </w:r>
      <w:r w:rsidR="007F49CE">
        <w:rPr>
          <w:rFonts w:ascii="Times New Roman" w:hAnsi="Times New Roman"/>
          <w:sz w:val="24"/>
          <w:szCs w:val="24"/>
        </w:rPr>
        <w:t xml:space="preserve">                  </w:t>
      </w:r>
      <w:r w:rsidR="00754E13">
        <w:rPr>
          <w:rFonts w:ascii="Times New Roman" w:hAnsi="Times New Roman"/>
          <w:sz w:val="24"/>
          <w:szCs w:val="24"/>
        </w:rPr>
        <w:t>z winy Wykonawcy</w:t>
      </w:r>
      <w:r>
        <w:rPr>
          <w:rFonts w:ascii="Times New Roman" w:hAnsi="Times New Roman"/>
          <w:sz w:val="24"/>
          <w:szCs w:val="24"/>
        </w:rPr>
        <w:t xml:space="preserve"> podczas wcześniejszych realizacji</w:t>
      </w:r>
    </w:p>
    <w:p w:rsidR="00806E61" w:rsidRPr="00806E61" w:rsidRDefault="00806E61" w:rsidP="00806E61">
      <w:pPr>
        <w:pStyle w:val="Akapitzlist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D2F26">
        <w:rPr>
          <w:rFonts w:ascii="Times New Roman" w:hAnsi="Times New Roman"/>
          <w:sz w:val="24"/>
          <w:szCs w:val="24"/>
        </w:rPr>
        <w:t xml:space="preserve">posiadający doświadczenie w zakresie opracowywania </w:t>
      </w:r>
      <w:r w:rsidR="00754E13">
        <w:rPr>
          <w:rFonts w:ascii="Times New Roman" w:hAnsi="Times New Roman"/>
          <w:sz w:val="24"/>
          <w:szCs w:val="24"/>
        </w:rPr>
        <w:t>turystyczno – informacyjnych planów miasta</w:t>
      </w:r>
      <w:r w:rsidRPr="007D2F26">
        <w:rPr>
          <w:rFonts w:ascii="Times New Roman" w:hAnsi="Times New Roman"/>
          <w:sz w:val="24"/>
          <w:szCs w:val="24"/>
        </w:rPr>
        <w:t xml:space="preserve"> – opracowanie co najmniej 2 </w:t>
      </w:r>
      <w:r w:rsidR="00754E13">
        <w:rPr>
          <w:rFonts w:ascii="Times New Roman" w:hAnsi="Times New Roman"/>
          <w:sz w:val="24"/>
          <w:szCs w:val="24"/>
        </w:rPr>
        <w:t>planów miasta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F26">
        <w:rPr>
          <w:rFonts w:ascii="Times New Roman" w:hAnsi="Times New Roman"/>
          <w:sz w:val="24"/>
          <w:szCs w:val="24"/>
        </w:rPr>
        <w:t>w ciągu ostatnich 3 lat</w:t>
      </w:r>
      <w:r>
        <w:rPr>
          <w:rFonts w:ascii="Times New Roman" w:hAnsi="Times New Roman"/>
          <w:sz w:val="24"/>
          <w:szCs w:val="24"/>
        </w:rPr>
        <w:t>, a jeśli okres działalności jest krótszy – przynajmniej w tym okresie</w:t>
      </w:r>
      <w:r w:rsidRPr="007D2F26">
        <w:rPr>
          <w:rFonts w:ascii="Times New Roman" w:hAnsi="Times New Roman"/>
          <w:sz w:val="24"/>
          <w:szCs w:val="24"/>
        </w:rPr>
        <w:t xml:space="preserve">. W celu oceny doświadczenia, Oferent jest zobowiązany załączyć referencje / oświadczenie  </w:t>
      </w:r>
      <w:r w:rsidR="00754E13">
        <w:rPr>
          <w:rFonts w:ascii="Times New Roman" w:hAnsi="Times New Roman"/>
          <w:sz w:val="24"/>
          <w:szCs w:val="24"/>
        </w:rPr>
        <w:t xml:space="preserve">oraz wcześniejsze przykładowe realizacje (poglądowo) </w:t>
      </w:r>
      <w:r w:rsidRPr="007D2F26">
        <w:rPr>
          <w:rFonts w:ascii="Times New Roman" w:hAnsi="Times New Roman"/>
          <w:sz w:val="24"/>
          <w:szCs w:val="24"/>
        </w:rPr>
        <w:t>potwierdzające należyte wykonanie usługi</w:t>
      </w:r>
      <w:r w:rsidR="00754E13">
        <w:rPr>
          <w:rFonts w:ascii="Times New Roman" w:hAnsi="Times New Roman"/>
          <w:sz w:val="24"/>
          <w:szCs w:val="24"/>
        </w:rPr>
        <w:t>.</w:t>
      </w:r>
    </w:p>
    <w:p w:rsidR="00181326" w:rsidRPr="00754E13" w:rsidRDefault="007C0C72" w:rsidP="00754E13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  <w:r w:rsidR="00754E13">
        <w:rPr>
          <w:sz w:val="24"/>
          <w:szCs w:val="24"/>
        </w:rPr>
        <w:t xml:space="preserve"> </w:t>
      </w:r>
      <w:r w:rsidR="005313D5" w:rsidRPr="00754E13">
        <w:rPr>
          <w:sz w:val="24"/>
          <w:szCs w:val="24"/>
        </w:rPr>
        <w:t>w</w:t>
      </w:r>
      <w:r w:rsidR="00181326" w:rsidRPr="00754E13">
        <w:rPr>
          <w:sz w:val="24"/>
          <w:szCs w:val="24"/>
        </w:rPr>
        <w:t xml:space="preserve">ybór oferty najkorzystniejszej zostanie dokonany na podstawie </w:t>
      </w:r>
      <w:r w:rsidR="00754E13">
        <w:rPr>
          <w:sz w:val="24"/>
          <w:szCs w:val="24"/>
        </w:rPr>
        <w:t>kryterium najniższej ceny</w:t>
      </w:r>
      <w:r w:rsidR="00461ECD" w:rsidRPr="00754E13">
        <w:rPr>
          <w:sz w:val="24"/>
          <w:szCs w:val="24"/>
        </w:rPr>
        <w:t xml:space="preserve"> </w:t>
      </w:r>
    </w:p>
    <w:p w:rsidR="00364B72" w:rsidRPr="005313D5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>Data realizacji zamówienia:</w:t>
      </w:r>
      <w:r w:rsidR="00704822">
        <w:rPr>
          <w:sz w:val="24"/>
          <w:szCs w:val="24"/>
        </w:rPr>
        <w:t xml:space="preserve"> I etap do</w:t>
      </w:r>
      <w:r w:rsidRPr="005313D5">
        <w:rPr>
          <w:sz w:val="24"/>
          <w:szCs w:val="24"/>
        </w:rPr>
        <w:t xml:space="preserve"> </w:t>
      </w:r>
      <w:r w:rsidR="001D0D54">
        <w:rPr>
          <w:sz w:val="24"/>
          <w:szCs w:val="24"/>
        </w:rPr>
        <w:t>21.04</w:t>
      </w:r>
      <w:r w:rsidR="00704822">
        <w:rPr>
          <w:sz w:val="24"/>
          <w:szCs w:val="24"/>
        </w:rPr>
        <w:t>.2</w:t>
      </w:r>
      <w:r w:rsidR="00D776D1">
        <w:rPr>
          <w:sz w:val="24"/>
          <w:szCs w:val="24"/>
        </w:rPr>
        <w:t>023, II etap do: 30.09</w:t>
      </w:r>
      <w:r w:rsidR="00704822">
        <w:rPr>
          <w:sz w:val="24"/>
          <w:szCs w:val="24"/>
        </w:rPr>
        <w:t>.2023 r.</w:t>
      </w:r>
      <w:r w:rsidR="00D776D1">
        <w:rPr>
          <w:sz w:val="24"/>
          <w:szCs w:val="24"/>
        </w:rPr>
        <w:t xml:space="preserve">; </w:t>
      </w:r>
    </w:p>
    <w:p w:rsidR="00364B72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ED09FB" w:rsidRPr="00ED09FB">
        <w:rPr>
          <w:i/>
          <w:sz w:val="24"/>
          <w:szCs w:val="24"/>
        </w:rPr>
        <w:t>nie dotyczy</w:t>
      </w:r>
      <w:r w:rsidR="00461ECD">
        <w:rPr>
          <w:sz w:val="24"/>
          <w:szCs w:val="24"/>
        </w:rPr>
        <w:t>.</w:t>
      </w:r>
    </w:p>
    <w:p w:rsidR="003D53F4" w:rsidRDefault="003D53F4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7F49CE">
        <w:rPr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>Ofertę nal</w:t>
      </w:r>
      <w:r w:rsidR="00461ECD">
        <w:rPr>
          <w:rFonts w:ascii="Times New Roman" w:hAnsi="Times New Roman"/>
          <w:sz w:val="24"/>
          <w:szCs w:val="24"/>
        </w:rPr>
        <w:t xml:space="preserve">eży przesłać na adres e-mail: </w:t>
      </w:r>
      <w:hyperlink r:id="rId9" w:history="1">
        <w:r w:rsidR="00461ECD" w:rsidRPr="00C1073E">
          <w:rPr>
            <w:rStyle w:val="Hipercze"/>
            <w:rFonts w:ascii="Times New Roman" w:hAnsi="Times New Roman"/>
            <w:sz w:val="24"/>
            <w:szCs w:val="24"/>
          </w:rPr>
          <w:t>lmiecznik@um.swinoujscie.pl</w:t>
        </w:r>
      </w:hyperlink>
      <w:r w:rsidR="00461ECD">
        <w:rPr>
          <w:rFonts w:ascii="Times New Roman" w:hAnsi="Times New Roman"/>
          <w:sz w:val="24"/>
          <w:szCs w:val="24"/>
        </w:rPr>
        <w:t xml:space="preserve"> </w:t>
      </w:r>
      <w:r w:rsidR="000D7680" w:rsidRPr="000D7680">
        <w:rPr>
          <w:rFonts w:ascii="Times New Roman" w:hAnsi="Times New Roman"/>
          <w:sz w:val="24"/>
          <w:szCs w:val="24"/>
        </w:rPr>
        <w:t>;</w:t>
      </w:r>
    </w:p>
    <w:p w:rsidR="00754E13" w:rsidRPr="00754E13" w:rsidRDefault="00754E13" w:rsidP="00754E1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oferty należy dołączyć </w:t>
      </w:r>
      <w:r w:rsidRPr="00754E13">
        <w:rPr>
          <w:rFonts w:ascii="Times New Roman" w:hAnsi="Times New Roman"/>
          <w:sz w:val="24"/>
          <w:szCs w:val="24"/>
        </w:rPr>
        <w:t>referencje / oświadczenie potwierd</w:t>
      </w:r>
      <w:r>
        <w:rPr>
          <w:rFonts w:ascii="Times New Roman" w:hAnsi="Times New Roman"/>
          <w:sz w:val="24"/>
          <w:szCs w:val="24"/>
        </w:rPr>
        <w:t>zające posiadane doświadczenie,</w:t>
      </w:r>
      <w:r w:rsidRPr="00754E13">
        <w:rPr>
          <w:rFonts w:ascii="Times New Roman" w:hAnsi="Times New Roman"/>
          <w:sz w:val="24"/>
          <w:szCs w:val="24"/>
        </w:rPr>
        <w:t xml:space="preserve"> o którym mowa w ust. 5 lit. b) zapytania ofertowego</w:t>
      </w:r>
      <w:r>
        <w:rPr>
          <w:rFonts w:ascii="Times New Roman" w:hAnsi="Times New Roman"/>
          <w:sz w:val="24"/>
          <w:szCs w:val="24"/>
        </w:rPr>
        <w:t xml:space="preserve"> oraz poglądowo wcześniejsze przykładowe realizacje</w:t>
      </w:r>
    </w:p>
    <w:p w:rsid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61ECD">
        <w:rPr>
          <w:rFonts w:ascii="Times New Roman" w:hAnsi="Times New Roman"/>
          <w:sz w:val="24"/>
          <w:szCs w:val="24"/>
        </w:rPr>
        <w:t>e</w:t>
      </w:r>
      <w:r w:rsidR="00F41142">
        <w:rPr>
          <w:rFonts w:ascii="Times New Roman" w:hAnsi="Times New Roman"/>
          <w:sz w:val="24"/>
          <w:szCs w:val="24"/>
        </w:rPr>
        <w:t xml:space="preserve">rmin złożenia oferty: do dnia </w:t>
      </w:r>
      <w:r w:rsidR="00754E13">
        <w:rPr>
          <w:rFonts w:ascii="Times New Roman" w:hAnsi="Times New Roman"/>
          <w:sz w:val="24"/>
          <w:szCs w:val="24"/>
        </w:rPr>
        <w:t>02</w:t>
      </w:r>
      <w:r w:rsidR="00461ECD">
        <w:rPr>
          <w:rFonts w:ascii="Times New Roman" w:hAnsi="Times New Roman"/>
          <w:sz w:val="24"/>
          <w:szCs w:val="24"/>
        </w:rPr>
        <w:t>.03</w:t>
      </w:r>
      <w:r w:rsidR="00ED09FB">
        <w:rPr>
          <w:rFonts w:ascii="Times New Roman" w:hAnsi="Times New Roman"/>
          <w:sz w:val="24"/>
          <w:szCs w:val="24"/>
        </w:rPr>
        <w:t>.2023r.</w:t>
      </w:r>
      <w:r w:rsidR="00461ECD">
        <w:rPr>
          <w:rFonts w:ascii="Times New Roman" w:hAnsi="Times New Roman"/>
          <w:sz w:val="24"/>
          <w:szCs w:val="24"/>
        </w:rPr>
        <w:t xml:space="preserve"> do godz. 12:00 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P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754E13">
        <w:rPr>
          <w:sz w:val="24"/>
          <w:szCs w:val="24"/>
        </w:rPr>
        <w:t>02.03.</w:t>
      </w:r>
      <w:r w:rsidR="00461ECD">
        <w:rPr>
          <w:sz w:val="24"/>
          <w:szCs w:val="24"/>
        </w:rPr>
        <w:t>2023r</w:t>
      </w:r>
      <w:r w:rsidR="00181326">
        <w:rPr>
          <w:sz w:val="24"/>
          <w:szCs w:val="24"/>
        </w:rPr>
        <w:t>,</w:t>
      </w:r>
      <w:r w:rsidR="00461ECD">
        <w:rPr>
          <w:sz w:val="24"/>
          <w:szCs w:val="24"/>
        </w:rPr>
        <w:t xml:space="preserve"> godz. 12:30</w:t>
      </w:r>
      <w:r w:rsidR="00181326">
        <w:rPr>
          <w:sz w:val="24"/>
          <w:szCs w:val="24"/>
        </w:rPr>
        <w:t xml:space="preserve"> w </w:t>
      </w:r>
      <w:r w:rsidR="00461ECD">
        <w:rPr>
          <w:sz w:val="24"/>
          <w:szCs w:val="24"/>
        </w:rPr>
        <w:t xml:space="preserve">Wydziale </w:t>
      </w:r>
      <w:r w:rsidR="00461ECD">
        <w:rPr>
          <w:sz w:val="24"/>
          <w:szCs w:val="24"/>
        </w:rPr>
        <w:lastRenderedPageBreak/>
        <w:t>Promocji, Turystyki, Kultury i Sportu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6C6713">
      <w:pPr>
        <w:pStyle w:val="Akapitzlist"/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704822" w:rsidRDefault="00D3677E" w:rsidP="00E479A3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704822" w:rsidRDefault="00704822" w:rsidP="00704822">
      <w:pPr>
        <w:spacing w:before="80" w:after="80"/>
        <w:ind w:left="360"/>
        <w:jc w:val="both"/>
        <w:rPr>
          <w:spacing w:val="-2"/>
          <w:sz w:val="24"/>
          <w:szCs w:val="24"/>
        </w:rPr>
      </w:pPr>
    </w:p>
    <w:p w:rsidR="00704822" w:rsidRDefault="00704822" w:rsidP="00704822">
      <w:pPr>
        <w:spacing w:before="80" w:after="80"/>
        <w:ind w:left="360"/>
        <w:jc w:val="both"/>
        <w:rPr>
          <w:spacing w:val="-2"/>
          <w:sz w:val="24"/>
          <w:szCs w:val="24"/>
        </w:rPr>
      </w:pPr>
    </w:p>
    <w:p w:rsidR="00704822" w:rsidRPr="00D3677E" w:rsidRDefault="00704822" w:rsidP="00704822">
      <w:pPr>
        <w:spacing w:before="80" w:after="80"/>
        <w:ind w:left="360"/>
        <w:jc w:val="both"/>
        <w:rPr>
          <w:sz w:val="24"/>
          <w:szCs w:val="24"/>
        </w:rPr>
      </w:pPr>
    </w:p>
    <w:p w:rsidR="005313D5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AC15E7">
      <w:pPr>
        <w:tabs>
          <w:tab w:val="center" w:pos="1701"/>
        </w:tabs>
        <w:spacing w:before="120"/>
      </w:pPr>
      <w:r>
        <w:tab/>
      </w:r>
      <w:r w:rsidR="00754E13">
        <w:t>Lidia Miecznik</w:t>
      </w:r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7F49CE" w:rsidRDefault="007F49CE" w:rsidP="00E479A3">
      <w:pPr>
        <w:tabs>
          <w:tab w:val="center" w:pos="6804"/>
        </w:tabs>
        <w:spacing w:before="80"/>
        <w:jc w:val="both"/>
        <w:rPr>
          <w:spacing w:val="-3"/>
        </w:rPr>
      </w:pPr>
      <w:bookmarkStart w:id="0" w:name="_GoBack"/>
      <w:bookmarkEnd w:id="0"/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Opis przedmiotu zamówienia (jeżeli dotyczy);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3B75DC" w:rsidRDefault="00A01E4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p w:rsidR="00B664FF" w:rsidRPr="00215F99" w:rsidRDefault="00B664FF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>
        <w:rPr>
          <w:spacing w:val="-3"/>
        </w:rPr>
        <w:t>Księga Znaku „Świnoujście – Wyspy Możliwości”</w:t>
      </w:r>
    </w:p>
    <w:sectPr w:rsidR="00B664FF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68FD"/>
    <w:multiLevelType w:val="hybridMultilevel"/>
    <w:tmpl w:val="7AD4977A"/>
    <w:lvl w:ilvl="0" w:tplc="B4828B7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D203CF8"/>
    <w:multiLevelType w:val="hybridMultilevel"/>
    <w:tmpl w:val="B37046D4"/>
    <w:lvl w:ilvl="0" w:tplc="AA18E65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8"/>
  </w:num>
  <w:num w:numId="13">
    <w:abstractNumId w:val="21"/>
  </w:num>
  <w:num w:numId="14">
    <w:abstractNumId w:val="10"/>
  </w:num>
  <w:num w:numId="15">
    <w:abstractNumId w:val="11"/>
  </w:num>
  <w:num w:numId="16">
    <w:abstractNumId w:val="22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4BA0"/>
    <w:rsid w:val="0019532F"/>
    <w:rsid w:val="001955CA"/>
    <w:rsid w:val="001A1D16"/>
    <w:rsid w:val="001C6148"/>
    <w:rsid w:val="001D0D54"/>
    <w:rsid w:val="001D13B4"/>
    <w:rsid w:val="001D2536"/>
    <w:rsid w:val="001E2616"/>
    <w:rsid w:val="001E75FC"/>
    <w:rsid w:val="001E7647"/>
    <w:rsid w:val="001F14B2"/>
    <w:rsid w:val="001F5ADA"/>
    <w:rsid w:val="00215F99"/>
    <w:rsid w:val="002207A6"/>
    <w:rsid w:val="0025250A"/>
    <w:rsid w:val="00260FD7"/>
    <w:rsid w:val="0026283A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61ECD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04822"/>
    <w:rsid w:val="007136A5"/>
    <w:rsid w:val="00716C26"/>
    <w:rsid w:val="00726D06"/>
    <w:rsid w:val="00735D4D"/>
    <w:rsid w:val="0075173E"/>
    <w:rsid w:val="00754E13"/>
    <w:rsid w:val="00774C39"/>
    <w:rsid w:val="0078166C"/>
    <w:rsid w:val="007A12A7"/>
    <w:rsid w:val="007C0C72"/>
    <w:rsid w:val="007C2671"/>
    <w:rsid w:val="007C3544"/>
    <w:rsid w:val="007F2BCF"/>
    <w:rsid w:val="007F49CE"/>
    <w:rsid w:val="00804DE2"/>
    <w:rsid w:val="00805383"/>
    <w:rsid w:val="00806E61"/>
    <w:rsid w:val="00815B4E"/>
    <w:rsid w:val="0082171C"/>
    <w:rsid w:val="0083407C"/>
    <w:rsid w:val="008466A4"/>
    <w:rsid w:val="008616E3"/>
    <w:rsid w:val="0086365B"/>
    <w:rsid w:val="00881FB4"/>
    <w:rsid w:val="008906FE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664FF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5EAC"/>
    <w:rsid w:val="00CF3707"/>
    <w:rsid w:val="00D30A9A"/>
    <w:rsid w:val="00D350A8"/>
    <w:rsid w:val="00D3677E"/>
    <w:rsid w:val="00D42DD5"/>
    <w:rsid w:val="00D57015"/>
    <w:rsid w:val="00D676B4"/>
    <w:rsid w:val="00D755AB"/>
    <w:rsid w:val="00D776D1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B311F"/>
    <w:rsid w:val="00ED09FB"/>
    <w:rsid w:val="00ED5C53"/>
    <w:rsid w:val="00EF620D"/>
    <w:rsid w:val="00F0706F"/>
    <w:rsid w:val="00F20786"/>
    <w:rsid w:val="00F224EE"/>
    <w:rsid w:val="00F41142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A99278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iecznik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iecznik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1672-D50D-4DA8-BA11-0E898997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14</cp:revision>
  <cp:lastPrinted>2023-02-22T10:10:00Z</cp:lastPrinted>
  <dcterms:created xsi:type="dcterms:W3CDTF">2023-02-14T10:05:00Z</dcterms:created>
  <dcterms:modified xsi:type="dcterms:W3CDTF">2023-02-22T11:27:00Z</dcterms:modified>
</cp:coreProperties>
</file>