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A8" w:rsidRDefault="002F6F85" w:rsidP="004512D0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ZARZĄDZENIE NR</w:t>
      </w:r>
      <w:r w:rsidR="004D42A8" w:rsidRPr="004D42A8">
        <w:rPr>
          <w:b/>
          <w:sz w:val="24"/>
        </w:rPr>
        <w:t xml:space="preserve"> </w:t>
      </w:r>
      <w:r w:rsidR="007571EE">
        <w:rPr>
          <w:b/>
          <w:sz w:val="24"/>
        </w:rPr>
        <w:t>29</w:t>
      </w:r>
      <w:r w:rsidR="00477511">
        <w:rPr>
          <w:b/>
          <w:sz w:val="24"/>
        </w:rPr>
        <w:t>/2023</w:t>
      </w:r>
    </w:p>
    <w:p w:rsidR="004D42A8" w:rsidRDefault="004D42A8" w:rsidP="004512D0">
      <w:pPr>
        <w:spacing w:after="0" w:line="240" w:lineRule="auto"/>
        <w:jc w:val="center"/>
        <w:rPr>
          <w:b/>
          <w:sz w:val="24"/>
        </w:rPr>
      </w:pPr>
      <w:r w:rsidRPr="004D42A8">
        <w:rPr>
          <w:b/>
          <w:sz w:val="24"/>
        </w:rPr>
        <w:t xml:space="preserve">PREZYDENTA MIASTA </w:t>
      </w:r>
      <w:r>
        <w:rPr>
          <w:b/>
          <w:sz w:val="24"/>
        </w:rPr>
        <w:t>ŚWINOUJŚCIE</w:t>
      </w:r>
    </w:p>
    <w:p w:rsidR="00270A9A" w:rsidRDefault="00270A9A" w:rsidP="004512D0">
      <w:pPr>
        <w:spacing w:after="0" w:line="240" w:lineRule="auto"/>
        <w:jc w:val="center"/>
        <w:rPr>
          <w:b/>
          <w:sz w:val="24"/>
        </w:rPr>
      </w:pPr>
    </w:p>
    <w:p w:rsidR="004D42A8" w:rsidRPr="004512D0" w:rsidRDefault="004D42A8" w:rsidP="004512D0">
      <w:pPr>
        <w:spacing w:after="0" w:line="240" w:lineRule="auto"/>
        <w:jc w:val="center"/>
        <w:rPr>
          <w:sz w:val="24"/>
        </w:rPr>
      </w:pPr>
      <w:r w:rsidRPr="004512D0">
        <w:rPr>
          <w:sz w:val="24"/>
        </w:rPr>
        <w:t xml:space="preserve">z dnia </w:t>
      </w:r>
      <w:r w:rsidR="007571EE">
        <w:rPr>
          <w:sz w:val="24"/>
        </w:rPr>
        <w:t>12</w:t>
      </w:r>
      <w:r w:rsidR="00E21AF8">
        <w:rPr>
          <w:sz w:val="24"/>
        </w:rPr>
        <w:t xml:space="preserve"> stycznia</w:t>
      </w:r>
      <w:r w:rsidR="003C315B">
        <w:rPr>
          <w:sz w:val="24"/>
        </w:rPr>
        <w:t xml:space="preserve"> </w:t>
      </w:r>
      <w:r w:rsidR="002C532A">
        <w:rPr>
          <w:sz w:val="24"/>
        </w:rPr>
        <w:t>202</w:t>
      </w:r>
      <w:r w:rsidR="00477511">
        <w:rPr>
          <w:sz w:val="24"/>
        </w:rPr>
        <w:t>3</w:t>
      </w:r>
      <w:r w:rsidR="009D30BB" w:rsidRPr="004512D0">
        <w:rPr>
          <w:sz w:val="24"/>
        </w:rPr>
        <w:t xml:space="preserve"> </w:t>
      </w:r>
      <w:r w:rsidRPr="004512D0">
        <w:rPr>
          <w:sz w:val="24"/>
        </w:rPr>
        <w:t>r.</w:t>
      </w:r>
    </w:p>
    <w:p w:rsidR="004D42A8" w:rsidRPr="004D42A8" w:rsidRDefault="004D42A8" w:rsidP="004D42A8">
      <w:pPr>
        <w:jc w:val="center"/>
        <w:rPr>
          <w:b/>
          <w:sz w:val="24"/>
        </w:rPr>
      </w:pPr>
    </w:p>
    <w:p w:rsidR="004D42A8" w:rsidRPr="002F6F85" w:rsidRDefault="004D42A8" w:rsidP="002F6F85">
      <w:pPr>
        <w:jc w:val="center"/>
        <w:rPr>
          <w:b/>
          <w:sz w:val="24"/>
        </w:rPr>
      </w:pPr>
      <w:r w:rsidRPr="004D42A8">
        <w:rPr>
          <w:b/>
          <w:sz w:val="24"/>
        </w:rPr>
        <w:t xml:space="preserve">w sprawie </w:t>
      </w:r>
      <w:r w:rsidR="005F0531">
        <w:rPr>
          <w:b/>
          <w:sz w:val="24"/>
        </w:rPr>
        <w:t>określenia</w:t>
      </w:r>
      <w:r w:rsidRPr="004D42A8">
        <w:rPr>
          <w:b/>
          <w:sz w:val="24"/>
        </w:rPr>
        <w:t xml:space="preserve"> harmonogramu czynności w postępowaniu rekrutacyjnym oraz postępowaniu u</w:t>
      </w:r>
      <w:r w:rsidR="002C532A">
        <w:rPr>
          <w:b/>
          <w:sz w:val="24"/>
        </w:rPr>
        <w:t>zupełniającym na rok szkolny 202</w:t>
      </w:r>
      <w:r w:rsidR="00477511">
        <w:rPr>
          <w:b/>
          <w:sz w:val="24"/>
        </w:rPr>
        <w:t>3</w:t>
      </w:r>
      <w:r w:rsidR="004A4FBD">
        <w:rPr>
          <w:b/>
          <w:sz w:val="24"/>
        </w:rPr>
        <w:t>/202</w:t>
      </w:r>
      <w:r w:rsidR="00477511">
        <w:rPr>
          <w:b/>
          <w:sz w:val="24"/>
        </w:rPr>
        <w:t>4</w:t>
      </w:r>
      <w:r w:rsidR="002F6F85">
        <w:rPr>
          <w:b/>
          <w:sz w:val="24"/>
        </w:rPr>
        <w:t xml:space="preserve">, </w:t>
      </w:r>
      <w:r w:rsidR="002F6F85" w:rsidRPr="002F6F85">
        <w:rPr>
          <w:b/>
          <w:sz w:val="24"/>
        </w:rPr>
        <w:t>w tym terminów składania dokumentów</w:t>
      </w:r>
      <w:r w:rsidR="00870593">
        <w:rPr>
          <w:b/>
          <w:sz w:val="24"/>
        </w:rPr>
        <w:t xml:space="preserve"> do publicznych przedszkoli i oddziałów przedszkolnych w publicznych szkołach podstawowych oraz do klas pierwszych publicznych szkół podstawowych, </w:t>
      </w:r>
      <w:r w:rsidRPr="002F6F85">
        <w:rPr>
          <w:b/>
          <w:sz w:val="24"/>
        </w:rPr>
        <w:t>dla</w:t>
      </w:r>
      <w:r w:rsidR="00BC23EA">
        <w:rPr>
          <w:b/>
          <w:sz w:val="24"/>
        </w:rPr>
        <w:t> </w:t>
      </w:r>
      <w:r w:rsidRPr="002F6F85">
        <w:rPr>
          <w:b/>
          <w:sz w:val="24"/>
        </w:rPr>
        <w:t xml:space="preserve">których organem prowadzącym jest Gmina </w:t>
      </w:r>
      <w:r w:rsidR="002F6F85">
        <w:rPr>
          <w:b/>
          <w:sz w:val="24"/>
        </w:rPr>
        <w:t>Miasto Świnoujście</w:t>
      </w:r>
    </w:p>
    <w:p w:rsidR="004D42A8" w:rsidRPr="00D76C33" w:rsidRDefault="004D42A8" w:rsidP="004D42A8">
      <w:pPr>
        <w:jc w:val="both"/>
        <w:rPr>
          <w:b/>
          <w:color w:val="000000" w:themeColor="text1"/>
          <w:sz w:val="24"/>
        </w:rPr>
      </w:pPr>
      <w:r w:rsidRPr="004D42A8">
        <w:rPr>
          <w:b/>
          <w:sz w:val="24"/>
        </w:rPr>
        <w:t xml:space="preserve"> </w:t>
      </w:r>
    </w:p>
    <w:p w:rsidR="002F6F85" w:rsidRPr="003201F9" w:rsidRDefault="002F6F85" w:rsidP="002F6F85">
      <w:pPr>
        <w:widowControl w:val="0"/>
        <w:suppressAutoHyphens/>
        <w:spacing w:after="0" w:line="240" w:lineRule="auto"/>
        <w:ind w:firstLine="708"/>
        <w:jc w:val="both"/>
        <w:rPr>
          <w:color w:val="000000" w:themeColor="text1"/>
          <w:sz w:val="24"/>
          <w:lang w:eastAsia="ar-SA"/>
        </w:rPr>
      </w:pPr>
      <w:r w:rsidRPr="00D76C33">
        <w:rPr>
          <w:color w:val="000000" w:themeColor="text1"/>
          <w:sz w:val="24"/>
          <w:lang w:eastAsia="ar-SA"/>
        </w:rPr>
        <w:t xml:space="preserve">Na podstawie art. </w:t>
      </w:r>
      <w:r w:rsidR="00D824BA" w:rsidRPr="00D76C33">
        <w:rPr>
          <w:color w:val="000000" w:themeColor="text1"/>
          <w:sz w:val="24"/>
          <w:lang w:eastAsia="ar-SA"/>
        </w:rPr>
        <w:t>30</w:t>
      </w:r>
      <w:r w:rsidRPr="00D76C33">
        <w:rPr>
          <w:color w:val="000000" w:themeColor="text1"/>
          <w:sz w:val="24"/>
          <w:lang w:eastAsia="ar-SA"/>
        </w:rPr>
        <w:t xml:space="preserve"> ust. 1 </w:t>
      </w:r>
      <w:r w:rsidR="00D824BA" w:rsidRPr="00D76C33">
        <w:rPr>
          <w:color w:val="000000" w:themeColor="text1"/>
          <w:sz w:val="24"/>
          <w:lang w:eastAsia="ar-SA"/>
        </w:rPr>
        <w:t>ustawy z dnia 8</w:t>
      </w:r>
      <w:r w:rsidRPr="00D76C33">
        <w:rPr>
          <w:color w:val="000000" w:themeColor="text1"/>
          <w:sz w:val="24"/>
          <w:lang w:eastAsia="ar-SA"/>
        </w:rPr>
        <w:t xml:space="preserve"> </w:t>
      </w:r>
      <w:r w:rsidR="00D824BA" w:rsidRPr="00D76C33">
        <w:rPr>
          <w:color w:val="000000" w:themeColor="text1"/>
          <w:sz w:val="24"/>
          <w:lang w:eastAsia="ar-SA"/>
        </w:rPr>
        <w:t>marca 1990</w:t>
      </w:r>
      <w:r w:rsidRPr="00D76C33">
        <w:rPr>
          <w:color w:val="000000" w:themeColor="text1"/>
          <w:sz w:val="24"/>
          <w:lang w:eastAsia="ar-SA"/>
        </w:rPr>
        <w:t xml:space="preserve"> r. </w:t>
      </w:r>
      <w:r w:rsidR="00D824BA" w:rsidRPr="00D76C33">
        <w:rPr>
          <w:color w:val="000000" w:themeColor="text1"/>
          <w:sz w:val="24"/>
          <w:lang w:eastAsia="ar-SA"/>
        </w:rPr>
        <w:t xml:space="preserve">o samorządzie gminnym </w:t>
      </w:r>
      <w:r w:rsidR="003C315B" w:rsidRPr="00D76C33">
        <w:rPr>
          <w:color w:val="000000" w:themeColor="text1"/>
          <w:sz w:val="24"/>
          <w:lang w:eastAsia="ar-SA"/>
        </w:rPr>
        <w:t xml:space="preserve">                   </w:t>
      </w:r>
      <w:r w:rsidRPr="00D76C33">
        <w:rPr>
          <w:color w:val="000000" w:themeColor="text1"/>
          <w:sz w:val="24"/>
          <w:lang w:eastAsia="ar-SA"/>
        </w:rPr>
        <w:t xml:space="preserve"> </w:t>
      </w:r>
      <w:r w:rsidRPr="003201F9">
        <w:rPr>
          <w:color w:val="000000" w:themeColor="text1"/>
          <w:sz w:val="24"/>
          <w:lang w:eastAsia="ar-SA"/>
        </w:rPr>
        <w:t>(Dz.</w:t>
      </w:r>
      <w:r w:rsidR="003C315B" w:rsidRPr="003201F9">
        <w:rPr>
          <w:color w:val="000000" w:themeColor="text1"/>
          <w:sz w:val="24"/>
          <w:lang w:eastAsia="ar-SA"/>
        </w:rPr>
        <w:t xml:space="preserve"> </w:t>
      </w:r>
      <w:r w:rsidR="00854A49" w:rsidRPr="003201F9">
        <w:rPr>
          <w:color w:val="000000" w:themeColor="text1"/>
          <w:sz w:val="24"/>
          <w:lang w:eastAsia="ar-SA"/>
        </w:rPr>
        <w:t>U. z 202</w:t>
      </w:r>
      <w:r w:rsidR="003201F9" w:rsidRPr="003201F9">
        <w:rPr>
          <w:color w:val="000000" w:themeColor="text1"/>
          <w:sz w:val="24"/>
          <w:lang w:eastAsia="ar-SA"/>
        </w:rPr>
        <w:t>3</w:t>
      </w:r>
      <w:r w:rsidR="003C315B" w:rsidRPr="003201F9">
        <w:rPr>
          <w:color w:val="000000" w:themeColor="text1"/>
          <w:sz w:val="24"/>
          <w:lang w:eastAsia="ar-SA"/>
        </w:rPr>
        <w:t xml:space="preserve"> r.</w:t>
      </w:r>
      <w:r w:rsidRPr="003201F9">
        <w:rPr>
          <w:color w:val="000000" w:themeColor="text1"/>
          <w:sz w:val="24"/>
          <w:lang w:eastAsia="ar-SA"/>
        </w:rPr>
        <w:t xml:space="preserve"> poz. </w:t>
      </w:r>
      <w:r w:rsidR="003201F9" w:rsidRPr="003201F9">
        <w:rPr>
          <w:color w:val="000000" w:themeColor="text1"/>
          <w:sz w:val="24"/>
          <w:lang w:eastAsia="ar-SA"/>
        </w:rPr>
        <w:t>40</w:t>
      </w:r>
      <w:r w:rsidR="00270A9A" w:rsidRPr="003201F9">
        <w:rPr>
          <w:color w:val="000000" w:themeColor="text1"/>
          <w:sz w:val="24"/>
          <w:lang w:eastAsia="ar-SA"/>
        </w:rPr>
        <w:t>)</w:t>
      </w:r>
      <w:r w:rsidRPr="003201F9">
        <w:rPr>
          <w:color w:val="000000" w:themeColor="text1"/>
          <w:sz w:val="24"/>
          <w:lang w:eastAsia="ar-SA"/>
        </w:rPr>
        <w:t xml:space="preserve">, </w:t>
      </w:r>
      <w:r w:rsidR="00D824BA" w:rsidRPr="003201F9">
        <w:rPr>
          <w:color w:val="000000" w:themeColor="text1"/>
          <w:sz w:val="24"/>
          <w:lang w:eastAsia="ar-SA"/>
        </w:rPr>
        <w:t>oraz art. 154 ust. 1 pkt 1</w:t>
      </w:r>
      <w:r w:rsidR="005F0531" w:rsidRPr="003201F9">
        <w:rPr>
          <w:color w:val="000000" w:themeColor="text1"/>
          <w:sz w:val="24"/>
          <w:lang w:eastAsia="ar-SA"/>
        </w:rPr>
        <w:t>,</w:t>
      </w:r>
      <w:r w:rsidR="00D824BA" w:rsidRPr="003201F9">
        <w:rPr>
          <w:color w:val="000000" w:themeColor="text1"/>
          <w:sz w:val="24"/>
          <w:lang w:eastAsia="ar-SA"/>
        </w:rPr>
        <w:t xml:space="preserve"> </w:t>
      </w:r>
      <w:r w:rsidR="00270A9A" w:rsidRPr="003201F9">
        <w:rPr>
          <w:color w:val="000000" w:themeColor="text1"/>
          <w:sz w:val="24"/>
          <w:lang w:eastAsia="ar-SA"/>
        </w:rPr>
        <w:t>w związku z art. 29 ust. 2</w:t>
      </w:r>
      <w:r w:rsidR="00DB529F" w:rsidRPr="003201F9">
        <w:rPr>
          <w:color w:val="000000" w:themeColor="text1"/>
          <w:sz w:val="24"/>
          <w:lang w:eastAsia="ar-SA"/>
        </w:rPr>
        <w:t xml:space="preserve"> </w:t>
      </w:r>
      <w:r w:rsidRPr="003201F9">
        <w:rPr>
          <w:color w:val="000000" w:themeColor="text1"/>
          <w:sz w:val="24"/>
          <w:lang w:eastAsia="ar-SA"/>
        </w:rPr>
        <w:t>pkt 2 ustawy</w:t>
      </w:r>
      <w:r w:rsidR="003201F9" w:rsidRPr="003201F9">
        <w:rPr>
          <w:color w:val="000000" w:themeColor="text1"/>
          <w:sz w:val="24"/>
          <w:lang w:eastAsia="ar-SA"/>
        </w:rPr>
        <w:t xml:space="preserve">                     </w:t>
      </w:r>
      <w:r w:rsidRPr="003201F9">
        <w:rPr>
          <w:color w:val="000000" w:themeColor="text1"/>
          <w:sz w:val="24"/>
          <w:lang w:eastAsia="ar-SA"/>
        </w:rPr>
        <w:t xml:space="preserve"> z dnia 14 grudnia 2016 r. </w:t>
      </w:r>
      <w:r w:rsidR="00DB529F" w:rsidRPr="003201F9">
        <w:rPr>
          <w:color w:val="000000" w:themeColor="text1"/>
          <w:sz w:val="24"/>
          <w:lang w:eastAsia="ar-SA"/>
        </w:rPr>
        <w:t xml:space="preserve">- </w:t>
      </w:r>
      <w:r w:rsidRPr="003201F9">
        <w:rPr>
          <w:color w:val="000000" w:themeColor="text1"/>
          <w:sz w:val="24"/>
          <w:lang w:eastAsia="ar-SA"/>
        </w:rPr>
        <w:t>Prawo oświatowe (Dz.</w:t>
      </w:r>
      <w:r w:rsidR="003C315B" w:rsidRPr="003201F9">
        <w:rPr>
          <w:color w:val="000000" w:themeColor="text1"/>
          <w:sz w:val="24"/>
          <w:lang w:eastAsia="ar-SA"/>
        </w:rPr>
        <w:t xml:space="preserve"> </w:t>
      </w:r>
      <w:r w:rsidR="00854A49" w:rsidRPr="003201F9">
        <w:rPr>
          <w:color w:val="000000" w:themeColor="text1"/>
          <w:sz w:val="24"/>
          <w:lang w:eastAsia="ar-SA"/>
        </w:rPr>
        <w:t>U. z 202</w:t>
      </w:r>
      <w:r w:rsidR="00D76C33" w:rsidRPr="003201F9">
        <w:rPr>
          <w:color w:val="000000" w:themeColor="text1"/>
          <w:sz w:val="24"/>
          <w:lang w:eastAsia="ar-SA"/>
        </w:rPr>
        <w:t>1</w:t>
      </w:r>
      <w:r w:rsidR="003C315B" w:rsidRPr="003201F9">
        <w:rPr>
          <w:color w:val="000000" w:themeColor="text1"/>
          <w:sz w:val="24"/>
          <w:lang w:eastAsia="ar-SA"/>
        </w:rPr>
        <w:t xml:space="preserve"> r.</w:t>
      </w:r>
      <w:r w:rsidRPr="003201F9">
        <w:rPr>
          <w:color w:val="000000" w:themeColor="text1"/>
          <w:sz w:val="24"/>
          <w:lang w:eastAsia="ar-SA"/>
        </w:rPr>
        <w:t xml:space="preserve"> poz. </w:t>
      </w:r>
      <w:r w:rsidR="00D76C33" w:rsidRPr="003201F9">
        <w:rPr>
          <w:color w:val="000000" w:themeColor="text1"/>
          <w:sz w:val="24"/>
          <w:lang w:eastAsia="ar-SA"/>
        </w:rPr>
        <w:t>1082</w:t>
      </w:r>
      <w:r w:rsidR="00854A49" w:rsidRPr="003201F9">
        <w:rPr>
          <w:color w:val="000000" w:themeColor="text1"/>
          <w:sz w:val="24"/>
          <w:lang w:eastAsia="ar-SA"/>
        </w:rPr>
        <w:t xml:space="preserve">, z </w:t>
      </w:r>
      <w:proofErr w:type="spellStart"/>
      <w:r w:rsidR="00854A49" w:rsidRPr="003201F9">
        <w:rPr>
          <w:color w:val="000000" w:themeColor="text1"/>
          <w:sz w:val="24"/>
          <w:lang w:eastAsia="ar-SA"/>
        </w:rPr>
        <w:t>późn</w:t>
      </w:r>
      <w:proofErr w:type="spellEnd"/>
      <w:r w:rsidR="00854A49" w:rsidRPr="003201F9">
        <w:rPr>
          <w:color w:val="000000" w:themeColor="text1"/>
          <w:sz w:val="24"/>
          <w:lang w:eastAsia="ar-SA"/>
        </w:rPr>
        <w:t>.</w:t>
      </w:r>
      <w:r w:rsidR="00270A9A" w:rsidRPr="003201F9">
        <w:rPr>
          <w:color w:val="000000" w:themeColor="text1"/>
          <w:sz w:val="24"/>
          <w:lang w:eastAsia="ar-SA"/>
        </w:rPr>
        <w:t xml:space="preserve"> zm.</w:t>
      </w:r>
      <w:r w:rsidRPr="003201F9">
        <w:rPr>
          <w:color w:val="000000" w:themeColor="text1"/>
          <w:sz w:val="24"/>
          <w:lang w:eastAsia="ar-SA"/>
        </w:rPr>
        <w:t xml:space="preserve">) zarządzam, co następuje: </w:t>
      </w:r>
    </w:p>
    <w:p w:rsidR="00BC23EA" w:rsidRPr="00270A9A" w:rsidRDefault="00BC23EA" w:rsidP="002F6F85">
      <w:pPr>
        <w:widowControl w:val="0"/>
        <w:suppressAutoHyphens/>
        <w:spacing w:after="0" w:line="240" w:lineRule="auto"/>
        <w:ind w:firstLine="708"/>
        <w:jc w:val="both"/>
        <w:rPr>
          <w:rFonts w:eastAsia="Lucida Sans Unicode"/>
          <w:color w:val="000000" w:themeColor="text1"/>
          <w:sz w:val="24"/>
        </w:rPr>
      </w:pPr>
    </w:p>
    <w:p w:rsidR="004D42A8" w:rsidRDefault="003B5EC3" w:rsidP="003B5EC3">
      <w:pPr>
        <w:tabs>
          <w:tab w:val="left" w:pos="851"/>
        </w:tabs>
        <w:spacing w:after="120" w:line="240" w:lineRule="auto"/>
        <w:ind w:firstLine="709"/>
        <w:jc w:val="both"/>
        <w:rPr>
          <w:sz w:val="24"/>
        </w:rPr>
      </w:pPr>
      <w:r>
        <w:rPr>
          <w:b/>
          <w:sz w:val="24"/>
        </w:rPr>
        <w:t xml:space="preserve">§ </w:t>
      </w:r>
      <w:r w:rsidR="004D42A8" w:rsidRPr="004D42A8">
        <w:rPr>
          <w:b/>
          <w:sz w:val="24"/>
        </w:rPr>
        <w:t>1</w:t>
      </w:r>
      <w:r w:rsidR="004D42A8" w:rsidRPr="004D42A8">
        <w:rPr>
          <w:sz w:val="24"/>
        </w:rPr>
        <w:t xml:space="preserve">. </w:t>
      </w:r>
      <w:r w:rsidR="005F0531">
        <w:rPr>
          <w:sz w:val="24"/>
        </w:rPr>
        <w:t>Określam</w:t>
      </w:r>
      <w:r w:rsidR="004D42A8" w:rsidRPr="004D42A8">
        <w:rPr>
          <w:sz w:val="24"/>
        </w:rPr>
        <w:t xml:space="preserve"> harmonogram czynności w postępowaniu rekrutacyjnym oraz postępowaniu uz</w:t>
      </w:r>
      <w:r w:rsidR="002C532A">
        <w:rPr>
          <w:sz w:val="24"/>
        </w:rPr>
        <w:t>upełniającym na rok szkolny 202</w:t>
      </w:r>
      <w:r w:rsidR="00477511">
        <w:rPr>
          <w:sz w:val="24"/>
        </w:rPr>
        <w:t>3</w:t>
      </w:r>
      <w:r w:rsidR="004A4FBD">
        <w:rPr>
          <w:sz w:val="24"/>
        </w:rPr>
        <w:t>/202</w:t>
      </w:r>
      <w:r w:rsidR="00477511">
        <w:rPr>
          <w:sz w:val="24"/>
        </w:rPr>
        <w:t>4</w:t>
      </w:r>
      <w:r w:rsidR="002F6F85">
        <w:rPr>
          <w:sz w:val="24"/>
        </w:rPr>
        <w:t>, w tym terminy składania dokumentów</w:t>
      </w:r>
      <w:r w:rsidR="004D42A8" w:rsidRPr="004D42A8">
        <w:rPr>
          <w:sz w:val="24"/>
        </w:rPr>
        <w:t xml:space="preserve"> </w:t>
      </w:r>
      <w:r w:rsidR="00870593">
        <w:rPr>
          <w:sz w:val="24"/>
        </w:rPr>
        <w:t xml:space="preserve"> </w:t>
      </w:r>
      <w:r w:rsidR="004D42A8" w:rsidRPr="004D42A8">
        <w:rPr>
          <w:sz w:val="24"/>
        </w:rPr>
        <w:t xml:space="preserve">do </w:t>
      </w:r>
      <w:r w:rsidR="00870593">
        <w:rPr>
          <w:sz w:val="24"/>
        </w:rPr>
        <w:t xml:space="preserve">publicznych </w:t>
      </w:r>
      <w:r w:rsidR="004D42A8" w:rsidRPr="004D42A8">
        <w:rPr>
          <w:sz w:val="24"/>
        </w:rPr>
        <w:t xml:space="preserve">przedszkoli </w:t>
      </w:r>
      <w:r w:rsidR="00870593">
        <w:rPr>
          <w:sz w:val="24"/>
        </w:rPr>
        <w:t>i</w:t>
      </w:r>
      <w:r w:rsidR="004D42A8" w:rsidRPr="004D42A8">
        <w:rPr>
          <w:sz w:val="24"/>
        </w:rPr>
        <w:t xml:space="preserve"> oddziałów przedszkolnych w </w:t>
      </w:r>
      <w:r w:rsidR="00870593">
        <w:rPr>
          <w:sz w:val="24"/>
        </w:rPr>
        <w:t xml:space="preserve">publicznych szkołach podstawowych, </w:t>
      </w:r>
      <w:r w:rsidR="004D42A8" w:rsidRPr="004D42A8">
        <w:rPr>
          <w:sz w:val="24"/>
        </w:rPr>
        <w:t xml:space="preserve">dla których organem prowadzącym jest Gmina </w:t>
      </w:r>
      <w:r w:rsidR="002F6F85">
        <w:rPr>
          <w:sz w:val="24"/>
        </w:rPr>
        <w:t>Miasto Świnoujście</w:t>
      </w:r>
      <w:r w:rsidR="00870593">
        <w:rPr>
          <w:sz w:val="24"/>
        </w:rPr>
        <w:t>,</w:t>
      </w:r>
      <w:r w:rsidR="004D42A8" w:rsidRPr="004D42A8">
        <w:rPr>
          <w:sz w:val="24"/>
        </w:rPr>
        <w:t xml:space="preserve"> zgodnie</w:t>
      </w:r>
      <w:r w:rsidR="00870593">
        <w:rPr>
          <w:sz w:val="24"/>
        </w:rPr>
        <w:t xml:space="preserve"> </w:t>
      </w:r>
      <w:bookmarkStart w:id="0" w:name="_GoBack"/>
      <w:bookmarkEnd w:id="0"/>
      <w:r w:rsidR="004D42A8" w:rsidRPr="004D42A8">
        <w:rPr>
          <w:sz w:val="24"/>
        </w:rPr>
        <w:t xml:space="preserve">z załącznikiem </w:t>
      </w:r>
      <w:r w:rsidR="00870593">
        <w:rPr>
          <w:sz w:val="24"/>
        </w:rPr>
        <w:t xml:space="preserve">nr 1 </w:t>
      </w:r>
      <w:r w:rsidR="004D42A8" w:rsidRPr="004D42A8">
        <w:rPr>
          <w:sz w:val="24"/>
        </w:rPr>
        <w:t xml:space="preserve">do </w:t>
      </w:r>
      <w:r w:rsidR="00870593">
        <w:rPr>
          <w:sz w:val="24"/>
        </w:rPr>
        <w:t>Z</w:t>
      </w:r>
      <w:r w:rsidR="004D42A8" w:rsidRPr="004D42A8">
        <w:rPr>
          <w:sz w:val="24"/>
        </w:rPr>
        <w:t xml:space="preserve">arządzenia. </w:t>
      </w:r>
    </w:p>
    <w:p w:rsidR="00870593" w:rsidRDefault="003B5EC3" w:rsidP="005F0531">
      <w:pPr>
        <w:ind w:firstLine="708"/>
        <w:jc w:val="both"/>
        <w:rPr>
          <w:sz w:val="24"/>
        </w:rPr>
      </w:pPr>
      <w:r>
        <w:rPr>
          <w:b/>
          <w:sz w:val="24"/>
        </w:rPr>
        <w:t xml:space="preserve">§ </w:t>
      </w:r>
      <w:r w:rsidR="00870593">
        <w:rPr>
          <w:b/>
          <w:sz w:val="24"/>
        </w:rPr>
        <w:t xml:space="preserve">2. </w:t>
      </w:r>
      <w:r w:rsidR="005F0531">
        <w:rPr>
          <w:sz w:val="24"/>
        </w:rPr>
        <w:t>Określam</w:t>
      </w:r>
      <w:r w:rsidR="00870593" w:rsidRPr="004D42A8">
        <w:rPr>
          <w:sz w:val="24"/>
        </w:rPr>
        <w:t xml:space="preserve"> harmonogram czynności w postępowaniu rekrutacyjnym oraz postępowaniu uz</w:t>
      </w:r>
      <w:r w:rsidR="002C532A">
        <w:rPr>
          <w:sz w:val="24"/>
        </w:rPr>
        <w:t>upełniającym na rok szkolny 202</w:t>
      </w:r>
      <w:r w:rsidR="00477511">
        <w:rPr>
          <w:sz w:val="24"/>
        </w:rPr>
        <w:t>3</w:t>
      </w:r>
      <w:r w:rsidR="004A4FBD">
        <w:rPr>
          <w:sz w:val="24"/>
        </w:rPr>
        <w:t>/202</w:t>
      </w:r>
      <w:r w:rsidR="00477511">
        <w:rPr>
          <w:sz w:val="24"/>
        </w:rPr>
        <w:t>4</w:t>
      </w:r>
      <w:r w:rsidR="00870593">
        <w:rPr>
          <w:sz w:val="24"/>
        </w:rPr>
        <w:t>, w tym terminy składania dokumentów</w:t>
      </w:r>
      <w:r w:rsidR="00870593" w:rsidRPr="004D42A8">
        <w:rPr>
          <w:sz w:val="24"/>
        </w:rPr>
        <w:t xml:space="preserve"> do </w:t>
      </w:r>
      <w:r w:rsidR="00870593">
        <w:rPr>
          <w:sz w:val="24"/>
        </w:rPr>
        <w:t xml:space="preserve">klas pierwszych publicznych szkół podstawowych, </w:t>
      </w:r>
      <w:r w:rsidR="00870593" w:rsidRPr="004D42A8">
        <w:rPr>
          <w:sz w:val="24"/>
        </w:rPr>
        <w:t xml:space="preserve">dla których organem prowadzącym jest Gmina </w:t>
      </w:r>
      <w:r w:rsidR="00870593">
        <w:rPr>
          <w:sz w:val="24"/>
        </w:rPr>
        <w:t>Miasto Świnoujście,</w:t>
      </w:r>
      <w:r w:rsidR="00870593" w:rsidRPr="004D42A8">
        <w:rPr>
          <w:sz w:val="24"/>
        </w:rPr>
        <w:t xml:space="preserve"> zgodnie z załącznikiem </w:t>
      </w:r>
      <w:r w:rsidR="00870593">
        <w:rPr>
          <w:sz w:val="24"/>
        </w:rPr>
        <w:t>nr 2 do Z</w:t>
      </w:r>
      <w:r w:rsidR="00870593" w:rsidRPr="004D42A8">
        <w:rPr>
          <w:sz w:val="24"/>
        </w:rPr>
        <w:t>arządzenia.</w:t>
      </w:r>
    </w:p>
    <w:p w:rsidR="002F6F85" w:rsidRPr="00EB0136" w:rsidRDefault="00870593" w:rsidP="005F0531">
      <w:pPr>
        <w:spacing w:after="0" w:line="240" w:lineRule="auto"/>
        <w:ind w:firstLine="708"/>
        <w:jc w:val="both"/>
        <w:rPr>
          <w:sz w:val="24"/>
        </w:rPr>
      </w:pPr>
      <w:r>
        <w:rPr>
          <w:b/>
          <w:sz w:val="24"/>
        </w:rPr>
        <w:t xml:space="preserve">§ </w:t>
      </w:r>
      <w:r w:rsidR="003B5EC3">
        <w:rPr>
          <w:b/>
          <w:sz w:val="24"/>
        </w:rPr>
        <w:t xml:space="preserve"> </w:t>
      </w:r>
      <w:r>
        <w:rPr>
          <w:b/>
          <w:sz w:val="24"/>
        </w:rPr>
        <w:t>3</w:t>
      </w:r>
      <w:r w:rsidR="002F6F85" w:rsidRPr="002F6F85">
        <w:rPr>
          <w:b/>
          <w:sz w:val="24"/>
        </w:rPr>
        <w:t>.</w:t>
      </w:r>
      <w:r w:rsidR="002F6F85">
        <w:rPr>
          <w:b/>
          <w:sz w:val="24"/>
        </w:rPr>
        <w:t xml:space="preserve"> </w:t>
      </w:r>
      <w:r w:rsidR="002F6F85">
        <w:rPr>
          <w:sz w:val="24"/>
        </w:rPr>
        <w:t>Wykonanie zarządzenia powierza</w:t>
      </w:r>
      <w:r w:rsidR="005F0531">
        <w:rPr>
          <w:sz w:val="24"/>
        </w:rPr>
        <w:t>m</w:t>
      </w:r>
      <w:r w:rsidR="002F6F85">
        <w:rPr>
          <w:sz w:val="24"/>
        </w:rPr>
        <w:t xml:space="preserve"> naczelnikowi Wydziału Edukacji Urzędu Miasta Świnoujście oraz dyrektorom publicznych przedszkoli i szkół podstawowych.</w:t>
      </w:r>
    </w:p>
    <w:p w:rsidR="002F6F85" w:rsidRPr="002F6F85" w:rsidRDefault="002F6F85" w:rsidP="008A530B">
      <w:pPr>
        <w:widowControl w:val="0"/>
        <w:suppressAutoHyphens/>
        <w:spacing w:after="0" w:line="240" w:lineRule="auto"/>
        <w:jc w:val="both"/>
        <w:rPr>
          <w:bCs/>
          <w:sz w:val="24"/>
          <w:lang w:eastAsia="ar-SA"/>
        </w:rPr>
      </w:pPr>
    </w:p>
    <w:p w:rsidR="00EA3792" w:rsidRDefault="00870593" w:rsidP="005F0531">
      <w:pPr>
        <w:spacing w:after="0" w:line="240" w:lineRule="auto"/>
        <w:ind w:firstLine="708"/>
        <w:jc w:val="both"/>
        <w:rPr>
          <w:sz w:val="24"/>
        </w:rPr>
      </w:pPr>
      <w:r>
        <w:rPr>
          <w:b/>
          <w:sz w:val="24"/>
        </w:rPr>
        <w:t xml:space="preserve">§ </w:t>
      </w:r>
      <w:r w:rsidR="003B5EC3">
        <w:rPr>
          <w:b/>
          <w:sz w:val="24"/>
        </w:rPr>
        <w:t xml:space="preserve">  </w:t>
      </w:r>
      <w:r>
        <w:rPr>
          <w:b/>
          <w:sz w:val="24"/>
        </w:rPr>
        <w:t>4</w:t>
      </w:r>
      <w:r w:rsidR="004D42A8" w:rsidRPr="004D42A8">
        <w:rPr>
          <w:b/>
          <w:sz w:val="24"/>
        </w:rPr>
        <w:t>.</w:t>
      </w:r>
      <w:r w:rsidR="004D42A8" w:rsidRPr="004D42A8">
        <w:rPr>
          <w:sz w:val="24"/>
        </w:rPr>
        <w:t xml:space="preserve"> </w:t>
      </w:r>
      <w:r w:rsidR="003B5EC3">
        <w:rPr>
          <w:sz w:val="24"/>
        </w:rPr>
        <w:t xml:space="preserve">  </w:t>
      </w:r>
      <w:r w:rsidR="004D42A8" w:rsidRPr="004D42A8">
        <w:rPr>
          <w:sz w:val="24"/>
        </w:rPr>
        <w:t>Zarządzenie wchodzi w życie z dniem podpisania.</w:t>
      </w:r>
    </w:p>
    <w:p w:rsidR="00BB7A10" w:rsidRDefault="00BB7A10" w:rsidP="004D42A8">
      <w:pPr>
        <w:rPr>
          <w:sz w:val="24"/>
        </w:rPr>
      </w:pPr>
    </w:p>
    <w:p w:rsidR="002F6F85" w:rsidRPr="002F6F85" w:rsidRDefault="00E21AF8" w:rsidP="003C315B">
      <w:pPr>
        <w:widowControl w:val="0"/>
        <w:suppressAutoHyphens/>
        <w:spacing w:before="240" w:after="60" w:line="240" w:lineRule="auto"/>
        <w:ind w:left="4248" w:firstLine="708"/>
        <w:outlineLvl w:val="8"/>
        <w:rPr>
          <w:rFonts w:eastAsia="Lucida Sans Unicode"/>
          <w:sz w:val="24"/>
        </w:rPr>
      </w:pPr>
      <w:r>
        <w:rPr>
          <w:rFonts w:eastAsia="Lucida Sans Unicode"/>
          <w:sz w:val="24"/>
          <w:szCs w:val="22"/>
          <w:lang w:eastAsia="ar-SA"/>
        </w:rPr>
        <w:t xml:space="preserve"> </w:t>
      </w:r>
      <w:r>
        <w:rPr>
          <w:rFonts w:eastAsia="Lucida Sans Unicode"/>
          <w:sz w:val="24"/>
          <w:szCs w:val="22"/>
          <w:lang w:eastAsia="ar-SA"/>
        </w:rPr>
        <w:tab/>
        <w:t xml:space="preserve"> </w:t>
      </w:r>
    </w:p>
    <w:p w:rsidR="00E21AF8" w:rsidRDefault="00E21AF8" w:rsidP="00E21AF8">
      <w:pPr>
        <w:widowControl w:val="0"/>
        <w:suppressAutoHyphens/>
        <w:spacing w:after="0" w:line="240" w:lineRule="auto"/>
        <w:ind w:firstLine="5245"/>
        <w:jc w:val="center"/>
        <w:rPr>
          <w:sz w:val="24"/>
          <w:lang w:eastAsia="ar-SA"/>
        </w:rPr>
      </w:pPr>
      <w:r>
        <w:rPr>
          <w:sz w:val="24"/>
          <w:lang w:eastAsia="ar-SA"/>
        </w:rPr>
        <w:t>Prezydent Miasta</w:t>
      </w:r>
    </w:p>
    <w:p w:rsidR="00E21AF8" w:rsidRDefault="00E21AF8" w:rsidP="00E21AF8">
      <w:pPr>
        <w:widowControl w:val="0"/>
        <w:suppressAutoHyphens/>
        <w:spacing w:after="0" w:line="240" w:lineRule="auto"/>
        <w:ind w:firstLine="5245"/>
        <w:jc w:val="center"/>
        <w:rPr>
          <w:sz w:val="24"/>
          <w:lang w:eastAsia="ar-SA"/>
        </w:rPr>
      </w:pPr>
    </w:p>
    <w:p w:rsidR="002F6F85" w:rsidRPr="002F6F85" w:rsidRDefault="00E21AF8" w:rsidP="00E21AF8">
      <w:pPr>
        <w:widowControl w:val="0"/>
        <w:suppressAutoHyphens/>
        <w:spacing w:after="0" w:line="240" w:lineRule="auto"/>
        <w:ind w:firstLine="5245"/>
        <w:jc w:val="center"/>
        <w:rPr>
          <w:sz w:val="24"/>
          <w:lang w:eastAsia="ar-SA"/>
        </w:rPr>
      </w:pPr>
      <w:r>
        <w:rPr>
          <w:sz w:val="24"/>
          <w:lang w:eastAsia="ar-SA"/>
        </w:rPr>
        <w:t xml:space="preserve">mgr inż. Janusz </w:t>
      </w:r>
      <w:proofErr w:type="spellStart"/>
      <w:r>
        <w:rPr>
          <w:sz w:val="24"/>
          <w:lang w:eastAsia="ar-SA"/>
        </w:rPr>
        <w:t>Żmurkiewicz</w:t>
      </w:r>
      <w:proofErr w:type="spellEnd"/>
    </w:p>
    <w:p w:rsidR="002F6F85" w:rsidRPr="004D42A8" w:rsidRDefault="002F6F85" w:rsidP="004D42A8">
      <w:pPr>
        <w:rPr>
          <w:sz w:val="24"/>
        </w:rPr>
      </w:pPr>
    </w:p>
    <w:sectPr w:rsidR="002F6F85" w:rsidRPr="004D4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A8"/>
    <w:rsid w:val="00270A9A"/>
    <w:rsid w:val="002C532A"/>
    <w:rsid w:val="002F6F85"/>
    <w:rsid w:val="003201F9"/>
    <w:rsid w:val="003B5EC3"/>
    <w:rsid w:val="003C315B"/>
    <w:rsid w:val="004512D0"/>
    <w:rsid w:val="00477511"/>
    <w:rsid w:val="004A4FBD"/>
    <w:rsid w:val="004D42A8"/>
    <w:rsid w:val="005B0E12"/>
    <w:rsid w:val="005E3BEE"/>
    <w:rsid w:val="005F0531"/>
    <w:rsid w:val="006E47D4"/>
    <w:rsid w:val="007571EE"/>
    <w:rsid w:val="00854A49"/>
    <w:rsid w:val="00870593"/>
    <w:rsid w:val="00886D81"/>
    <w:rsid w:val="008A530B"/>
    <w:rsid w:val="009C08EA"/>
    <w:rsid w:val="009C6819"/>
    <w:rsid w:val="009D30BB"/>
    <w:rsid w:val="00A73BC4"/>
    <w:rsid w:val="00AB6DD8"/>
    <w:rsid w:val="00B465BE"/>
    <w:rsid w:val="00BB7A10"/>
    <w:rsid w:val="00BC23EA"/>
    <w:rsid w:val="00D76C33"/>
    <w:rsid w:val="00D824BA"/>
    <w:rsid w:val="00DB529F"/>
    <w:rsid w:val="00E21AF8"/>
    <w:rsid w:val="00E83DDD"/>
    <w:rsid w:val="00EA3792"/>
    <w:rsid w:val="00EB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E12"/>
    <w:rPr>
      <w:rFonts w:ascii="Segoe U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0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E12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dkrolikowska</dc:creator>
  <cp:keywords/>
  <dc:description/>
  <cp:lastModifiedBy>alesiewicz</cp:lastModifiedBy>
  <cp:revision>33</cp:revision>
  <cp:lastPrinted>2023-01-10T13:02:00Z</cp:lastPrinted>
  <dcterms:created xsi:type="dcterms:W3CDTF">2018-01-22T09:02:00Z</dcterms:created>
  <dcterms:modified xsi:type="dcterms:W3CDTF">2023-01-16T10:35:00Z</dcterms:modified>
</cp:coreProperties>
</file>