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7" w:rsidRPr="0035012A" w:rsidRDefault="00BA6EB7" w:rsidP="00BA6EB7">
      <w:pPr>
        <w:pStyle w:val="Tytu"/>
      </w:pPr>
      <w:r w:rsidRPr="0035012A">
        <w:t xml:space="preserve">ZARZĄDZENIE NR </w:t>
      </w:r>
      <w:r w:rsidR="000141BF">
        <w:t>645</w:t>
      </w:r>
      <w:r w:rsidRPr="0035012A">
        <w:t>/202</w:t>
      </w:r>
      <w:r w:rsidR="00EC6C14">
        <w:t>2</w:t>
      </w:r>
    </w:p>
    <w:p w:rsidR="00BA6EB7" w:rsidRPr="0035012A" w:rsidRDefault="00BA6EB7" w:rsidP="00BA6EB7">
      <w:pPr>
        <w:jc w:val="center"/>
        <w:rPr>
          <w:b/>
        </w:rPr>
      </w:pPr>
      <w:r w:rsidRPr="0035012A">
        <w:rPr>
          <w:b/>
        </w:rPr>
        <w:t>PREZYDENTA MIASTA ŚWINOUJŚCIE</w:t>
      </w:r>
    </w:p>
    <w:p w:rsidR="00BA6EB7" w:rsidRPr="005C7365" w:rsidRDefault="00BA6EB7" w:rsidP="00BA6EB7">
      <w:pPr>
        <w:jc w:val="both"/>
      </w:pPr>
    </w:p>
    <w:p w:rsidR="00BA6EB7" w:rsidRPr="005C7365" w:rsidRDefault="00BA6EB7" w:rsidP="00BA6EB7">
      <w:pPr>
        <w:jc w:val="center"/>
      </w:pPr>
      <w:proofErr w:type="gramStart"/>
      <w:r w:rsidRPr="005C7365">
        <w:t>z</w:t>
      </w:r>
      <w:proofErr w:type="gramEnd"/>
      <w:r w:rsidRPr="005C7365">
        <w:t xml:space="preserve"> dnia </w:t>
      </w:r>
      <w:r w:rsidR="00623C9D">
        <w:t>3</w:t>
      </w:r>
      <w:r w:rsidR="000141BF">
        <w:t>0 listopada</w:t>
      </w:r>
      <w:r w:rsidRPr="005C7365">
        <w:t xml:space="preserve"> 202</w:t>
      </w:r>
      <w:r w:rsidR="00EC6C14">
        <w:t>2</w:t>
      </w:r>
      <w:r w:rsidRPr="005C7365">
        <w:t xml:space="preserve"> r.</w:t>
      </w:r>
    </w:p>
    <w:p w:rsidR="00BA6EB7" w:rsidRPr="005C7365" w:rsidRDefault="00BA6EB7" w:rsidP="00BA6EB7"/>
    <w:p w:rsidR="00BA6EB7" w:rsidRPr="00954DBA" w:rsidRDefault="00954DBA" w:rsidP="00BA6EB7">
      <w:pPr>
        <w:jc w:val="center"/>
        <w:rPr>
          <w:b/>
        </w:rPr>
      </w:pPr>
      <w:proofErr w:type="gramStart"/>
      <w:r w:rsidRPr="00954DBA">
        <w:rPr>
          <w:rStyle w:val="markedcontent"/>
          <w:b/>
        </w:rPr>
        <w:t>w</w:t>
      </w:r>
      <w:proofErr w:type="gramEnd"/>
      <w:r w:rsidRPr="00954DBA">
        <w:rPr>
          <w:rStyle w:val="markedcontent"/>
          <w:b/>
        </w:rPr>
        <w:t xml:space="preserve"> sprawie </w:t>
      </w:r>
      <w:r w:rsidR="00785A8C">
        <w:rPr>
          <w:rStyle w:val="markedcontent"/>
          <w:b/>
        </w:rPr>
        <w:t>wprowadzenia</w:t>
      </w:r>
      <w:r w:rsidRPr="00954DBA">
        <w:rPr>
          <w:rStyle w:val="markedcontent"/>
          <w:b/>
        </w:rPr>
        <w:t xml:space="preserve"> </w:t>
      </w:r>
      <w:r w:rsidR="00785A8C">
        <w:rPr>
          <w:rStyle w:val="markedcontent"/>
          <w:b/>
        </w:rPr>
        <w:t>działań</w:t>
      </w:r>
      <w:r w:rsidRPr="00954DBA">
        <w:rPr>
          <w:rStyle w:val="markedcontent"/>
          <w:b/>
        </w:rPr>
        <w:t xml:space="preserve"> </w:t>
      </w:r>
      <w:r w:rsidR="00785A8C">
        <w:rPr>
          <w:rStyle w:val="markedcontent"/>
          <w:b/>
        </w:rPr>
        <w:t>oszczędnościowych w</w:t>
      </w:r>
      <w:r w:rsidR="00666700">
        <w:rPr>
          <w:rStyle w:val="markedcontent"/>
          <w:b/>
        </w:rPr>
        <w:t> </w:t>
      </w:r>
      <w:r w:rsidR="00785A8C">
        <w:rPr>
          <w:rStyle w:val="markedcontent"/>
          <w:b/>
        </w:rPr>
        <w:t>zakresie</w:t>
      </w:r>
      <w:r w:rsidR="00666700">
        <w:rPr>
          <w:rStyle w:val="markedcontent"/>
          <w:b/>
        </w:rPr>
        <w:t> </w:t>
      </w:r>
      <w:r w:rsidR="00785A8C">
        <w:rPr>
          <w:rStyle w:val="markedcontent"/>
          <w:b/>
        </w:rPr>
        <w:t>zużycia</w:t>
      </w:r>
      <w:r w:rsidR="00666700">
        <w:rPr>
          <w:rStyle w:val="markedcontent"/>
          <w:b/>
        </w:rPr>
        <w:t> </w:t>
      </w:r>
      <w:r w:rsidR="00785A8C">
        <w:rPr>
          <w:rStyle w:val="markedcontent"/>
          <w:b/>
        </w:rPr>
        <w:t>energii</w:t>
      </w:r>
      <w:r w:rsidR="00666700">
        <w:rPr>
          <w:rStyle w:val="markedcontent"/>
          <w:b/>
        </w:rPr>
        <w:t> </w:t>
      </w:r>
      <w:r w:rsidR="00785A8C">
        <w:rPr>
          <w:rStyle w:val="markedcontent"/>
          <w:b/>
        </w:rPr>
        <w:t>elektrycznej</w:t>
      </w:r>
      <w:r w:rsidR="000141BF">
        <w:rPr>
          <w:rStyle w:val="markedcontent"/>
          <w:b/>
        </w:rPr>
        <w:t xml:space="preserve"> </w:t>
      </w:r>
      <w:r w:rsidR="009C35F3">
        <w:rPr>
          <w:rStyle w:val="markedcontent"/>
          <w:b/>
        </w:rPr>
        <w:t xml:space="preserve">i </w:t>
      </w:r>
      <w:r w:rsidR="00E860A8">
        <w:rPr>
          <w:rStyle w:val="markedcontent"/>
          <w:b/>
        </w:rPr>
        <w:t>cieplnej</w:t>
      </w:r>
      <w:r w:rsidR="009C35F3">
        <w:rPr>
          <w:rStyle w:val="markedcontent"/>
          <w:b/>
        </w:rPr>
        <w:t xml:space="preserve"> </w:t>
      </w:r>
      <w:r w:rsidR="000141BF">
        <w:rPr>
          <w:rStyle w:val="markedcontent"/>
          <w:b/>
        </w:rPr>
        <w:t>w Urzędzie Miasta Świnoujście</w:t>
      </w:r>
    </w:p>
    <w:p w:rsidR="00BA6EB7" w:rsidRDefault="00BA6EB7" w:rsidP="00927563">
      <w:pPr>
        <w:jc w:val="both"/>
      </w:pPr>
    </w:p>
    <w:p w:rsidR="005D438A" w:rsidRPr="00927563" w:rsidRDefault="005D438A" w:rsidP="00927563">
      <w:pPr>
        <w:ind w:firstLine="426"/>
        <w:jc w:val="both"/>
      </w:pPr>
      <w:r w:rsidRPr="00927563">
        <w:rPr>
          <w:rStyle w:val="markedcontent"/>
        </w:rPr>
        <w:t xml:space="preserve">Na podstawie </w:t>
      </w:r>
      <w:r w:rsidR="00927563" w:rsidRPr="000141BF">
        <w:t>art. 33 ust. 3 i ust. 5</w:t>
      </w:r>
      <w:r w:rsidRPr="000141BF">
        <w:rPr>
          <w:rStyle w:val="markedcontent"/>
        </w:rPr>
        <w:t xml:space="preserve"> </w:t>
      </w:r>
      <w:r w:rsidRPr="00927563">
        <w:rPr>
          <w:rStyle w:val="markedcontent"/>
        </w:rPr>
        <w:t>ustawy z dnia 8 marca 1990 r</w:t>
      </w:r>
      <w:r w:rsidR="00927563">
        <w:rPr>
          <w:rStyle w:val="markedcontent"/>
        </w:rPr>
        <w:t>.</w:t>
      </w:r>
      <w:r w:rsidRPr="00927563">
        <w:rPr>
          <w:rStyle w:val="markedcontent"/>
        </w:rPr>
        <w:t xml:space="preserve"> o</w:t>
      </w:r>
      <w:r w:rsidR="000141BF">
        <w:rPr>
          <w:rStyle w:val="markedcontent"/>
        </w:rPr>
        <w:t xml:space="preserve"> </w:t>
      </w:r>
      <w:r w:rsidRPr="00927563">
        <w:rPr>
          <w:rStyle w:val="markedcontent"/>
        </w:rPr>
        <w:t xml:space="preserve">samorządzie </w:t>
      </w:r>
      <w:r w:rsidR="00927563" w:rsidRPr="00927563">
        <w:rPr>
          <w:rStyle w:val="markedcontent"/>
        </w:rPr>
        <w:t>gminnym (</w:t>
      </w:r>
      <w:r w:rsidRPr="00927563">
        <w:rPr>
          <w:rStyle w:val="markedcontent"/>
        </w:rPr>
        <w:t xml:space="preserve">Dz. U. </w:t>
      </w:r>
      <w:proofErr w:type="gramStart"/>
      <w:r w:rsidRPr="00927563">
        <w:rPr>
          <w:rStyle w:val="markedcontent"/>
        </w:rPr>
        <w:t>z</w:t>
      </w:r>
      <w:proofErr w:type="gramEnd"/>
      <w:r w:rsidRPr="00927563">
        <w:rPr>
          <w:rStyle w:val="markedcontent"/>
        </w:rPr>
        <w:t xml:space="preserve"> 2022 r. poz. 559</w:t>
      </w:r>
      <w:r w:rsidR="00927563" w:rsidRPr="00927563">
        <w:rPr>
          <w:rStyle w:val="markedcontent"/>
        </w:rPr>
        <w:t xml:space="preserve">, z późn. </w:t>
      </w:r>
      <w:proofErr w:type="gramStart"/>
      <w:r w:rsidR="00927563" w:rsidRPr="00927563">
        <w:rPr>
          <w:rStyle w:val="markedcontent"/>
        </w:rPr>
        <w:t>zm</w:t>
      </w:r>
      <w:proofErr w:type="gramEnd"/>
      <w:r w:rsidR="00927563" w:rsidRPr="00927563">
        <w:rPr>
          <w:rStyle w:val="markedcontent"/>
        </w:rPr>
        <w:t>.</w:t>
      </w:r>
      <w:r w:rsidRPr="00927563">
        <w:rPr>
          <w:rStyle w:val="markedcontent"/>
        </w:rPr>
        <w:t>)</w:t>
      </w:r>
      <w:r w:rsidR="00927563" w:rsidRPr="00927563">
        <w:rPr>
          <w:rStyle w:val="markedcontent"/>
        </w:rPr>
        <w:t>, w związku z art. 37 ustawy z dnia 7 października 2022</w:t>
      </w:r>
      <w:r w:rsidR="000141BF">
        <w:rPr>
          <w:rStyle w:val="markedcontent"/>
        </w:rPr>
        <w:t> </w:t>
      </w:r>
      <w:r w:rsidR="00927563" w:rsidRPr="00927563">
        <w:rPr>
          <w:rStyle w:val="markedcontent"/>
        </w:rPr>
        <w:t xml:space="preserve">r. </w:t>
      </w:r>
      <w:r w:rsidR="00927563" w:rsidRPr="00927563">
        <w:t xml:space="preserve">o </w:t>
      </w:r>
      <w:r w:rsidR="00927563" w:rsidRPr="00927563">
        <w:rPr>
          <w:rStyle w:val="Uwydatnienie"/>
          <w:i w:val="0"/>
        </w:rPr>
        <w:t>szczególnych rozwiązaniach służących ochronie odbiorców energii elektrycznej</w:t>
      </w:r>
      <w:r w:rsidR="00927563" w:rsidRPr="00927563">
        <w:t xml:space="preserve"> w</w:t>
      </w:r>
      <w:r w:rsidR="000141BF">
        <w:t> </w:t>
      </w:r>
      <w:r w:rsidR="00927563" w:rsidRPr="00927563">
        <w:t>2023 r</w:t>
      </w:r>
      <w:r w:rsidR="000141BF">
        <w:t xml:space="preserve">. </w:t>
      </w:r>
      <w:r w:rsidR="00927563" w:rsidRPr="00927563">
        <w:t xml:space="preserve">w związku z sytuacją na rynku </w:t>
      </w:r>
      <w:r w:rsidR="00927563" w:rsidRPr="00927563">
        <w:rPr>
          <w:rStyle w:val="Uwydatnienie"/>
          <w:i w:val="0"/>
        </w:rPr>
        <w:t>energii elektrycznej</w:t>
      </w:r>
      <w:r w:rsidR="00927563">
        <w:rPr>
          <w:rStyle w:val="Uwydatnienie"/>
          <w:i w:val="0"/>
        </w:rPr>
        <w:t xml:space="preserve"> (Dz.</w:t>
      </w:r>
      <w:r w:rsidR="00785A8C">
        <w:rPr>
          <w:rStyle w:val="Uwydatnienie"/>
          <w:i w:val="0"/>
        </w:rPr>
        <w:t> </w:t>
      </w:r>
      <w:r w:rsidR="00927563">
        <w:rPr>
          <w:rStyle w:val="Uwydatnienie"/>
          <w:i w:val="0"/>
        </w:rPr>
        <w:t>U.</w:t>
      </w:r>
      <w:r w:rsidR="00785A8C">
        <w:rPr>
          <w:rStyle w:val="Uwydatnienie"/>
          <w:i w:val="0"/>
        </w:rPr>
        <w:t> </w:t>
      </w:r>
      <w:proofErr w:type="gramStart"/>
      <w:r w:rsidR="00927563">
        <w:rPr>
          <w:rStyle w:val="Uwydatnienie"/>
          <w:i w:val="0"/>
        </w:rPr>
        <w:t>z</w:t>
      </w:r>
      <w:proofErr w:type="gramEnd"/>
      <w:r w:rsidR="00785A8C">
        <w:rPr>
          <w:rStyle w:val="Uwydatnienie"/>
          <w:i w:val="0"/>
        </w:rPr>
        <w:t> </w:t>
      </w:r>
      <w:r w:rsidR="00927563">
        <w:rPr>
          <w:rStyle w:val="Uwydatnienie"/>
          <w:i w:val="0"/>
        </w:rPr>
        <w:t xml:space="preserve">2022 r. poz. 2127) </w:t>
      </w:r>
      <w:r w:rsidRPr="00927563">
        <w:rPr>
          <w:rStyle w:val="markedcontent"/>
        </w:rPr>
        <w:t>zarządzam</w:t>
      </w:r>
      <w:r w:rsidR="00927563">
        <w:rPr>
          <w:rStyle w:val="markedcontent"/>
        </w:rPr>
        <w:t>,</w:t>
      </w:r>
      <w:r w:rsidRPr="00927563">
        <w:rPr>
          <w:rStyle w:val="markedcontent"/>
        </w:rPr>
        <w:t xml:space="preserve"> co następuje:</w:t>
      </w:r>
    </w:p>
    <w:p w:rsidR="00954DBA" w:rsidRDefault="00954DBA" w:rsidP="00666700">
      <w:pPr>
        <w:jc w:val="both"/>
      </w:pPr>
    </w:p>
    <w:p w:rsidR="00666700" w:rsidRDefault="00666700" w:rsidP="00666700">
      <w:pPr>
        <w:ind w:firstLine="426"/>
        <w:jc w:val="both"/>
      </w:pPr>
      <w:r w:rsidRPr="00B46CF6">
        <w:rPr>
          <w:b/>
        </w:rPr>
        <w:t>§ 1.</w:t>
      </w:r>
      <w:r>
        <w:t> 1. Wprowadza</w:t>
      </w:r>
      <w:r w:rsidR="00A40C67">
        <w:t>m</w:t>
      </w:r>
      <w:r>
        <w:t xml:space="preserve"> Katalog Działań i Dobrych Praktyk, stanowiący załącznik do zarządzenia.</w:t>
      </w:r>
    </w:p>
    <w:p w:rsidR="00666700" w:rsidRDefault="00666700" w:rsidP="00666700">
      <w:pPr>
        <w:ind w:firstLine="360"/>
        <w:jc w:val="both"/>
      </w:pPr>
      <w:r>
        <w:t xml:space="preserve">2. Zobowiązuję kierowników komórek organizacyjnych Urzędu do zapoznania wszystkich </w:t>
      </w:r>
      <w:r w:rsidR="00A40C67">
        <w:t xml:space="preserve">podległych </w:t>
      </w:r>
      <w:r>
        <w:t>pracowników z Katalogiem Działań i</w:t>
      </w:r>
      <w:r w:rsidR="00A40C67">
        <w:t xml:space="preserve"> </w:t>
      </w:r>
      <w:r>
        <w:t>Dobrych Praktyk.</w:t>
      </w:r>
    </w:p>
    <w:p w:rsidR="00E860A8" w:rsidRDefault="00E860A8" w:rsidP="00666700">
      <w:pPr>
        <w:ind w:firstLine="360"/>
        <w:jc w:val="both"/>
      </w:pPr>
      <w:r>
        <w:t>3. Zobowiązuję kierowników komórek organizacyjnych Urzędu do wdrożenia działań określonych w Katalogu Działań i Dobrych Praktyk zmierzających do zmniejszenia zużycia energii elektrycznej i cieplnej w użytkowanych pomieszczeniach o co najmniej 10% względem całkowitego zużycia z lat ubiegłych.</w:t>
      </w:r>
    </w:p>
    <w:p w:rsidR="00666700" w:rsidRDefault="00666700" w:rsidP="00666700">
      <w:pPr>
        <w:jc w:val="both"/>
      </w:pPr>
    </w:p>
    <w:p w:rsidR="00F60634" w:rsidRDefault="00F60634" w:rsidP="00F60634">
      <w:pPr>
        <w:ind w:firstLine="360"/>
        <w:jc w:val="both"/>
        <w:rPr>
          <w:rStyle w:val="markedcontent"/>
        </w:rPr>
      </w:pPr>
      <w:r w:rsidRPr="00F60634">
        <w:rPr>
          <w:rStyle w:val="markedcontent"/>
          <w:b/>
        </w:rPr>
        <w:t>§</w:t>
      </w:r>
      <w:r>
        <w:rPr>
          <w:rStyle w:val="markedcontent"/>
          <w:b/>
        </w:rPr>
        <w:t> </w:t>
      </w:r>
      <w:r w:rsidR="00E860A8">
        <w:rPr>
          <w:rStyle w:val="markedcontent"/>
          <w:b/>
        </w:rPr>
        <w:t>2</w:t>
      </w:r>
      <w:r w:rsidRPr="00F60634">
        <w:rPr>
          <w:rStyle w:val="markedcontent"/>
          <w:b/>
        </w:rPr>
        <w:t>.</w:t>
      </w:r>
      <w:r>
        <w:rPr>
          <w:rStyle w:val="markedcontent"/>
          <w:b/>
        </w:rPr>
        <w:t> </w:t>
      </w:r>
      <w:r w:rsidRPr="00BD0334">
        <w:rPr>
          <w:rStyle w:val="markedcontent"/>
        </w:rPr>
        <w:t>Wykonanie zarządzeni</w:t>
      </w:r>
      <w:r w:rsidR="00C33B62">
        <w:rPr>
          <w:rStyle w:val="markedcontent"/>
        </w:rPr>
        <w:t>a</w:t>
      </w:r>
      <w:r w:rsidRPr="00BD0334">
        <w:rPr>
          <w:rStyle w:val="markedcontent"/>
        </w:rPr>
        <w:t xml:space="preserve"> powierzam Sekretarzowi Miasta</w:t>
      </w:r>
      <w:r>
        <w:rPr>
          <w:rStyle w:val="markedcontent"/>
        </w:rPr>
        <w:t>.</w:t>
      </w:r>
    </w:p>
    <w:p w:rsidR="00F60634" w:rsidRDefault="00F60634" w:rsidP="00F60634">
      <w:pPr>
        <w:jc w:val="both"/>
      </w:pPr>
    </w:p>
    <w:p w:rsidR="00666700" w:rsidRDefault="00666700" w:rsidP="00F60634">
      <w:pPr>
        <w:ind w:firstLine="360"/>
        <w:jc w:val="both"/>
      </w:pPr>
      <w:r w:rsidRPr="00B46CF6">
        <w:rPr>
          <w:b/>
        </w:rPr>
        <w:t>§ </w:t>
      </w:r>
      <w:r w:rsidR="00E860A8">
        <w:rPr>
          <w:b/>
        </w:rPr>
        <w:t>3</w:t>
      </w:r>
      <w:r w:rsidRPr="00B46CF6">
        <w:rPr>
          <w:b/>
        </w:rPr>
        <w:t>.</w:t>
      </w:r>
      <w:r>
        <w:t xml:space="preserve"> Zarządzenie wchodzi w życie z dniem </w:t>
      </w:r>
      <w:r w:rsidR="00D018B3">
        <w:t>1 grudnia 2022 r.</w:t>
      </w:r>
    </w:p>
    <w:p w:rsidR="00BA6EB7" w:rsidRDefault="00BA6EB7" w:rsidP="00BA6EB7">
      <w:pPr>
        <w:jc w:val="both"/>
      </w:pPr>
    </w:p>
    <w:p w:rsidR="00666700" w:rsidRPr="0035012A" w:rsidRDefault="00666700" w:rsidP="00BA6EB7">
      <w:pPr>
        <w:jc w:val="both"/>
      </w:pPr>
    </w:p>
    <w:p w:rsidR="00BA6EB7" w:rsidRPr="0035012A" w:rsidRDefault="00BA6EB7" w:rsidP="00BA6EB7">
      <w:pPr>
        <w:tabs>
          <w:tab w:val="center" w:pos="6804"/>
        </w:tabs>
      </w:pPr>
      <w:r w:rsidRPr="0035012A">
        <w:tab/>
        <w:t>PREZYDENT MIASTA</w:t>
      </w:r>
    </w:p>
    <w:p w:rsidR="00BA6EB7" w:rsidRPr="0035012A" w:rsidRDefault="00BA6EB7" w:rsidP="00BA6EB7">
      <w:pPr>
        <w:tabs>
          <w:tab w:val="center" w:pos="6663"/>
        </w:tabs>
      </w:pPr>
    </w:p>
    <w:p w:rsidR="009C35F3" w:rsidRDefault="00BA6EB7" w:rsidP="00B50B9B">
      <w:pPr>
        <w:tabs>
          <w:tab w:val="center" w:pos="6804"/>
        </w:tabs>
      </w:pPr>
      <w:r w:rsidRPr="0035012A">
        <w:tab/>
      </w:r>
      <w:proofErr w:type="gramStart"/>
      <w:r w:rsidRPr="0035012A">
        <w:t>mgr</w:t>
      </w:r>
      <w:proofErr w:type="gramEnd"/>
      <w:r w:rsidRPr="0035012A">
        <w:t xml:space="preserve"> inż. Janusz Żmurkiewicz</w:t>
      </w:r>
      <w:bookmarkStart w:id="0" w:name="_GoBack"/>
      <w:bookmarkEnd w:id="0"/>
    </w:p>
    <w:sectPr w:rsidR="009C35F3" w:rsidSect="00F20CA3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6A" w:rsidRPr="00F46E6A" w:rsidRDefault="00F46E6A">
    <w:pPr>
      <w:pStyle w:val="Stopka"/>
      <w:rPr>
        <w:sz w:val="20"/>
        <w:szCs w:val="20"/>
      </w:rPr>
    </w:pPr>
    <w:r w:rsidRPr="00F46E6A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2D"/>
    <w:multiLevelType w:val="hybridMultilevel"/>
    <w:tmpl w:val="506CA006"/>
    <w:lvl w:ilvl="0" w:tplc="04150011">
      <w:start w:val="1"/>
      <w:numFmt w:val="decimal"/>
      <w:lvlText w:val="%1)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0DD"/>
    <w:multiLevelType w:val="hybridMultilevel"/>
    <w:tmpl w:val="FBDAA004"/>
    <w:lvl w:ilvl="0" w:tplc="7C1EF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B7E2B"/>
    <w:multiLevelType w:val="hybridMultilevel"/>
    <w:tmpl w:val="2718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E5403"/>
    <w:multiLevelType w:val="hybridMultilevel"/>
    <w:tmpl w:val="173E2E7A"/>
    <w:lvl w:ilvl="0" w:tplc="6DC0BC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D4115"/>
    <w:multiLevelType w:val="hybridMultilevel"/>
    <w:tmpl w:val="1598E4BA"/>
    <w:lvl w:ilvl="0" w:tplc="4CF0FD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0501"/>
    <w:multiLevelType w:val="hybridMultilevel"/>
    <w:tmpl w:val="D57A3A1E"/>
    <w:lvl w:ilvl="0" w:tplc="32CE8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F00"/>
    <w:multiLevelType w:val="hybridMultilevel"/>
    <w:tmpl w:val="1FE299B0"/>
    <w:lvl w:ilvl="0" w:tplc="E398EA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22305"/>
    <w:multiLevelType w:val="hybridMultilevel"/>
    <w:tmpl w:val="5D1C861C"/>
    <w:lvl w:ilvl="0" w:tplc="516AD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91793"/>
    <w:multiLevelType w:val="hybridMultilevel"/>
    <w:tmpl w:val="4364CA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774DA"/>
    <w:multiLevelType w:val="hybridMultilevel"/>
    <w:tmpl w:val="7C4AB8A8"/>
    <w:lvl w:ilvl="0" w:tplc="CAA0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A61E1"/>
    <w:multiLevelType w:val="multilevel"/>
    <w:tmpl w:val="1E748D4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82A343C"/>
    <w:multiLevelType w:val="hybridMultilevel"/>
    <w:tmpl w:val="727A19CA"/>
    <w:lvl w:ilvl="0" w:tplc="E410BFF2">
      <w:start w:val="1"/>
      <w:numFmt w:val="lowerLetter"/>
      <w:lvlText w:val="%1)"/>
      <w:lvlJc w:val="left"/>
      <w:pPr>
        <w:ind w:left="8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68" w:hanging="360"/>
      </w:pPr>
    </w:lvl>
    <w:lvl w:ilvl="2" w:tplc="0415001B" w:tentative="1">
      <w:start w:val="1"/>
      <w:numFmt w:val="lowerRoman"/>
      <w:lvlText w:val="%3."/>
      <w:lvlJc w:val="right"/>
      <w:pPr>
        <w:ind w:left="1588" w:hanging="180"/>
      </w:pPr>
    </w:lvl>
    <w:lvl w:ilvl="3" w:tplc="0415000F" w:tentative="1">
      <w:start w:val="1"/>
      <w:numFmt w:val="decimal"/>
      <w:lvlText w:val="%4."/>
      <w:lvlJc w:val="left"/>
      <w:pPr>
        <w:ind w:left="2308" w:hanging="360"/>
      </w:pPr>
    </w:lvl>
    <w:lvl w:ilvl="4" w:tplc="04150019" w:tentative="1">
      <w:start w:val="1"/>
      <w:numFmt w:val="lowerLetter"/>
      <w:lvlText w:val="%5."/>
      <w:lvlJc w:val="left"/>
      <w:pPr>
        <w:ind w:left="3028" w:hanging="360"/>
      </w:pPr>
    </w:lvl>
    <w:lvl w:ilvl="5" w:tplc="0415001B" w:tentative="1">
      <w:start w:val="1"/>
      <w:numFmt w:val="lowerRoman"/>
      <w:lvlText w:val="%6."/>
      <w:lvlJc w:val="right"/>
      <w:pPr>
        <w:ind w:left="3748" w:hanging="180"/>
      </w:pPr>
    </w:lvl>
    <w:lvl w:ilvl="6" w:tplc="0415000F" w:tentative="1">
      <w:start w:val="1"/>
      <w:numFmt w:val="decimal"/>
      <w:lvlText w:val="%7."/>
      <w:lvlJc w:val="left"/>
      <w:pPr>
        <w:ind w:left="4468" w:hanging="360"/>
      </w:pPr>
    </w:lvl>
    <w:lvl w:ilvl="7" w:tplc="04150019" w:tentative="1">
      <w:start w:val="1"/>
      <w:numFmt w:val="lowerLetter"/>
      <w:lvlText w:val="%8."/>
      <w:lvlJc w:val="left"/>
      <w:pPr>
        <w:ind w:left="5188" w:hanging="360"/>
      </w:pPr>
    </w:lvl>
    <w:lvl w:ilvl="8" w:tplc="0415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3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A6591"/>
    <w:multiLevelType w:val="hybridMultilevel"/>
    <w:tmpl w:val="2D9C3868"/>
    <w:lvl w:ilvl="0" w:tplc="39C83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7"/>
  </w:num>
  <w:num w:numId="5">
    <w:abstractNumId w:val="12"/>
  </w:num>
  <w:num w:numId="6">
    <w:abstractNumId w:val="24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0"/>
  </w:num>
  <w:num w:numId="14">
    <w:abstractNumId w:val="10"/>
  </w:num>
  <w:num w:numId="15">
    <w:abstractNumId w:val="6"/>
  </w:num>
  <w:num w:numId="16">
    <w:abstractNumId w:val="21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  <w:num w:numId="21">
    <w:abstractNumId w:val="25"/>
  </w:num>
  <w:num w:numId="22">
    <w:abstractNumId w:val="4"/>
  </w:num>
  <w:num w:numId="23">
    <w:abstractNumId w:val="14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41BF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62F1E"/>
    <w:rsid w:val="00066E92"/>
    <w:rsid w:val="00071C62"/>
    <w:rsid w:val="000740F2"/>
    <w:rsid w:val="000758D9"/>
    <w:rsid w:val="00080227"/>
    <w:rsid w:val="000803C5"/>
    <w:rsid w:val="000833AD"/>
    <w:rsid w:val="0008679E"/>
    <w:rsid w:val="00097687"/>
    <w:rsid w:val="000A1430"/>
    <w:rsid w:val="000A1949"/>
    <w:rsid w:val="000A52E9"/>
    <w:rsid w:val="000A7636"/>
    <w:rsid w:val="000B1460"/>
    <w:rsid w:val="000B2422"/>
    <w:rsid w:val="000B2898"/>
    <w:rsid w:val="000C4ADA"/>
    <w:rsid w:val="000C5E17"/>
    <w:rsid w:val="000C6560"/>
    <w:rsid w:val="000D028F"/>
    <w:rsid w:val="000D0305"/>
    <w:rsid w:val="000D095B"/>
    <w:rsid w:val="000D270D"/>
    <w:rsid w:val="000D36FE"/>
    <w:rsid w:val="000D59A9"/>
    <w:rsid w:val="000E7F76"/>
    <w:rsid w:val="000F1EB1"/>
    <w:rsid w:val="000F4DA2"/>
    <w:rsid w:val="000F6386"/>
    <w:rsid w:val="00100C49"/>
    <w:rsid w:val="00102FD6"/>
    <w:rsid w:val="00107625"/>
    <w:rsid w:val="0010793C"/>
    <w:rsid w:val="001118D1"/>
    <w:rsid w:val="00114F42"/>
    <w:rsid w:val="0012046C"/>
    <w:rsid w:val="00123976"/>
    <w:rsid w:val="00123BEF"/>
    <w:rsid w:val="00125D0C"/>
    <w:rsid w:val="00126DBF"/>
    <w:rsid w:val="001302F9"/>
    <w:rsid w:val="0013592B"/>
    <w:rsid w:val="00137540"/>
    <w:rsid w:val="00140628"/>
    <w:rsid w:val="0014150C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C4994"/>
    <w:rsid w:val="001D45F5"/>
    <w:rsid w:val="001E3063"/>
    <w:rsid w:val="001E6610"/>
    <w:rsid w:val="001F0527"/>
    <w:rsid w:val="001F3BC2"/>
    <w:rsid w:val="001F3F30"/>
    <w:rsid w:val="00200216"/>
    <w:rsid w:val="002013A3"/>
    <w:rsid w:val="0020372B"/>
    <w:rsid w:val="0020697C"/>
    <w:rsid w:val="00212B88"/>
    <w:rsid w:val="002153B7"/>
    <w:rsid w:val="002263DA"/>
    <w:rsid w:val="00231F1C"/>
    <w:rsid w:val="0023368E"/>
    <w:rsid w:val="0023504A"/>
    <w:rsid w:val="002351B4"/>
    <w:rsid w:val="0025354B"/>
    <w:rsid w:val="0025420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1559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253B4"/>
    <w:rsid w:val="0032662E"/>
    <w:rsid w:val="00334ACA"/>
    <w:rsid w:val="0035012A"/>
    <w:rsid w:val="003521F8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4A0A"/>
    <w:rsid w:val="004E2121"/>
    <w:rsid w:val="004E2EE5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468F"/>
    <w:rsid w:val="00537374"/>
    <w:rsid w:val="005427BE"/>
    <w:rsid w:val="00542BF3"/>
    <w:rsid w:val="0054316A"/>
    <w:rsid w:val="005459AF"/>
    <w:rsid w:val="00545F19"/>
    <w:rsid w:val="00547506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0DED"/>
    <w:rsid w:val="00584EC3"/>
    <w:rsid w:val="005956BC"/>
    <w:rsid w:val="005A2FB7"/>
    <w:rsid w:val="005B1F08"/>
    <w:rsid w:val="005C433C"/>
    <w:rsid w:val="005C46A0"/>
    <w:rsid w:val="005C6D47"/>
    <w:rsid w:val="005C7365"/>
    <w:rsid w:val="005D438A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3C9D"/>
    <w:rsid w:val="006258A9"/>
    <w:rsid w:val="0062778E"/>
    <w:rsid w:val="00627DB5"/>
    <w:rsid w:val="00630CB2"/>
    <w:rsid w:val="0063135E"/>
    <w:rsid w:val="00631955"/>
    <w:rsid w:val="00635FF0"/>
    <w:rsid w:val="00641BCF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6700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2FDB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07BF6"/>
    <w:rsid w:val="00720D3D"/>
    <w:rsid w:val="0072202E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0BE1"/>
    <w:rsid w:val="00782E83"/>
    <w:rsid w:val="00783FE5"/>
    <w:rsid w:val="00785A8C"/>
    <w:rsid w:val="00791311"/>
    <w:rsid w:val="007A53CA"/>
    <w:rsid w:val="007A6829"/>
    <w:rsid w:val="007B0C3C"/>
    <w:rsid w:val="007B3229"/>
    <w:rsid w:val="007B56A5"/>
    <w:rsid w:val="007C11B2"/>
    <w:rsid w:val="007C468D"/>
    <w:rsid w:val="007C6CD3"/>
    <w:rsid w:val="007D3B38"/>
    <w:rsid w:val="007D3EAD"/>
    <w:rsid w:val="007D6536"/>
    <w:rsid w:val="007E1EF7"/>
    <w:rsid w:val="007E24AC"/>
    <w:rsid w:val="007E6A0C"/>
    <w:rsid w:val="007E723C"/>
    <w:rsid w:val="007F1112"/>
    <w:rsid w:val="007F357C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83977"/>
    <w:rsid w:val="008841D7"/>
    <w:rsid w:val="00891C94"/>
    <w:rsid w:val="00894DA0"/>
    <w:rsid w:val="008A32E5"/>
    <w:rsid w:val="008A586F"/>
    <w:rsid w:val="008B16BA"/>
    <w:rsid w:val="008D1696"/>
    <w:rsid w:val="008D40A2"/>
    <w:rsid w:val="008E2001"/>
    <w:rsid w:val="008E52D8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3195"/>
    <w:rsid w:val="009242F5"/>
    <w:rsid w:val="009255BC"/>
    <w:rsid w:val="00926829"/>
    <w:rsid w:val="00927563"/>
    <w:rsid w:val="00930BAF"/>
    <w:rsid w:val="00931A51"/>
    <w:rsid w:val="00940FDB"/>
    <w:rsid w:val="00942539"/>
    <w:rsid w:val="00942879"/>
    <w:rsid w:val="00944E9B"/>
    <w:rsid w:val="00946327"/>
    <w:rsid w:val="00951EF1"/>
    <w:rsid w:val="009523A7"/>
    <w:rsid w:val="00954816"/>
    <w:rsid w:val="00954DBA"/>
    <w:rsid w:val="0096698C"/>
    <w:rsid w:val="0096720C"/>
    <w:rsid w:val="00967E38"/>
    <w:rsid w:val="009724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C35F3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1178"/>
    <w:rsid w:val="00A34555"/>
    <w:rsid w:val="00A35A46"/>
    <w:rsid w:val="00A35BFD"/>
    <w:rsid w:val="00A37D77"/>
    <w:rsid w:val="00A40C67"/>
    <w:rsid w:val="00A4390E"/>
    <w:rsid w:val="00A43F63"/>
    <w:rsid w:val="00A44486"/>
    <w:rsid w:val="00A4704D"/>
    <w:rsid w:val="00A47F7B"/>
    <w:rsid w:val="00A5320A"/>
    <w:rsid w:val="00A64CC3"/>
    <w:rsid w:val="00A67550"/>
    <w:rsid w:val="00A7413E"/>
    <w:rsid w:val="00A74582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23DB"/>
    <w:rsid w:val="00AD460D"/>
    <w:rsid w:val="00AE10A5"/>
    <w:rsid w:val="00AE3C54"/>
    <w:rsid w:val="00AE4BC0"/>
    <w:rsid w:val="00AE77FA"/>
    <w:rsid w:val="00AF490E"/>
    <w:rsid w:val="00AF5B18"/>
    <w:rsid w:val="00AF606A"/>
    <w:rsid w:val="00B033BA"/>
    <w:rsid w:val="00B03811"/>
    <w:rsid w:val="00B051E8"/>
    <w:rsid w:val="00B11FF6"/>
    <w:rsid w:val="00B13018"/>
    <w:rsid w:val="00B20EC4"/>
    <w:rsid w:val="00B26F71"/>
    <w:rsid w:val="00B32205"/>
    <w:rsid w:val="00B36034"/>
    <w:rsid w:val="00B36585"/>
    <w:rsid w:val="00B36728"/>
    <w:rsid w:val="00B47B3F"/>
    <w:rsid w:val="00B5007F"/>
    <w:rsid w:val="00B50B9B"/>
    <w:rsid w:val="00B56361"/>
    <w:rsid w:val="00B56A1A"/>
    <w:rsid w:val="00B82B79"/>
    <w:rsid w:val="00B925E3"/>
    <w:rsid w:val="00B934DD"/>
    <w:rsid w:val="00B937AF"/>
    <w:rsid w:val="00B946F7"/>
    <w:rsid w:val="00B97030"/>
    <w:rsid w:val="00BA0916"/>
    <w:rsid w:val="00BA6EB7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16981"/>
    <w:rsid w:val="00C21DD3"/>
    <w:rsid w:val="00C236B5"/>
    <w:rsid w:val="00C33B62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3A9E"/>
    <w:rsid w:val="00C8734D"/>
    <w:rsid w:val="00C8782D"/>
    <w:rsid w:val="00C87B56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4DC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18B3"/>
    <w:rsid w:val="00D070E0"/>
    <w:rsid w:val="00D15CAF"/>
    <w:rsid w:val="00D17D47"/>
    <w:rsid w:val="00D23548"/>
    <w:rsid w:val="00D23721"/>
    <w:rsid w:val="00D335EC"/>
    <w:rsid w:val="00D354F8"/>
    <w:rsid w:val="00D41791"/>
    <w:rsid w:val="00D61F5D"/>
    <w:rsid w:val="00D62C60"/>
    <w:rsid w:val="00D63707"/>
    <w:rsid w:val="00D65DB8"/>
    <w:rsid w:val="00D67A0E"/>
    <w:rsid w:val="00D732FB"/>
    <w:rsid w:val="00D878DB"/>
    <w:rsid w:val="00D92920"/>
    <w:rsid w:val="00D964DF"/>
    <w:rsid w:val="00DA5F5C"/>
    <w:rsid w:val="00DB3BA3"/>
    <w:rsid w:val="00DB533D"/>
    <w:rsid w:val="00DD1EA6"/>
    <w:rsid w:val="00DD69C1"/>
    <w:rsid w:val="00DE0DFA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5E9F"/>
    <w:rsid w:val="00E66B1F"/>
    <w:rsid w:val="00E67A5D"/>
    <w:rsid w:val="00E71FBC"/>
    <w:rsid w:val="00E723E9"/>
    <w:rsid w:val="00E7351F"/>
    <w:rsid w:val="00E76A67"/>
    <w:rsid w:val="00E8477C"/>
    <w:rsid w:val="00E860A8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6C14"/>
    <w:rsid w:val="00EC73F0"/>
    <w:rsid w:val="00EE1CEB"/>
    <w:rsid w:val="00EE694B"/>
    <w:rsid w:val="00EF2230"/>
    <w:rsid w:val="00EF5782"/>
    <w:rsid w:val="00EF5FA2"/>
    <w:rsid w:val="00EF7C4F"/>
    <w:rsid w:val="00F03B6A"/>
    <w:rsid w:val="00F041D1"/>
    <w:rsid w:val="00F04D02"/>
    <w:rsid w:val="00F070DD"/>
    <w:rsid w:val="00F0793E"/>
    <w:rsid w:val="00F116DD"/>
    <w:rsid w:val="00F11910"/>
    <w:rsid w:val="00F12ECD"/>
    <w:rsid w:val="00F132D6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0634"/>
    <w:rsid w:val="00F62D3F"/>
    <w:rsid w:val="00F74AFE"/>
    <w:rsid w:val="00F82222"/>
    <w:rsid w:val="00F9083A"/>
    <w:rsid w:val="00F9164E"/>
    <w:rsid w:val="00F9279E"/>
    <w:rsid w:val="00FC4E20"/>
    <w:rsid w:val="00FD1F3C"/>
    <w:rsid w:val="00FE15C2"/>
    <w:rsid w:val="00FE1D3B"/>
    <w:rsid w:val="00FF04C6"/>
    <w:rsid w:val="00FF0F27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6BC5F93"/>
  <w15:docId w15:val="{BD684B0C-A9C7-49F9-B6A9-ED18BD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59"/>
    <w:rPr>
      <w:b/>
      <w:bCs/>
    </w:rPr>
  </w:style>
  <w:style w:type="paragraph" w:styleId="Poprawka">
    <w:name w:val="Revision"/>
    <w:hidden/>
    <w:uiPriority w:val="99"/>
    <w:semiHidden/>
    <w:rsid w:val="002B1559"/>
    <w:rPr>
      <w:sz w:val="24"/>
      <w:szCs w:val="24"/>
    </w:rPr>
  </w:style>
  <w:style w:type="character" w:customStyle="1" w:styleId="markedcontent">
    <w:name w:val="markedcontent"/>
    <w:basedOn w:val="Domylnaczcionkaakapitu"/>
    <w:rsid w:val="00954DB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5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2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1295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Karczewicz-Cepa Anna</cp:lastModifiedBy>
  <cp:revision>3</cp:revision>
  <cp:lastPrinted>2022-11-30T13:30:00Z</cp:lastPrinted>
  <dcterms:created xsi:type="dcterms:W3CDTF">2022-11-30T13:40:00Z</dcterms:created>
  <dcterms:modified xsi:type="dcterms:W3CDTF">2022-11-30T13:40:00Z</dcterms:modified>
</cp:coreProperties>
</file>