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47" w:rsidRPr="003A3AE3" w:rsidRDefault="00BA5947" w:rsidP="00BA594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BA5947" w:rsidRPr="003A3AE3" w:rsidRDefault="00BA5947" w:rsidP="00BA594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BA5947" w:rsidRPr="003A3AE3" w:rsidRDefault="00BA5947" w:rsidP="00BA594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BA5947" w:rsidRPr="003A3AE3" w:rsidRDefault="00A3448E" w:rsidP="00BA594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WSO-OSP.3032.10</w:t>
      </w:r>
      <w:r w:rsidR="002F0860">
        <w:rPr>
          <w:sz w:val="22"/>
          <w:szCs w:val="24"/>
        </w:rPr>
        <w:t>9</w:t>
      </w:r>
      <w:r w:rsidR="00BA5947" w:rsidRPr="003A3AE3">
        <w:rPr>
          <w:sz w:val="22"/>
          <w:szCs w:val="24"/>
        </w:rPr>
        <w:t>.2022</w:t>
      </w:r>
      <w:r w:rsidR="00BA5947"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02.11</w:t>
      </w:r>
      <w:r w:rsidR="00BA5947" w:rsidRPr="003A3AE3">
        <w:rPr>
          <w:sz w:val="22"/>
          <w:szCs w:val="24"/>
        </w:rPr>
        <w:t>.2022</w:t>
      </w:r>
    </w:p>
    <w:p w:rsidR="00BA5947" w:rsidRPr="003A3AE3" w:rsidRDefault="00BA5947" w:rsidP="00BA5947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A3448E">
        <w:rPr>
          <w:b/>
          <w:sz w:val="22"/>
          <w:szCs w:val="24"/>
        </w:rPr>
        <w:t>10</w:t>
      </w:r>
      <w:r w:rsidR="002F0860">
        <w:rPr>
          <w:b/>
          <w:sz w:val="22"/>
          <w:szCs w:val="24"/>
        </w:rPr>
        <w:t>9</w:t>
      </w:r>
      <w:r w:rsidRPr="003A3AE3">
        <w:rPr>
          <w:b/>
          <w:sz w:val="22"/>
          <w:szCs w:val="24"/>
        </w:rPr>
        <w:t>.2022</w:t>
      </w:r>
    </w:p>
    <w:p w:rsidR="00BA5947" w:rsidRPr="003A3AE3" w:rsidRDefault="00BA5947" w:rsidP="00BA594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2F0860">
        <w:rPr>
          <w:b/>
          <w:bCs/>
          <w:sz w:val="22"/>
          <w:szCs w:val="24"/>
        </w:rPr>
        <w:t>dostawy pionowego podgrzewacza wody</w:t>
      </w:r>
    </w:p>
    <w:p w:rsidR="00BA5947" w:rsidRPr="003A3AE3" w:rsidRDefault="00BA5947" w:rsidP="00BA594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BA5947" w:rsidRPr="003A3AE3" w:rsidRDefault="00BA5947" w:rsidP="00BA594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BA5947" w:rsidRPr="003A3AE3" w:rsidRDefault="00BA5947" w:rsidP="00BA594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2F0860">
        <w:rPr>
          <w:sz w:val="22"/>
          <w:szCs w:val="22"/>
        </w:rPr>
        <w:t>dostawa pionowego podgrzewacza wody z termostatem o parametrach mieszczących się w zakresach: pojemność 80-120l, moc 1800-2000W</w:t>
      </w:r>
      <w:r w:rsidR="00A3448E">
        <w:rPr>
          <w:sz w:val="22"/>
          <w:szCs w:val="22"/>
        </w:rPr>
        <w:t>.</w:t>
      </w:r>
    </w:p>
    <w:p w:rsidR="00BA5947" w:rsidRPr="003A3AE3" w:rsidRDefault="00BA5947" w:rsidP="002F0860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2F0860" w:rsidRPr="002F0860">
        <w:rPr>
          <w:sz w:val="22"/>
          <w:szCs w:val="24"/>
        </w:rPr>
        <w:t>39715100-8</w:t>
      </w:r>
    </w:p>
    <w:p w:rsidR="00BA5947" w:rsidRPr="003A3AE3" w:rsidRDefault="00BA5947" w:rsidP="00BA594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BA5947" w:rsidRPr="003A3AE3" w:rsidRDefault="00BA5947" w:rsidP="00BA594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BA5947" w:rsidRPr="003A3AE3" w:rsidRDefault="00BA5947" w:rsidP="00BA594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A238C9">
        <w:rPr>
          <w:sz w:val="22"/>
          <w:szCs w:val="24"/>
        </w:rPr>
        <w:t>2</w:t>
      </w:r>
      <w:r w:rsidR="007B1BF1">
        <w:rPr>
          <w:sz w:val="22"/>
          <w:szCs w:val="24"/>
        </w:rPr>
        <w:t>0.11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BA5947" w:rsidRPr="003A3AE3" w:rsidRDefault="00BA5947" w:rsidP="00BA594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7B1BF1">
        <w:rPr>
          <w:rFonts w:ascii="Times New Roman" w:hAnsi="Times New Roman"/>
          <w:szCs w:val="24"/>
        </w:rPr>
        <w:t xml:space="preserve"> 0</w:t>
      </w:r>
      <w:r w:rsidR="00A238C9">
        <w:rPr>
          <w:rFonts w:ascii="Times New Roman" w:hAnsi="Times New Roman"/>
          <w:szCs w:val="24"/>
        </w:rPr>
        <w:t>4</w:t>
      </w:r>
      <w:bookmarkStart w:id="0" w:name="_GoBack"/>
      <w:bookmarkEnd w:id="0"/>
      <w:r w:rsidR="007B1BF1">
        <w:rPr>
          <w:rFonts w:ascii="Times New Roman" w:hAnsi="Times New Roman"/>
          <w:szCs w:val="24"/>
        </w:rPr>
        <w:t>.11</w:t>
      </w:r>
      <w:r w:rsidRPr="003A3AE3">
        <w:rPr>
          <w:rFonts w:ascii="Times New Roman" w:hAnsi="Times New Roman"/>
          <w:szCs w:val="24"/>
        </w:rPr>
        <w:t>.2022,  godz. 10:00;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 w:rsidR="007B1BF1">
        <w:rPr>
          <w:sz w:val="22"/>
          <w:szCs w:val="24"/>
        </w:rPr>
        <w:t>07.11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BA5947" w:rsidRPr="003A3AE3" w:rsidRDefault="00BA5947" w:rsidP="00BA59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BA5947" w:rsidRPr="003A3AE3" w:rsidRDefault="00BA5947" w:rsidP="00BA594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BA5947" w:rsidRPr="003A3AE3" w:rsidRDefault="00BA5947" w:rsidP="00BA594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BA5947" w:rsidRPr="003A3AE3" w:rsidRDefault="00BA5947" w:rsidP="00BA594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BA5947" w:rsidRPr="003A3AE3" w:rsidRDefault="00BA5947" w:rsidP="00BA594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BA5947" w:rsidRPr="003A3AE3" w:rsidRDefault="00BA5947" w:rsidP="00BA594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BA5947" w:rsidRPr="003A3AE3" w:rsidRDefault="00BA5947" w:rsidP="00BA594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BA5947" w:rsidRPr="003A3AE3" w:rsidRDefault="00BA5947" w:rsidP="00BA594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BA5947" w:rsidRPr="003A3AE3" w:rsidRDefault="00BA5947" w:rsidP="00BA594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BA5947" w:rsidP="00BA5947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BA59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7"/>
    <w:rsid w:val="002F0860"/>
    <w:rsid w:val="007B1BF1"/>
    <w:rsid w:val="00887E22"/>
    <w:rsid w:val="00A238C9"/>
    <w:rsid w:val="00A3448E"/>
    <w:rsid w:val="00BA5947"/>
    <w:rsid w:val="00E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0BE"/>
  <w15:chartTrackingRefBased/>
  <w15:docId w15:val="{0A0F3039-D0CF-427E-AF25-D22CC5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4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A594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A594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2022-10-31T13:49:00Z</dcterms:created>
  <dcterms:modified xsi:type="dcterms:W3CDTF">2022-10-31T13:49:00Z</dcterms:modified>
</cp:coreProperties>
</file>