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98" w:rsidRDefault="00673998" w:rsidP="003D7641">
      <w:pPr>
        <w:spacing w:line="276" w:lineRule="auto"/>
        <w:rPr>
          <w:b/>
        </w:rPr>
      </w:pPr>
    </w:p>
    <w:p w:rsidR="00B417DB" w:rsidRDefault="00BF6096" w:rsidP="00B417DB">
      <w:pPr>
        <w:spacing w:line="276" w:lineRule="auto"/>
        <w:jc w:val="center"/>
        <w:rPr>
          <w:b/>
        </w:rPr>
      </w:pPr>
      <w:r>
        <w:rPr>
          <w:b/>
        </w:rPr>
        <w:t xml:space="preserve">ZARZĄDZENIE NR </w:t>
      </w:r>
      <w:r w:rsidR="005F4F6E">
        <w:rPr>
          <w:b/>
        </w:rPr>
        <w:t xml:space="preserve"> </w:t>
      </w:r>
      <w:r>
        <w:rPr>
          <w:b/>
        </w:rPr>
        <w:t>562</w:t>
      </w:r>
      <w:r w:rsidR="003D7641">
        <w:rPr>
          <w:b/>
        </w:rPr>
        <w:t>/2022</w:t>
      </w:r>
    </w:p>
    <w:p w:rsidR="00B417DB" w:rsidRDefault="00B417DB" w:rsidP="00B417DB">
      <w:pPr>
        <w:pStyle w:val="Nagwek2"/>
        <w:tabs>
          <w:tab w:val="left" w:pos="0"/>
        </w:tabs>
        <w:spacing w:line="276" w:lineRule="auto"/>
        <w:rPr>
          <w:sz w:val="24"/>
        </w:rPr>
      </w:pPr>
      <w:r>
        <w:rPr>
          <w:sz w:val="24"/>
        </w:rPr>
        <w:t>PREZYDENTA MIASTA ŚWINOUJŚCIE</w:t>
      </w:r>
    </w:p>
    <w:p w:rsidR="00B417DB" w:rsidRPr="00167CDB" w:rsidRDefault="00B417DB" w:rsidP="00B417DB">
      <w:pPr>
        <w:spacing w:line="276" w:lineRule="auto"/>
      </w:pPr>
    </w:p>
    <w:p w:rsidR="00B417DB" w:rsidRPr="00167CDB" w:rsidRDefault="00E13B07" w:rsidP="00B417DB">
      <w:pPr>
        <w:spacing w:line="276" w:lineRule="auto"/>
        <w:jc w:val="center"/>
      </w:pPr>
      <w:r>
        <w:t>z dnia</w:t>
      </w:r>
      <w:r w:rsidR="00BF6096">
        <w:t xml:space="preserve"> 24 </w:t>
      </w:r>
      <w:r w:rsidR="00E8173C">
        <w:t>października</w:t>
      </w:r>
      <w:r w:rsidR="00B417DB">
        <w:t xml:space="preserve"> </w:t>
      </w:r>
      <w:r w:rsidR="00B417DB" w:rsidRPr="00167CDB">
        <w:t>20</w:t>
      </w:r>
      <w:r w:rsidR="003D7641">
        <w:t>22</w:t>
      </w:r>
      <w:r w:rsidR="00B417DB" w:rsidRPr="00167CDB">
        <w:t xml:space="preserve"> r</w:t>
      </w:r>
      <w:r w:rsidR="00B417DB">
        <w:t>.</w:t>
      </w:r>
    </w:p>
    <w:p w:rsidR="00B417DB" w:rsidRDefault="00B417DB" w:rsidP="00B417DB">
      <w:pPr>
        <w:spacing w:line="276" w:lineRule="auto"/>
        <w:jc w:val="both"/>
        <w:rPr>
          <w:b/>
        </w:rPr>
      </w:pPr>
    </w:p>
    <w:p w:rsidR="00B417DB" w:rsidRDefault="00B417DB" w:rsidP="002419CF">
      <w:pPr>
        <w:pStyle w:val="Tekstpodstawowy"/>
        <w:spacing w:line="276" w:lineRule="auto"/>
        <w:jc w:val="center"/>
        <w:rPr>
          <w:b/>
          <w:spacing w:val="-4"/>
          <w:sz w:val="24"/>
          <w:szCs w:val="24"/>
          <w:highlight w:val="yellow"/>
        </w:rPr>
      </w:pPr>
      <w:r>
        <w:rPr>
          <w:b/>
          <w:spacing w:val="-4"/>
          <w:sz w:val="24"/>
        </w:rPr>
        <w:t xml:space="preserve">w sprawie </w:t>
      </w:r>
      <w:r w:rsidR="003D7641">
        <w:rPr>
          <w:b/>
          <w:spacing w:val="-4"/>
          <w:sz w:val="24"/>
        </w:rPr>
        <w:t>unieważnie</w:t>
      </w:r>
      <w:r w:rsidR="005F4F6E">
        <w:rPr>
          <w:b/>
          <w:spacing w:val="-4"/>
          <w:sz w:val="24"/>
        </w:rPr>
        <w:t>nia postępowania nr BZP.271.1.29</w:t>
      </w:r>
      <w:r w:rsidR="003D7641">
        <w:rPr>
          <w:b/>
          <w:spacing w:val="-4"/>
          <w:sz w:val="24"/>
        </w:rPr>
        <w:t>.2022 dotyczącego wyboru wykonawcy na realizację zadania pn.: „</w:t>
      </w:r>
      <w:r w:rsidR="005F4F6E">
        <w:rPr>
          <w:b/>
          <w:spacing w:val="-4"/>
          <w:sz w:val="24"/>
        </w:rPr>
        <w:t>Przebudowa dróg gminnych w Świnoujściu: Część I: Rozbudowa ul. Rybaki”</w:t>
      </w:r>
      <w:r w:rsidR="003D7641">
        <w:rPr>
          <w:b/>
          <w:spacing w:val="-4"/>
          <w:sz w:val="24"/>
        </w:rPr>
        <w:t xml:space="preserve"> </w:t>
      </w:r>
    </w:p>
    <w:p w:rsidR="002419CF" w:rsidRPr="002419CF" w:rsidRDefault="002419CF" w:rsidP="002419CF">
      <w:pPr>
        <w:pStyle w:val="Tekstpodstawowy"/>
        <w:spacing w:line="276" w:lineRule="auto"/>
        <w:jc w:val="center"/>
        <w:rPr>
          <w:b/>
          <w:spacing w:val="-4"/>
          <w:sz w:val="24"/>
          <w:szCs w:val="24"/>
          <w:highlight w:val="yellow"/>
        </w:rPr>
      </w:pPr>
    </w:p>
    <w:p w:rsidR="00B417DB" w:rsidRDefault="00B417DB" w:rsidP="00B417DB">
      <w:pPr>
        <w:pStyle w:val="Tekstpodstawowy"/>
        <w:spacing w:line="276" w:lineRule="auto"/>
        <w:ind w:firstLine="567"/>
        <w:jc w:val="both"/>
        <w:rPr>
          <w:sz w:val="24"/>
        </w:rPr>
      </w:pPr>
      <w:r w:rsidRPr="00E30D74">
        <w:rPr>
          <w:sz w:val="24"/>
        </w:rPr>
        <w:t>Na podstawie art. 30 ust. 2</w:t>
      </w:r>
      <w:r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z 20</w:t>
      </w:r>
      <w:r w:rsidR="000513B6">
        <w:rPr>
          <w:sz w:val="24"/>
        </w:rPr>
        <w:t xml:space="preserve">22 </w:t>
      </w:r>
      <w:r w:rsidR="002419CF">
        <w:rPr>
          <w:sz w:val="24"/>
        </w:rPr>
        <w:t xml:space="preserve">r. poz. 559 ze zm. </w:t>
      </w:r>
      <w:r w:rsidR="00330C15">
        <w:rPr>
          <w:sz w:val="24"/>
        </w:rPr>
        <w:t>) oraz</w:t>
      </w:r>
      <w:r w:rsidRPr="00E30D74">
        <w:rPr>
          <w:sz w:val="24"/>
        </w:rPr>
        <w:t xml:space="preserve"> art. </w:t>
      </w:r>
      <w:r w:rsidR="00330C15">
        <w:rPr>
          <w:sz w:val="24"/>
        </w:rPr>
        <w:t xml:space="preserve">53, </w:t>
      </w:r>
      <w:r>
        <w:rPr>
          <w:sz w:val="24"/>
        </w:rPr>
        <w:t xml:space="preserve">54 i 55 </w:t>
      </w:r>
      <w:r w:rsidRPr="00E30D74">
        <w:rPr>
          <w:sz w:val="24"/>
        </w:rPr>
        <w:t xml:space="preserve">ustawy z dnia </w:t>
      </w:r>
      <w:r>
        <w:rPr>
          <w:sz w:val="24"/>
        </w:rPr>
        <w:t>11 września </w:t>
      </w:r>
      <w:r w:rsidRPr="00E30D74">
        <w:rPr>
          <w:sz w:val="24"/>
        </w:rPr>
        <w:t>20</w:t>
      </w:r>
      <w:r>
        <w:rPr>
          <w:sz w:val="24"/>
        </w:rPr>
        <w:t>19</w:t>
      </w:r>
      <w:r w:rsidRPr="00E30D74">
        <w:rPr>
          <w:sz w:val="24"/>
        </w:rPr>
        <w:t xml:space="preserve"> r</w:t>
      </w:r>
      <w:r>
        <w:rPr>
          <w:sz w:val="24"/>
        </w:rPr>
        <w:t>.</w:t>
      </w:r>
      <w:r w:rsidRPr="00E30D74">
        <w:rPr>
          <w:sz w:val="24"/>
        </w:rPr>
        <w:t xml:space="preserve"> Prawo za</w:t>
      </w:r>
      <w:r w:rsidR="000513B6">
        <w:rPr>
          <w:sz w:val="24"/>
        </w:rPr>
        <w:t>mówień publicznych (Dz. U. z 2022</w:t>
      </w:r>
      <w:r w:rsidRPr="00E30D74">
        <w:rPr>
          <w:sz w:val="24"/>
        </w:rPr>
        <w:t xml:space="preserve"> r. poz. </w:t>
      </w:r>
      <w:r w:rsidR="000513B6">
        <w:rPr>
          <w:sz w:val="24"/>
        </w:rPr>
        <w:t>1710</w:t>
      </w:r>
      <w:r w:rsidRPr="00E30D74">
        <w:rPr>
          <w:sz w:val="24"/>
        </w:rPr>
        <w:t>) postanawiam, co</w:t>
      </w:r>
      <w:r>
        <w:rPr>
          <w:sz w:val="24"/>
        </w:rPr>
        <w:t> </w:t>
      </w:r>
      <w:r w:rsidRPr="00E30D74">
        <w:rPr>
          <w:sz w:val="24"/>
        </w:rPr>
        <w:t>następuje:</w:t>
      </w:r>
    </w:p>
    <w:p w:rsidR="00B417DB" w:rsidRDefault="00B417DB" w:rsidP="00B417DB">
      <w:pPr>
        <w:pStyle w:val="Tekstpodstawowy"/>
        <w:spacing w:line="276" w:lineRule="auto"/>
        <w:jc w:val="both"/>
        <w:rPr>
          <w:sz w:val="24"/>
        </w:rPr>
      </w:pPr>
    </w:p>
    <w:p w:rsidR="00B417DB" w:rsidRDefault="00B417DB" w:rsidP="004B04FB">
      <w:pPr>
        <w:pStyle w:val="Tekstpodstawowy"/>
        <w:spacing w:line="276" w:lineRule="auto"/>
        <w:ind w:firstLine="567"/>
        <w:jc w:val="both"/>
        <w:rPr>
          <w:sz w:val="24"/>
          <w:szCs w:val="24"/>
        </w:rPr>
      </w:pPr>
      <w:r>
        <w:rPr>
          <w:b/>
          <w:sz w:val="24"/>
        </w:rPr>
        <w:t>§ 1. </w:t>
      </w:r>
      <w:r w:rsidR="004B04FB">
        <w:rPr>
          <w:sz w:val="24"/>
        </w:rPr>
        <w:t>Unieważn</w:t>
      </w:r>
      <w:r w:rsidR="005F4F6E">
        <w:rPr>
          <w:sz w:val="24"/>
        </w:rPr>
        <w:t>iam postępowanie nr BZP.271.1.29</w:t>
      </w:r>
      <w:r w:rsidR="004B04FB">
        <w:rPr>
          <w:sz w:val="24"/>
        </w:rPr>
        <w:t>.2022 dotyczące realizacji zamówienia publicznego pn.: „</w:t>
      </w:r>
      <w:r w:rsidR="005F4F6E">
        <w:rPr>
          <w:sz w:val="24"/>
        </w:rPr>
        <w:t>Przebudowa dróg gminnych w Świnoujściu: Część I: Rozbudowa ul. Rybaki</w:t>
      </w:r>
      <w:r w:rsidR="004B04FB">
        <w:rPr>
          <w:sz w:val="24"/>
        </w:rPr>
        <w:t xml:space="preserve">” ze względu na to, </w:t>
      </w:r>
      <w:r w:rsidR="005F4F6E">
        <w:rPr>
          <w:sz w:val="24"/>
        </w:rPr>
        <w:t xml:space="preserve">że cena oferty najkorzystniejszej </w:t>
      </w:r>
      <w:r w:rsidR="005F4F6E" w:rsidRPr="005F4F6E">
        <w:rPr>
          <w:sz w:val="24"/>
        </w:rPr>
        <w:t>wysokości 5 775 370,15 zł brutto przewyższa kwotę w wysokości 5 076 753,52 zł brutto dla części I, którą zamawiający zamierza</w:t>
      </w:r>
      <w:r w:rsidR="00921F20">
        <w:rPr>
          <w:sz w:val="24"/>
        </w:rPr>
        <w:t>ł</w:t>
      </w:r>
      <w:r w:rsidR="005F4F6E" w:rsidRPr="005F4F6E">
        <w:rPr>
          <w:sz w:val="24"/>
        </w:rPr>
        <w:t xml:space="preserve"> przeznaczyć na sfinansowanie zamówienia.</w:t>
      </w:r>
    </w:p>
    <w:p w:rsidR="00B417DB" w:rsidRDefault="00B417DB" w:rsidP="00B417DB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b/>
          <w:sz w:val="24"/>
        </w:rPr>
      </w:pPr>
    </w:p>
    <w:p w:rsidR="00B417DB" w:rsidRDefault="00B417DB" w:rsidP="00B417DB">
      <w:pPr>
        <w:pStyle w:val="Tekstpodstawowy"/>
        <w:spacing w:line="276" w:lineRule="auto"/>
        <w:ind w:firstLine="567"/>
        <w:jc w:val="both"/>
        <w:rPr>
          <w:sz w:val="24"/>
        </w:rPr>
      </w:pPr>
      <w:r w:rsidRPr="00D76279">
        <w:rPr>
          <w:b/>
          <w:sz w:val="24"/>
        </w:rPr>
        <w:t>§ 2.</w:t>
      </w:r>
      <w:r>
        <w:rPr>
          <w:b/>
          <w:sz w:val="24"/>
        </w:rPr>
        <w:t> </w:t>
      </w:r>
      <w:r w:rsidR="0063024E" w:rsidRPr="0063024E">
        <w:rPr>
          <w:sz w:val="24"/>
        </w:rPr>
        <w:t>Wykonanie zarządzenia powierzam przewodniczącemu komisji przetargowej.</w:t>
      </w:r>
    </w:p>
    <w:p w:rsidR="00B417DB" w:rsidRDefault="00B417DB" w:rsidP="00B417DB">
      <w:pPr>
        <w:pStyle w:val="Tekstpodstawowy"/>
        <w:spacing w:line="276" w:lineRule="auto"/>
        <w:jc w:val="both"/>
        <w:rPr>
          <w:sz w:val="24"/>
        </w:rPr>
      </w:pPr>
    </w:p>
    <w:p w:rsidR="00B417DB" w:rsidRPr="006B1D11" w:rsidRDefault="00B417DB" w:rsidP="0063024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> </w:t>
      </w:r>
      <w:r w:rsidR="0063024E" w:rsidRPr="0063024E">
        <w:rPr>
          <w:sz w:val="24"/>
        </w:rPr>
        <w:t>Zarządzenie wchodzi w życie z dniem podpisania.</w:t>
      </w:r>
    </w:p>
    <w:p w:rsidR="00762738" w:rsidRDefault="00762738" w:rsidP="00B417DB"/>
    <w:p w:rsidR="0095002A" w:rsidRDefault="0095002A" w:rsidP="00B417DB"/>
    <w:p w:rsidR="00AC1DD6" w:rsidRPr="00577F43" w:rsidRDefault="00AC1DD6" w:rsidP="00AC1DD6">
      <w:pPr>
        <w:spacing w:after="120"/>
        <w:ind w:left="426" w:hanging="142"/>
        <w:jc w:val="both"/>
        <w:rPr>
          <w:sz w:val="22"/>
          <w:szCs w:val="22"/>
        </w:rPr>
      </w:pPr>
    </w:p>
    <w:p w:rsidR="00AC1DD6" w:rsidRPr="00577F43" w:rsidRDefault="00AC1DD6" w:rsidP="00AC1DD6">
      <w:pPr>
        <w:rPr>
          <w:sz w:val="22"/>
          <w:szCs w:val="22"/>
        </w:rPr>
      </w:pPr>
    </w:p>
    <w:p w:rsidR="00AC1DD6" w:rsidRPr="00577F43" w:rsidRDefault="00AC1DD6" w:rsidP="00AC1DD6">
      <w:pPr>
        <w:pStyle w:val="Legenda"/>
        <w:suppressAutoHyphens/>
        <w:spacing w:line="276" w:lineRule="auto"/>
        <w:ind w:left="5103"/>
        <w:jc w:val="center"/>
        <w:rPr>
          <w:rFonts w:ascii="Times New Roman" w:hAnsi="Times New Roman"/>
          <w:b w:val="0"/>
          <w:sz w:val="22"/>
          <w:szCs w:val="22"/>
        </w:rPr>
      </w:pPr>
      <w:r w:rsidRPr="00577F43">
        <w:rPr>
          <w:rFonts w:ascii="Times New Roman" w:hAnsi="Times New Roman"/>
          <w:b w:val="0"/>
          <w:sz w:val="22"/>
          <w:szCs w:val="22"/>
        </w:rPr>
        <w:t>z up. PREZYDENTA MIASTA</w:t>
      </w:r>
    </w:p>
    <w:p w:rsidR="00AC1DD6" w:rsidRPr="00577F43" w:rsidRDefault="00AC1DD6" w:rsidP="00AC1DD6">
      <w:pPr>
        <w:spacing w:line="276" w:lineRule="auto"/>
        <w:ind w:left="5103"/>
        <w:jc w:val="center"/>
        <w:rPr>
          <w:sz w:val="22"/>
          <w:szCs w:val="22"/>
        </w:rPr>
      </w:pPr>
      <w:r w:rsidRPr="00577F43">
        <w:rPr>
          <w:sz w:val="22"/>
          <w:szCs w:val="22"/>
        </w:rPr>
        <w:t>mgr inż. Barbara Michalska</w:t>
      </w:r>
    </w:p>
    <w:p w:rsidR="00AC1DD6" w:rsidRPr="00577F43" w:rsidRDefault="00AC1DD6" w:rsidP="00AC1DD6">
      <w:pPr>
        <w:spacing w:line="276" w:lineRule="auto"/>
        <w:ind w:left="5103"/>
        <w:jc w:val="center"/>
        <w:rPr>
          <w:sz w:val="22"/>
          <w:szCs w:val="22"/>
        </w:rPr>
      </w:pPr>
      <w:r w:rsidRPr="00577F43">
        <w:rPr>
          <w:sz w:val="22"/>
          <w:szCs w:val="22"/>
        </w:rPr>
        <w:t>Zastępca Prezydenta</w:t>
      </w:r>
    </w:p>
    <w:p w:rsidR="00AC1DD6" w:rsidRPr="00577F43" w:rsidRDefault="00AC1DD6" w:rsidP="00AC1DD6">
      <w:pPr>
        <w:pStyle w:val="Tekstpodstawowywcity"/>
        <w:ind w:left="567" w:hanging="283"/>
        <w:rPr>
          <w:sz w:val="22"/>
          <w:szCs w:val="22"/>
        </w:rPr>
      </w:pPr>
    </w:p>
    <w:p w:rsidR="00AC1DD6" w:rsidRPr="00577F43" w:rsidRDefault="00AC1DD6" w:rsidP="00AC1DD6">
      <w:pPr>
        <w:spacing w:after="120"/>
        <w:ind w:left="426" w:hanging="142"/>
        <w:jc w:val="both"/>
        <w:rPr>
          <w:sz w:val="22"/>
          <w:szCs w:val="22"/>
        </w:rPr>
      </w:pPr>
    </w:p>
    <w:p w:rsidR="0095002A" w:rsidRDefault="0095002A" w:rsidP="00B417DB">
      <w:bookmarkStart w:id="0" w:name="_GoBack"/>
      <w:bookmarkEnd w:id="0"/>
    </w:p>
    <w:p w:rsidR="0095002A" w:rsidRDefault="0095002A" w:rsidP="00B417DB"/>
    <w:p w:rsidR="0095002A" w:rsidRDefault="0095002A" w:rsidP="00B417DB"/>
    <w:p w:rsidR="00BF3B03" w:rsidRPr="00B417DB" w:rsidRDefault="00BF3B03" w:rsidP="003D7641">
      <w:pPr>
        <w:spacing w:line="360" w:lineRule="auto"/>
        <w:jc w:val="both"/>
      </w:pPr>
    </w:p>
    <w:sectPr w:rsidR="00BF3B03" w:rsidRPr="00B417DB" w:rsidSect="001D579E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5890"/>
    <w:rsid w:val="00021F9F"/>
    <w:rsid w:val="000423DD"/>
    <w:rsid w:val="00046AA6"/>
    <w:rsid w:val="000513B6"/>
    <w:rsid w:val="00051BBF"/>
    <w:rsid w:val="000665DB"/>
    <w:rsid w:val="000744E4"/>
    <w:rsid w:val="000830A4"/>
    <w:rsid w:val="000837D1"/>
    <w:rsid w:val="000B2D72"/>
    <w:rsid w:val="000B7C30"/>
    <w:rsid w:val="000C0116"/>
    <w:rsid w:val="000C033A"/>
    <w:rsid w:val="000C4EDF"/>
    <w:rsid w:val="000C5AC3"/>
    <w:rsid w:val="000E01F9"/>
    <w:rsid w:val="000F20E9"/>
    <w:rsid w:val="000F29BD"/>
    <w:rsid w:val="000F7939"/>
    <w:rsid w:val="0011017D"/>
    <w:rsid w:val="001260AD"/>
    <w:rsid w:val="00137DCE"/>
    <w:rsid w:val="00167CDB"/>
    <w:rsid w:val="00182934"/>
    <w:rsid w:val="001A28E0"/>
    <w:rsid w:val="001C2E45"/>
    <w:rsid w:val="001D41C8"/>
    <w:rsid w:val="001F3407"/>
    <w:rsid w:val="00225899"/>
    <w:rsid w:val="00227DD3"/>
    <w:rsid w:val="002304E0"/>
    <w:rsid w:val="00230CC2"/>
    <w:rsid w:val="002419CF"/>
    <w:rsid w:val="00273E9F"/>
    <w:rsid w:val="00287F65"/>
    <w:rsid w:val="002B3C2A"/>
    <w:rsid w:val="002C0453"/>
    <w:rsid w:val="002C4193"/>
    <w:rsid w:val="002D2FEB"/>
    <w:rsid w:val="002D6070"/>
    <w:rsid w:val="002D6B3A"/>
    <w:rsid w:val="002F3DDF"/>
    <w:rsid w:val="00330C15"/>
    <w:rsid w:val="003717B4"/>
    <w:rsid w:val="00384BD5"/>
    <w:rsid w:val="003875F4"/>
    <w:rsid w:val="003C268B"/>
    <w:rsid w:val="003C3771"/>
    <w:rsid w:val="003D7641"/>
    <w:rsid w:val="003E25B8"/>
    <w:rsid w:val="003E5114"/>
    <w:rsid w:val="00432739"/>
    <w:rsid w:val="0045002E"/>
    <w:rsid w:val="00453CD3"/>
    <w:rsid w:val="00475BA8"/>
    <w:rsid w:val="00477ABB"/>
    <w:rsid w:val="0048696F"/>
    <w:rsid w:val="004B04FB"/>
    <w:rsid w:val="004B4D8C"/>
    <w:rsid w:val="004F0879"/>
    <w:rsid w:val="004F47CB"/>
    <w:rsid w:val="00501A0C"/>
    <w:rsid w:val="0052091B"/>
    <w:rsid w:val="00530C89"/>
    <w:rsid w:val="005361E0"/>
    <w:rsid w:val="00557ACA"/>
    <w:rsid w:val="005B4D3F"/>
    <w:rsid w:val="005B52C4"/>
    <w:rsid w:val="005C05D3"/>
    <w:rsid w:val="005C1489"/>
    <w:rsid w:val="005C14B8"/>
    <w:rsid w:val="005F4F6E"/>
    <w:rsid w:val="00606302"/>
    <w:rsid w:val="0063024E"/>
    <w:rsid w:val="00647FB4"/>
    <w:rsid w:val="006511E9"/>
    <w:rsid w:val="006527F3"/>
    <w:rsid w:val="00673998"/>
    <w:rsid w:val="00692D13"/>
    <w:rsid w:val="006C0DAD"/>
    <w:rsid w:val="006E23D0"/>
    <w:rsid w:val="007230CF"/>
    <w:rsid w:val="00724223"/>
    <w:rsid w:val="00731DE7"/>
    <w:rsid w:val="0074670E"/>
    <w:rsid w:val="0074690A"/>
    <w:rsid w:val="0076073B"/>
    <w:rsid w:val="00762738"/>
    <w:rsid w:val="00763159"/>
    <w:rsid w:val="00775387"/>
    <w:rsid w:val="007753CD"/>
    <w:rsid w:val="00776A6D"/>
    <w:rsid w:val="00784744"/>
    <w:rsid w:val="007A5068"/>
    <w:rsid w:val="007C0BCA"/>
    <w:rsid w:val="007C5439"/>
    <w:rsid w:val="007E6678"/>
    <w:rsid w:val="007E7A3B"/>
    <w:rsid w:val="00816DFA"/>
    <w:rsid w:val="00817012"/>
    <w:rsid w:val="00821C85"/>
    <w:rsid w:val="00831E17"/>
    <w:rsid w:val="00861447"/>
    <w:rsid w:val="00874AC1"/>
    <w:rsid w:val="008800DC"/>
    <w:rsid w:val="00881755"/>
    <w:rsid w:val="0088203C"/>
    <w:rsid w:val="008978AC"/>
    <w:rsid w:val="008D4011"/>
    <w:rsid w:val="00902738"/>
    <w:rsid w:val="00917938"/>
    <w:rsid w:val="009203EE"/>
    <w:rsid w:val="00921F20"/>
    <w:rsid w:val="009420CA"/>
    <w:rsid w:val="0095002A"/>
    <w:rsid w:val="00966EE5"/>
    <w:rsid w:val="009726C8"/>
    <w:rsid w:val="00977BCB"/>
    <w:rsid w:val="00977C59"/>
    <w:rsid w:val="009D1E29"/>
    <w:rsid w:val="009D4156"/>
    <w:rsid w:val="009D7324"/>
    <w:rsid w:val="009F6966"/>
    <w:rsid w:val="00A1397E"/>
    <w:rsid w:val="00A15182"/>
    <w:rsid w:val="00A34768"/>
    <w:rsid w:val="00A6566F"/>
    <w:rsid w:val="00A721D1"/>
    <w:rsid w:val="00A75269"/>
    <w:rsid w:val="00A775B8"/>
    <w:rsid w:val="00AB4068"/>
    <w:rsid w:val="00AC1DD6"/>
    <w:rsid w:val="00AC4AEE"/>
    <w:rsid w:val="00AD7ED5"/>
    <w:rsid w:val="00AF3195"/>
    <w:rsid w:val="00B05012"/>
    <w:rsid w:val="00B34FB2"/>
    <w:rsid w:val="00B411F1"/>
    <w:rsid w:val="00B417DB"/>
    <w:rsid w:val="00B43604"/>
    <w:rsid w:val="00B503DE"/>
    <w:rsid w:val="00B64986"/>
    <w:rsid w:val="00B70B6F"/>
    <w:rsid w:val="00B85064"/>
    <w:rsid w:val="00BB3DA6"/>
    <w:rsid w:val="00BB7C94"/>
    <w:rsid w:val="00BD49AA"/>
    <w:rsid w:val="00BE76B1"/>
    <w:rsid w:val="00BF3B03"/>
    <w:rsid w:val="00BF6096"/>
    <w:rsid w:val="00C0293A"/>
    <w:rsid w:val="00C13C2A"/>
    <w:rsid w:val="00C17941"/>
    <w:rsid w:val="00C32B5B"/>
    <w:rsid w:val="00C372AF"/>
    <w:rsid w:val="00C44638"/>
    <w:rsid w:val="00C45589"/>
    <w:rsid w:val="00C60BFF"/>
    <w:rsid w:val="00C721C7"/>
    <w:rsid w:val="00C76D7D"/>
    <w:rsid w:val="00C80840"/>
    <w:rsid w:val="00C82CD5"/>
    <w:rsid w:val="00C92B79"/>
    <w:rsid w:val="00CA7229"/>
    <w:rsid w:val="00CC1B8F"/>
    <w:rsid w:val="00CC489A"/>
    <w:rsid w:val="00CD3CBB"/>
    <w:rsid w:val="00CE7D4A"/>
    <w:rsid w:val="00D14980"/>
    <w:rsid w:val="00D2033C"/>
    <w:rsid w:val="00D20A9A"/>
    <w:rsid w:val="00D533AD"/>
    <w:rsid w:val="00D66B36"/>
    <w:rsid w:val="00D71292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E13B07"/>
    <w:rsid w:val="00E16079"/>
    <w:rsid w:val="00E25AD4"/>
    <w:rsid w:val="00E56E20"/>
    <w:rsid w:val="00E721EB"/>
    <w:rsid w:val="00E8173C"/>
    <w:rsid w:val="00E85453"/>
    <w:rsid w:val="00EC1F3A"/>
    <w:rsid w:val="00EE0AAD"/>
    <w:rsid w:val="00EE1C3F"/>
    <w:rsid w:val="00EE288D"/>
    <w:rsid w:val="00F223AD"/>
    <w:rsid w:val="00F3700A"/>
    <w:rsid w:val="00F6334C"/>
    <w:rsid w:val="00F76FB5"/>
    <w:rsid w:val="00F8691B"/>
    <w:rsid w:val="00FC401F"/>
    <w:rsid w:val="00FD26BE"/>
    <w:rsid w:val="00FF0982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02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71292"/>
    <w:pPr>
      <w:ind w:left="720"/>
      <w:contextualSpacing/>
    </w:pPr>
  </w:style>
  <w:style w:type="paragraph" w:styleId="Legenda">
    <w:name w:val="caption"/>
    <w:basedOn w:val="Normalny"/>
    <w:next w:val="Normalny"/>
    <w:unhideWhenUsed/>
    <w:qFormat/>
    <w:rsid w:val="0095002A"/>
    <w:pPr>
      <w:suppressAutoHyphens w:val="0"/>
    </w:pPr>
    <w:rPr>
      <w:rFonts w:ascii="Courier New" w:hAnsi="Courier New"/>
      <w:b/>
      <w:szCs w:val="20"/>
      <w:lang w:eastAsia="pl-PL"/>
    </w:rPr>
  </w:style>
  <w:style w:type="paragraph" w:customStyle="1" w:styleId="Default">
    <w:name w:val="Default"/>
    <w:rsid w:val="0095002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02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71292"/>
    <w:pPr>
      <w:ind w:left="720"/>
      <w:contextualSpacing/>
    </w:pPr>
  </w:style>
  <w:style w:type="paragraph" w:styleId="Legenda">
    <w:name w:val="caption"/>
    <w:basedOn w:val="Normalny"/>
    <w:next w:val="Normalny"/>
    <w:unhideWhenUsed/>
    <w:qFormat/>
    <w:rsid w:val="0095002A"/>
    <w:pPr>
      <w:suppressAutoHyphens w:val="0"/>
    </w:pPr>
    <w:rPr>
      <w:rFonts w:ascii="Courier New" w:hAnsi="Courier New"/>
      <w:b/>
      <w:szCs w:val="20"/>
      <w:lang w:eastAsia="pl-PL"/>
    </w:rPr>
  </w:style>
  <w:style w:type="paragraph" w:customStyle="1" w:styleId="Default">
    <w:name w:val="Default"/>
    <w:rsid w:val="0095002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alesiewicz</cp:lastModifiedBy>
  <cp:revision>31</cp:revision>
  <cp:lastPrinted>2021-01-13T11:02:00Z</cp:lastPrinted>
  <dcterms:created xsi:type="dcterms:W3CDTF">2019-12-30T14:31:00Z</dcterms:created>
  <dcterms:modified xsi:type="dcterms:W3CDTF">2022-10-25T09:29:00Z</dcterms:modified>
</cp:coreProperties>
</file>