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F13854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F13854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F13854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F13854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6C7164">
        <w:rPr>
          <w:sz w:val="24"/>
          <w:szCs w:val="24"/>
        </w:rPr>
        <w:t>WPT-P.271.64.2022.MD</w:t>
      </w:r>
      <w:r>
        <w:rPr>
          <w:sz w:val="24"/>
          <w:szCs w:val="24"/>
        </w:rPr>
        <w:tab/>
        <w:t xml:space="preserve">Świnoujście, dnia </w:t>
      </w:r>
      <w:r w:rsidR="00516BD4">
        <w:rPr>
          <w:sz w:val="24"/>
          <w:szCs w:val="24"/>
        </w:rPr>
        <w:t>24</w:t>
      </w:r>
      <w:r w:rsidR="002E14CE">
        <w:rPr>
          <w:sz w:val="24"/>
          <w:szCs w:val="24"/>
        </w:rPr>
        <w:t>.10</w:t>
      </w:r>
      <w:r w:rsidR="006C7164">
        <w:rPr>
          <w:sz w:val="24"/>
          <w:szCs w:val="24"/>
        </w:rPr>
        <w:t>.2022 r.</w:t>
      </w:r>
    </w:p>
    <w:p w:rsidR="00364B72" w:rsidRDefault="00364B72" w:rsidP="00F13854">
      <w:pPr>
        <w:spacing w:before="24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6C7164">
        <w:rPr>
          <w:b/>
          <w:bCs/>
          <w:sz w:val="24"/>
          <w:szCs w:val="24"/>
        </w:rPr>
        <w:t xml:space="preserve"> NR WPT-P.271.64.2022.MD</w:t>
      </w:r>
      <w:r w:rsidR="00516BD4">
        <w:rPr>
          <w:b/>
          <w:bCs/>
          <w:sz w:val="24"/>
          <w:szCs w:val="24"/>
        </w:rPr>
        <w:t>/2</w:t>
      </w:r>
    </w:p>
    <w:p w:rsidR="00364B72" w:rsidRPr="003D53F4" w:rsidRDefault="003D53F4" w:rsidP="00F1385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6C7164">
        <w:rPr>
          <w:b/>
          <w:bCs/>
          <w:sz w:val="24"/>
          <w:szCs w:val="24"/>
        </w:rPr>
        <w:t>opracowania turystycznego folderu promocyjnego</w:t>
      </w:r>
      <w:r w:rsidR="002E14CE">
        <w:rPr>
          <w:b/>
          <w:bCs/>
          <w:sz w:val="24"/>
          <w:szCs w:val="24"/>
        </w:rPr>
        <w:t xml:space="preserve"> </w:t>
      </w:r>
    </w:p>
    <w:p w:rsidR="00364B72" w:rsidRDefault="00364B72" w:rsidP="00F13854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</w:t>
      </w:r>
      <w:r w:rsidR="006C7164">
        <w:rPr>
          <w:spacing w:val="-1"/>
          <w:sz w:val="24"/>
          <w:szCs w:val="24"/>
        </w:rPr>
        <w:t xml:space="preserve"> Wydział P</w:t>
      </w:r>
      <w:r w:rsidR="00CD6544">
        <w:rPr>
          <w:spacing w:val="-1"/>
          <w:sz w:val="24"/>
          <w:szCs w:val="24"/>
        </w:rPr>
        <w:t>ro</w:t>
      </w:r>
      <w:r w:rsidR="006C7164">
        <w:rPr>
          <w:spacing w:val="-1"/>
          <w:sz w:val="24"/>
          <w:szCs w:val="24"/>
        </w:rPr>
        <w:t>mocji, Turystyki, Kultury i Sportu</w:t>
      </w:r>
    </w:p>
    <w:p w:rsidR="00EB0CE7" w:rsidRPr="003D53F4" w:rsidRDefault="00364B72" w:rsidP="00F13854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6C7164">
        <w:rPr>
          <w:spacing w:val="-1"/>
          <w:sz w:val="24"/>
          <w:szCs w:val="24"/>
        </w:rPr>
        <w:t>pracownik prowadzący sprawę: Monika Dendor, tel. 91 321 56 23, e-mail: mdendor@um.swinoujscie.pl</w:t>
      </w:r>
    </w:p>
    <w:p w:rsidR="00486CD1" w:rsidRPr="006C7164" w:rsidRDefault="00364B72" w:rsidP="00F13854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  <w:r w:rsidR="006C7164" w:rsidRPr="006C7164">
        <w:rPr>
          <w:sz w:val="24"/>
          <w:szCs w:val="24"/>
        </w:rPr>
        <w:t xml:space="preserve">Opracowanie tekstów, </w:t>
      </w:r>
      <w:r w:rsidR="005E0819">
        <w:rPr>
          <w:sz w:val="24"/>
          <w:szCs w:val="24"/>
        </w:rPr>
        <w:t xml:space="preserve">zredagowanie, </w:t>
      </w:r>
      <w:r w:rsidR="006C7164" w:rsidRPr="006C7164">
        <w:rPr>
          <w:sz w:val="24"/>
          <w:szCs w:val="24"/>
        </w:rPr>
        <w:t>opracowanie graficzne (projekt), skład,</w:t>
      </w:r>
      <w:r w:rsidR="005E0819">
        <w:rPr>
          <w:sz w:val="24"/>
          <w:szCs w:val="24"/>
        </w:rPr>
        <w:t xml:space="preserve"> łamanie i przygotowanie do dru</w:t>
      </w:r>
      <w:r w:rsidR="006C7164" w:rsidRPr="006C7164">
        <w:rPr>
          <w:sz w:val="24"/>
          <w:szCs w:val="24"/>
        </w:rPr>
        <w:t>ku turystycznego folderu promocyjnego Gminy Miasto Świnoujście oraz Gminy Heringsdorf (Ahlbeck, Heringsdorf, Bansin)</w:t>
      </w:r>
      <w:r w:rsidR="006C7164">
        <w:rPr>
          <w:sz w:val="24"/>
          <w:szCs w:val="24"/>
        </w:rPr>
        <w:t xml:space="preserve"> – szczegółowy opis przedmiotu zamówienia zawiera </w:t>
      </w:r>
      <w:r w:rsidR="006C7164" w:rsidRPr="006C7164">
        <w:rPr>
          <w:i/>
          <w:sz w:val="24"/>
          <w:szCs w:val="24"/>
        </w:rPr>
        <w:t xml:space="preserve">Załącznik nr 1 </w:t>
      </w:r>
      <w:r w:rsidR="006C7164">
        <w:rPr>
          <w:sz w:val="24"/>
          <w:szCs w:val="24"/>
        </w:rPr>
        <w:t>do zapytania ofertowego</w:t>
      </w:r>
    </w:p>
    <w:p w:rsidR="005B42D7" w:rsidRDefault="005B42D7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5E0819">
        <w:rPr>
          <w:sz w:val="24"/>
          <w:szCs w:val="24"/>
        </w:rPr>
        <w:t>79822500-7 (usługi projektów graficznych), 79822300-5 (usługi składania)</w:t>
      </w:r>
    </w:p>
    <w:p w:rsidR="00516BD4" w:rsidRDefault="00516BD4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Szacunkowa wartość zamówienia: 12 000,00 zł brutto</w:t>
      </w:r>
    </w:p>
    <w:p w:rsidR="007D2F26" w:rsidRDefault="007D2F26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postępowaniu</w:t>
      </w:r>
    </w:p>
    <w:p w:rsidR="007D2F26" w:rsidRDefault="007D2F26" w:rsidP="00F13854">
      <w:pPr>
        <w:spacing w:before="120"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 postępowaniu mogą wziąć udział oferenci:</w:t>
      </w:r>
    </w:p>
    <w:p w:rsidR="007D2F26" w:rsidRPr="007D2F26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którymi Gmina Miasto Świnoujście nie rozwiązała umowy podczas wcześniejszych realizacji</w:t>
      </w:r>
    </w:p>
    <w:p w:rsidR="007D2F26" w:rsidRPr="007D2F26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 xml:space="preserve">posiadający doświadczenie w zakresie opracowywania folderów promocyjnych </w:t>
      </w:r>
      <w:r w:rsidR="008F78AF">
        <w:rPr>
          <w:rFonts w:ascii="Times New Roman" w:hAnsi="Times New Roman"/>
          <w:sz w:val="24"/>
          <w:szCs w:val="24"/>
        </w:rPr>
        <w:t xml:space="preserve">                    </w:t>
      </w:r>
      <w:r w:rsidRPr="007D2F26">
        <w:rPr>
          <w:rFonts w:ascii="Times New Roman" w:hAnsi="Times New Roman"/>
          <w:sz w:val="24"/>
          <w:szCs w:val="24"/>
        </w:rPr>
        <w:t>i turystycznych – opracowanie co najmniej 2 folderów</w:t>
      </w:r>
      <w:r w:rsidR="008F78AF">
        <w:rPr>
          <w:rFonts w:ascii="Times New Roman" w:hAnsi="Times New Roman"/>
          <w:sz w:val="24"/>
          <w:szCs w:val="24"/>
        </w:rPr>
        <w:t xml:space="preserve"> / wydawnictw o charakterze promocyjno - turystycznym</w:t>
      </w:r>
      <w:r w:rsidRPr="007D2F26">
        <w:rPr>
          <w:rFonts w:ascii="Times New Roman" w:hAnsi="Times New Roman"/>
          <w:sz w:val="24"/>
          <w:szCs w:val="24"/>
        </w:rPr>
        <w:t xml:space="preserve"> w ciągu ostatnich 3 lat</w:t>
      </w:r>
      <w:r>
        <w:rPr>
          <w:rFonts w:ascii="Times New Roman" w:hAnsi="Times New Roman"/>
          <w:sz w:val="24"/>
          <w:szCs w:val="24"/>
        </w:rPr>
        <w:t>, a jeśli okres działalności jest krótszy – przynajmniej w tym okresie</w:t>
      </w:r>
      <w:r w:rsidRPr="007D2F26">
        <w:rPr>
          <w:rFonts w:ascii="Times New Roman" w:hAnsi="Times New Roman"/>
          <w:sz w:val="24"/>
          <w:szCs w:val="24"/>
        </w:rPr>
        <w:t>. W celu oceny doświadczenia, Oferent jest zobowiązany załączyć referencje / oświadczenie  potwierdzające należyte wykonanie usługi</w:t>
      </w:r>
    </w:p>
    <w:p w:rsidR="00364B72" w:rsidRDefault="007C0C72" w:rsidP="00F13854">
      <w:pPr>
        <w:numPr>
          <w:ilvl w:val="0"/>
          <w:numId w:val="7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F13854">
      <w:pPr>
        <w:numPr>
          <w:ilvl w:val="0"/>
          <w:numId w:val="15"/>
        </w:numPr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>:</w:t>
      </w:r>
      <w:r w:rsidR="005E0819">
        <w:rPr>
          <w:sz w:val="24"/>
          <w:szCs w:val="24"/>
        </w:rPr>
        <w:t xml:space="preserve"> najniższa</w:t>
      </w:r>
      <w:r w:rsidR="00181326">
        <w:rPr>
          <w:sz w:val="24"/>
          <w:szCs w:val="24"/>
        </w:rPr>
        <w:t xml:space="preserve"> </w:t>
      </w:r>
      <w:r w:rsidR="005E0819">
        <w:rPr>
          <w:sz w:val="24"/>
          <w:szCs w:val="24"/>
        </w:rPr>
        <w:t>cena – 60%, propozycja projektu okładki – 20%, propozycja przykładowego tekstu – 20% (szczegółowy</w:t>
      </w:r>
      <w:r w:rsidR="004B6E54">
        <w:rPr>
          <w:sz w:val="24"/>
          <w:szCs w:val="24"/>
        </w:rPr>
        <w:t xml:space="preserve"> opis kryteriów i</w:t>
      </w:r>
      <w:r w:rsidR="005E0819">
        <w:rPr>
          <w:sz w:val="24"/>
          <w:szCs w:val="24"/>
        </w:rPr>
        <w:t xml:space="preserve"> sposób oceny ofert zawiera </w:t>
      </w:r>
      <w:r w:rsidR="005E0819" w:rsidRPr="005E0819">
        <w:rPr>
          <w:i/>
          <w:sz w:val="24"/>
          <w:szCs w:val="24"/>
        </w:rPr>
        <w:t xml:space="preserve">Załącznik nr </w:t>
      </w:r>
      <w:r w:rsidR="005E0819" w:rsidRPr="008F78AF">
        <w:rPr>
          <w:i/>
          <w:sz w:val="24"/>
          <w:szCs w:val="24"/>
        </w:rPr>
        <w:t>3</w:t>
      </w:r>
      <w:r w:rsidR="005E0819">
        <w:rPr>
          <w:sz w:val="24"/>
          <w:szCs w:val="24"/>
        </w:rPr>
        <w:t xml:space="preserve"> do zapytania ofertowego)</w:t>
      </w:r>
    </w:p>
    <w:p w:rsidR="00181326" w:rsidRPr="00181326" w:rsidRDefault="005313D5" w:rsidP="00F13854">
      <w:pPr>
        <w:pStyle w:val="Akapitzlist"/>
        <w:numPr>
          <w:ilvl w:val="0"/>
          <w:numId w:val="15"/>
        </w:numPr>
        <w:spacing w:after="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</w:t>
      </w:r>
      <w:r w:rsidR="008F78AF">
        <w:rPr>
          <w:rFonts w:ascii="Times New Roman" w:hAnsi="Times New Roman"/>
          <w:sz w:val="24"/>
          <w:szCs w:val="24"/>
        </w:rPr>
        <w:t>stanie przyznana najwyższa liczba</w:t>
      </w:r>
      <w:r w:rsidR="00181326" w:rsidRPr="004B2292">
        <w:rPr>
          <w:rFonts w:ascii="Times New Roman" w:hAnsi="Times New Roman"/>
          <w:sz w:val="24"/>
          <w:szCs w:val="24"/>
        </w:rPr>
        <w:t xml:space="preserve">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5313D5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516BD4">
        <w:rPr>
          <w:sz w:val="24"/>
          <w:szCs w:val="24"/>
        </w:rPr>
        <w:t>30</w:t>
      </w:r>
      <w:r w:rsidR="005E0819">
        <w:rPr>
          <w:sz w:val="24"/>
          <w:szCs w:val="24"/>
        </w:rPr>
        <w:t>.11.2022 r.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5E0819">
        <w:rPr>
          <w:sz w:val="24"/>
          <w:szCs w:val="24"/>
        </w:rPr>
        <w:t>nie dotyczy</w:t>
      </w:r>
    </w:p>
    <w:p w:rsidR="003D53F4" w:rsidRDefault="003D53F4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F1385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</w:t>
      </w:r>
      <w:r w:rsidR="005E0819">
        <w:rPr>
          <w:sz w:val="24"/>
          <w:szCs w:val="24"/>
        </w:rPr>
        <w:t xml:space="preserve">erty według wzoru stanowiącego </w:t>
      </w:r>
      <w:r w:rsidR="005E0819" w:rsidRPr="005E0819">
        <w:rPr>
          <w:i/>
          <w:sz w:val="24"/>
          <w:szCs w:val="24"/>
        </w:rPr>
        <w:t>Z</w:t>
      </w:r>
      <w:r w:rsidR="003D53F4" w:rsidRPr="005E0819">
        <w:rPr>
          <w:i/>
          <w:sz w:val="24"/>
          <w:szCs w:val="24"/>
        </w:rPr>
        <w:t>ałącznik nr</w:t>
      </w:r>
      <w:r w:rsidR="006E7596" w:rsidRPr="005E0819">
        <w:rPr>
          <w:i/>
          <w:sz w:val="24"/>
          <w:szCs w:val="24"/>
        </w:rPr>
        <w:t xml:space="preserve"> </w:t>
      </w:r>
      <w:r w:rsidR="00CF3707" w:rsidRPr="005E0819">
        <w:rPr>
          <w:i/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CD6544" w:rsidRDefault="00CD6544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formularza oferty należy dołączyć:</w:t>
      </w:r>
    </w:p>
    <w:p w:rsidR="00CD6544" w:rsidRDefault="00CD6544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referencje / oświadczenie potwierdzające posiadane doświadczenie, </w:t>
      </w:r>
      <w:r w:rsidR="00F1385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o którym mowa w ust. </w:t>
      </w:r>
      <w:r w:rsidR="00516BD4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lit. b) zapytania ofertowego</w:t>
      </w:r>
    </w:p>
    <w:p w:rsidR="00CD6544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propozycję projektu okładki folderu promocyjnego oraz przykładowej strony wewnętrznej – zgodnie z </w:t>
      </w:r>
      <w:r w:rsidR="00F13854">
        <w:rPr>
          <w:rFonts w:ascii="Times New Roman" w:hAnsi="Times New Roman"/>
          <w:sz w:val="24"/>
          <w:szCs w:val="24"/>
        </w:rPr>
        <w:t>Księ</w:t>
      </w:r>
      <w:r>
        <w:rPr>
          <w:rFonts w:ascii="Times New Roman" w:hAnsi="Times New Roman"/>
          <w:sz w:val="24"/>
          <w:szCs w:val="24"/>
        </w:rPr>
        <w:t xml:space="preserve">gą Znaku „Świnoujście Wyspy Możliwości”, stanowiącą </w:t>
      </w:r>
      <w:r w:rsidRPr="000D02F5">
        <w:rPr>
          <w:rFonts w:ascii="Times New Roman" w:hAnsi="Times New Roman"/>
          <w:i/>
          <w:sz w:val="24"/>
          <w:szCs w:val="24"/>
        </w:rPr>
        <w:t>Załącznik nr 4</w:t>
      </w:r>
      <w:r w:rsidR="00F13854">
        <w:rPr>
          <w:rFonts w:ascii="Times New Roman" w:hAnsi="Times New Roman"/>
          <w:sz w:val="24"/>
          <w:szCs w:val="24"/>
        </w:rPr>
        <w:t xml:space="preserve"> do zapytania oferto</w:t>
      </w:r>
      <w:r>
        <w:rPr>
          <w:rFonts w:ascii="Times New Roman" w:hAnsi="Times New Roman"/>
          <w:sz w:val="24"/>
          <w:szCs w:val="24"/>
        </w:rPr>
        <w:t>wego</w:t>
      </w:r>
    </w:p>
    <w:p w:rsidR="000D02F5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propozycję przykładowego tekstu, opisującego położenie geogra</w:t>
      </w:r>
      <w:r w:rsidR="008F78AF">
        <w:rPr>
          <w:rFonts w:ascii="Times New Roman" w:hAnsi="Times New Roman"/>
          <w:sz w:val="24"/>
          <w:szCs w:val="24"/>
        </w:rPr>
        <w:t>ficzne Świnoujścia, o objętości</w:t>
      </w:r>
      <w:r>
        <w:rPr>
          <w:rFonts w:ascii="Times New Roman" w:hAnsi="Times New Roman"/>
          <w:sz w:val="24"/>
          <w:szCs w:val="24"/>
        </w:rPr>
        <w:t xml:space="preserve"> nie więcej niż 3000 znaków ze spacjami</w:t>
      </w:r>
    </w:p>
    <w:p w:rsidR="000D02F5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podpisaną klauzulę RODO, stanowiącą </w:t>
      </w:r>
      <w:r w:rsidRPr="000D02F5">
        <w:rPr>
          <w:rFonts w:ascii="Times New Roman" w:hAnsi="Times New Roman"/>
          <w:i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>fertę</w:t>
      </w:r>
      <w:r w:rsidR="00516BD4">
        <w:rPr>
          <w:rFonts w:ascii="Times New Roman" w:hAnsi="Times New Roman"/>
          <w:sz w:val="24"/>
          <w:szCs w:val="24"/>
        </w:rPr>
        <w:t xml:space="preserve"> wraz z załącznikami </w:t>
      </w:r>
      <w:r w:rsidR="000D7680">
        <w:rPr>
          <w:rFonts w:ascii="Times New Roman" w:hAnsi="Times New Roman"/>
          <w:sz w:val="24"/>
          <w:szCs w:val="24"/>
        </w:rPr>
        <w:t xml:space="preserve">należy </w:t>
      </w:r>
      <w:r w:rsidR="00516BD4">
        <w:rPr>
          <w:rFonts w:ascii="Times New Roman" w:hAnsi="Times New Roman"/>
          <w:sz w:val="24"/>
          <w:szCs w:val="24"/>
        </w:rPr>
        <w:t>przesłać na adres e-mail: mdendor@um.swinoujscie.pl</w:t>
      </w:r>
    </w:p>
    <w:p w:rsid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516BD4">
        <w:rPr>
          <w:rFonts w:ascii="Times New Roman" w:hAnsi="Times New Roman"/>
          <w:sz w:val="24"/>
          <w:szCs w:val="24"/>
        </w:rPr>
        <w:t>31</w:t>
      </w:r>
      <w:r w:rsidR="00CD6544">
        <w:rPr>
          <w:rFonts w:ascii="Times New Roman" w:hAnsi="Times New Roman"/>
          <w:sz w:val="24"/>
          <w:szCs w:val="24"/>
        </w:rPr>
        <w:t>.10.2022 r.</w:t>
      </w:r>
      <w:r w:rsidR="000D7680" w:rsidRPr="000D7680">
        <w:rPr>
          <w:rFonts w:ascii="Times New Roman" w:hAnsi="Times New Roman"/>
          <w:sz w:val="24"/>
          <w:szCs w:val="24"/>
        </w:rPr>
        <w:t xml:space="preserve"> godz. </w:t>
      </w:r>
      <w:r w:rsidR="00516BD4">
        <w:rPr>
          <w:rFonts w:ascii="Times New Roman" w:hAnsi="Times New Roman"/>
          <w:sz w:val="24"/>
          <w:szCs w:val="24"/>
        </w:rPr>
        <w:t>10</w:t>
      </w:r>
      <w:r w:rsidR="00CD6544">
        <w:rPr>
          <w:rFonts w:ascii="Times New Roman" w:hAnsi="Times New Roman"/>
          <w:sz w:val="24"/>
          <w:szCs w:val="24"/>
        </w:rPr>
        <w:t>:00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516BD4">
        <w:rPr>
          <w:sz w:val="24"/>
          <w:szCs w:val="24"/>
        </w:rPr>
        <w:t>31</w:t>
      </w:r>
      <w:r w:rsidR="00F13854">
        <w:rPr>
          <w:sz w:val="24"/>
          <w:szCs w:val="24"/>
        </w:rPr>
        <w:t>.10.2022 r.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516BD4">
        <w:rPr>
          <w:sz w:val="24"/>
          <w:szCs w:val="24"/>
        </w:rPr>
        <w:t>11</w:t>
      </w:r>
      <w:r w:rsidR="00F13854">
        <w:rPr>
          <w:sz w:val="24"/>
          <w:szCs w:val="24"/>
        </w:rPr>
        <w:t>:00</w:t>
      </w:r>
      <w:r w:rsidR="00181326">
        <w:rPr>
          <w:sz w:val="24"/>
          <w:szCs w:val="24"/>
        </w:rPr>
        <w:t xml:space="preserve"> w </w:t>
      </w:r>
      <w:r w:rsidR="00F13854">
        <w:rPr>
          <w:sz w:val="24"/>
          <w:szCs w:val="24"/>
        </w:rPr>
        <w:t>Wydziale Promocji, Turystyki, Kultury i Sportu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F13854">
      <w:pPr>
        <w:pStyle w:val="Akapitzlist"/>
        <w:numPr>
          <w:ilvl w:val="0"/>
          <w:numId w:val="7"/>
        </w:num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F13854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313D5" w:rsidRDefault="005313D5" w:rsidP="00F13854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F13854">
      <w:pPr>
        <w:tabs>
          <w:tab w:val="center" w:pos="6804"/>
        </w:tabs>
        <w:spacing w:line="276" w:lineRule="auto"/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F13854">
      <w:pPr>
        <w:tabs>
          <w:tab w:val="center" w:pos="1701"/>
          <w:tab w:val="center" w:pos="6804"/>
        </w:tabs>
        <w:spacing w:line="276" w:lineRule="auto"/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F13854">
      <w:pPr>
        <w:tabs>
          <w:tab w:val="center" w:pos="1701"/>
        </w:tabs>
        <w:spacing w:before="120" w:line="276" w:lineRule="auto"/>
      </w:pPr>
      <w:r>
        <w:tab/>
      </w:r>
      <w:r w:rsidR="00F13854">
        <w:t>Monika Dendor</w:t>
      </w:r>
    </w:p>
    <w:p w:rsidR="003E645F" w:rsidRDefault="005313D5" w:rsidP="00F13854">
      <w:pPr>
        <w:tabs>
          <w:tab w:val="center" w:pos="1701"/>
        </w:tabs>
        <w:spacing w:line="276" w:lineRule="auto"/>
      </w:pPr>
      <w:r>
        <w:tab/>
      </w:r>
      <w:r w:rsidR="003E645F">
        <w:t>imię i nazwisko pracownika</w:t>
      </w:r>
    </w:p>
    <w:p w:rsidR="00E7540D" w:rsidRDefault="00E7540D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</w:p>
    <w:p w:rsidR="00F13854" w:rsidRDefault="00A01E42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Opis przedm</w:t>
      </w:r>
      <w:r w:rsidR="00F13854">
        <w:rPr>
          <w:spacing w:val="-3"/>
        </w:rPr>
        <w:t>iotu zamówienia</w:t>
      </w:r>
      <w:r>
        <w:rPr>
          <w:spacing w:val="-3"/>
        </w:rPr>
        <w:t>;</w:t>
      </w:r>
    </w:p>
    <w:p w:rsidR="00F13854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Sposób oceny ofert;</w:t>
      </w:r>
    </w:p>
    <w:p w:rsidR="00F13854" w:rsidRP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Księga Znaku – Świnoujście Wyspy Możliwości</w:t>
      </w:r>
    </w:p>
    <w:p w:rsidR="003B75DC" w:rsidRPr="00215F99" w:rsidRDefault="00A01E42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D203CF8"/>
    <w:multiLevelType w:val="hybridMultilevel"/>
    <w:tmpl w:val="B37046D4"/>
    <w:lvl w:ilvl="0" w:tplc="AA18E65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02F5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A5070"/>
    <w:rsid w:val="002A6CAA"/>
    <w:rsid w:val="002C27B7"/>
    <w:rsid w:val="002C62C0"/>
    <w:rsid w:val="002E14CE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6E54"/>
    <w:rsid w:val="004B7AE9"/>
    <w:rsid w:val="004C3A49"/>
    <w:rsid w:val="004E2A18"/>
    <w:rsid w:val="00502CD3"/>
    <w:rsid w:val="00504497"/>
    <w:rsid w:val="00515C19"/>
    <w:rsid w:val="00516BD4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E0819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164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D2F26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8F78AF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544"/>
    <w:rsid w:val="00CF3707"/>
    <w:rsid w:val="00D268C2"/>
    <w:rsid w:val="00D27275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540D"/>
    <w:rsid w:val="00E76D47"/>
    <w:rsid w:val="00E948A8"/>
    <w:rsid w:val="00EA7D20"/>
    <w:rsid w:val="00EB0CE7"/>
    <w:rsid w:val="00EF620D"/>
    <w:rsid w:val="00F0706F"/>
    <w:rsid w:val="00F13854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51FAEF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002C-76E7-4CF4-AF95-751644F0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2</cp:revision>
  <cp:lastPrinted>2022-09-23T08:46:00Z</cp:lastPrinted>
  <dcterms:created xsi:type="dcterms:W3CDTF">2022-10-24T12:31:00Z</dcterms:created>
  <dcterms:modified xsi:type="dcterms:W3CDTF">2022-10-24T12:31:00Z</dcterms:modified>
</cp:coreProperties>
</file>