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2" w:rsidRPr="001408D8" w:rsidRDefault="00DD5409" w:rsidP="00F54FE2">
      <w:pPr>
        <w:jc w:val="center"/>
        <w:rPr>
          <w:b/>
          <w:lang w:bidi="pl-PL"/>
        </w:rPr>
      </w:pPr>
      <w:r>
        <w:rPr>
          <w:b/>
          <w:bCs/>
        </w:rPr>
        <w:t xml:space="preserve">ZARZĄDZENIE NR  </w:t>
      </w:r>
      <w:r w:rsidR="00E45567">
        <w:rPr>
          <w:b/>
          <w:bCs/>
        </w:rPr>
        <w:t>545</w:t>
      </w:r>
      <w:r>
        <w:rPr>
          <w:b/>
          <w:bCs/>
        </w:rPr>
        <w:t>/2022</w:t>
      </w:r>
    </w:p>
    <w:p w:rsidR="005700EC" w:rsidRPr="00F6214E" w:rsidRDefault="00F54FE2" w:rsidP="00F6214E">
      <w:pPr>
        <w:jc w:val="center"/>
        <w:rPr>
          <w:b/>
          <w:lang w:bidi="pl-PL"/>
        </w:rPr>
      </w:pPr>
      <w:r w:rsidRPr="001408D8">
        <w:rPr>
          <w:b/>
          <w:lang w:bidi="pl-PL"/>
        </w:rPr>
        <w:t>PREZYDENTA MIASTA ŚWINOUJŚCIE</w:t>
      </w:r>
    </w:p>
    <w:p w:rsidR="00F54FE2" w:rsidRPr="004357E6" w:rsidRDefault="00F54FE2" w:rsidP="00F54FE2">
      <w:pPr>
        <w:jc w:val="center"/>
      </w:pPr>
      <w:r w:rsidRPr="004357E6">
        <w:rPr>
          <w:lang w:bidi="pl-PL"/>
        </w:rPr>
        <w:t>z dnia</w:t>
      </w:r>
      <w:r w:rsidR="00DD5409">
        <w:rPr>
          <w:lang w:bidi="pl-PL"/>
        </w:rPr>
        <w:t xml:space="preserve">  </w:t>
      </w:r>
      <w:r w:rsidR="00E45567">
        <w:rPr>
          <w:lang w:bidi="pl-PL"/>
        </w:rPr>
        <w:t>11</w:t>
      </w:r>
      <w:bookmarkStart w:id="0" w:name="_GoBack"/>
      <w:bookmarkEnd w:id="0"/>
      <w:r w:rsidR="00DD5409">
        <w:rPr>
          <w:lang w:bidi="pl-PL"/>
        </w:rPr>
        <w:t xml:space="preserve"> października 2022</w:t>
      </w:r>
      <w:r w:rsidRPr="004357E6">
        <w:rPr>
          <w:lang w:bidi="pl-PL"/>
        </w:rPr>
        <w:t xml:space="preserve"> roku</w:t>
      </w:r>
    </w:p>
    <w:p w:rsidR="00F54FE2" w:rsidRPr="001408D8" w:rsidRDefault="00F54FE2" w:rsidP="00F54FE2">
      <w:pPr>
        <w:jc w:val="both"/>
        <w:rPr>
          <w:b/>
        </w:rPr>
      </w:pPr>
    </w:p>
    <w:p w:rsidR="004357E6" w:rsidRDefault="004357E6" w:rsidP="004357E6">
      <w:pPr>
        <w:jc w:val="center"/>
        <w:rPr>
          <w:b/>
        </w:rPr>
      </w:pPr>
      <w:r>
        <w:rPr>
          <w:b/>
        </w:rPr>
        <w:t>w s</w:t>
      </w:r>
      <w:r w:rsidR="005700EC">
        <w:rPr>
          <w:b/>
        </w:rPr>
        <w:t xml:space="preserve">prawie zmiany składu osobowego </w:t>
      </w:r>
      <w:r>
        <w:rPr>
          <w:b/>
        </w:rPr>
        <w:t xml:space="preserve">członków Zespołu Interdyscyplinarnego </w:t>
      </w:r>
    </w:p>
    <w:p w:rsidR="004357E6" w:rsidRDefault="004357E6" w:rsidP="004357E6">
      <w:pPr>
        <w:jc w:val="center"/>
        <w:rPr>
          <w:b/>
          <w:color w:val="000000"/>
        </w:rPr>
      </w:pPr>
      <w:r>
        <w:rPr>
          <w:b/>
        </w:rPr>
        <w:t xml:space="preserve">ds. przeciwdziałania przemocy w rodzinie </w:t>
      </w:r>
      <w:r w:rsidR="00C548D5">
        <w:rPr>
          <w:b/>
        </w:rPr>
        <w:t>w Świnoujściu</w:t>
      </w:r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C96B33" w:rsidRPr="001408D8" w:rsidRDefault="00C96B33" w:rsidP="00C96B33">
      <w:pPr>
        <w:pStyle w:val="Zawartotabeli"/>
        <w:ind w:firstLine="708"/>
        <w:jc w:val="both"/>
        <w:rPr>
          <w:b/>
        </w:rPr>
      </w:pPr>
      <w:r w:rsidRPr="001408D8">
        <w:rPr>
          <w:color w:val="000000"/>
        </w:rPr>
        <w:t xml:space="preserve">Na podstawie §1 ust. 1 załącznika do uchwały Nr XXIII/193/2016 Rady Miasta Świnoujście z dnia 7 lipca 2016 r. w sprawie trybu i sposobu powoływania </w:t>
      </w:r>
      <w:r>
        <w:rPr>
          <w:color w:val="000000"/>
        </w:rPr>
        <w:t xml:space="preserve">i odwoływania członków Zespołu </w:t>
      </w:r>
      <w:r w:rsidRPr="001408D8">
        <w:rPr>
          <w:color w:val="000000"/>
        </w:rPr>
        <w:t>Interdyscyplinarnego ds. przeciwdziałania przemocy w rodzin</w:t>
      </w:r>
      <w:r>
        <w:rPr>
          <w:color w:val="000000"/>
        </w:rPr>
        <w:t xml:space="preserve">ie oraz szczegółowych warunków jego funkcjonowania </w:t>
      </w:r>
      <w:r w:rsidRPr="001408D8">
        <w:rPr>
          <w:color w:val="000000"/>
        </w:rPr>
        <w:t>zarządzam, co następuje:</w:t>
      </w:r>
    </w:p>
    <w:p w:rsidR="00F54FE2" w:rsidRPr="001408D8" w:rsidRDefault="00F54FE2" w:rsidP="00F54FE2">
      <w:pPr>
        <w:jc w:val="both"/>
        <w:rPr>
          <w:b/>
        </w:rPr>
      </w:pPr>
    </w:p>
    <w:p w:rsidR="00BF083D" w:rsidRDefault="00E96B7A" w:rsidP="00BF083D">
      <w:pPr>
        <w:jc w:val="both"/>
        <w:rPr>
          <w:bCs/>
        </w:rPr>
      </w:pPr>
      <w:r>
        <w:rPr>
          <w:b/>
        </w:rPr>
        <w:tab/>
      </w:r>
      <w:r w:rsidR="00F54FE2" w:rsidRPr="001408D8">
        <w:rPr>
          <w:b/>
        </w:rPr>
        <w:t>§1.</w:t>
      </w:r>
      <w:r w:rsidR="00BF083D" w:rsidRPr="00BF083D">
        <w:t xml:space="preserve"> </w:t>
      </w:r>
      <w:r w:rsidR="00BF083D" w:rsidRPr="00373F6B">
        <w:t>Dokonuję zmian w składzie osobowym</w:t>
      </w:r>
      <w:r w:rsidR="00BF083D">
        <w:rPr>
          <w:b/>
        </w:rPr>
        <w:t xml:space="preserve"> </w:t>
      </w:r>
      <w:r w:rsidR="00BF083D">
        <w:rPr>
          <w:bCs/>
        </w:rPr>
        <w:t>Z</w:t>
      </w:r>
      <w:r w:rsidR="008A499B">
        <w:rPr>
          <w:bCs/>
        </w:rPr>
        <w:t>espołu Interdyscyplinarnego ds. </w:t>
      </w:r>
      <w:r w:rsidR="00BF083D">
        <w:rPr>
          <w:bCs/>
        </w:rPr>
        <w:t>przeciwdziałania przemocy w rodzinie:</w:t>
      </w:r>
    </w:p>
    <w:p w:rsidR="00920D07" w:rsidRPr="00642567" w:rsidRDefault="00BF083D" w:rsidP="001E3C51">
      <w:pPr>
        <w:pStyle w:val="Akapitzlist"/>
        <w:numPr>
          <w:ilvl w:val="0"/>
          <w:numId w:val="9"/>
        </w:numPr>
        <w:tabs>
          <w:tab w:val="left" w:pos="851"/>
        </w:tabs>
        <w:ind w:left="360"/>
        <w:jc w:val="both"/>
      </w:pPr>
      <w:r w:rsidRPr="00642567">
        <w:t>o</w:t>
      </w:r>
      <w:r w:rsidR="00920D07" w:rsidRPr="00642567">
        <w:t xml:space="preserve">dwołuję z </w:t>
      </w:r>
      <w:r w:rsidR="00642567">
        <w:t xml:space="preserve">funkcji członka </w:t>
      </w:r>
      <w:r w:rsidR="007619AC">
        <w:t>Katarzynę Tromińską</w:t>
      </w:r>
      <w:r w:rsidR="00E42DF1">
        <w:t xml:space="preserve"> - P</w:t>
      </w:r>
      <w:r w:rsidR="004723A0">
        <w:t>rezesa Świnoujskiego Stowarzyszenia</w:t>
      </w:r>
      <w:r w:rsidR="00E42DF1">
        <w:t xml:space="preserve"> Inicjatyw </w:t>
      </w:r>
      <w:r w:rsidR="004723A0">
        <w:t>S</w:t>
      </w:r>
      <w:r w:rsidR="00E42DF1">
        <w:t>połe</w:t>
      </w:r>
      <w:r w:rsidR="004723A0">
        <w:t>cznych</w:t>
      </w:r>
      <w:r w:rsidR="003328A6" w:rsidRPr="00642567">
        <w:t>,</w:t>
      </w:r>
      <w:r w:rsidR="007619AC">
        <w:t xml:space="preserve"> powołaną</w:t>
      </w:r>
      <w:r w:rsidR="00B25A9B">
        <w:t xml:space="preserve"> zarządzeniem nr 290/2011 z dnia 10 maja</w:t>
      </w:r>
      <w:r w:rsidR="007619AC">
        <w:t xml:space="preserve"> 2011</w:t>
      </w:r>
      <w:r w:rsidR="00920D07" w:rsidRPr="00642567">
        <w:t xml:space="preserve"> r.</w:t>
      </w:r>
      <w:r w:rsidR="006D7F8A" w:rsidRPr="00642567">
        <w:t>,</w:t>
      </w:r>
    </w:p>
    <w:p w:rsidR="006D7F8A" w:rsidRDefault="00933E7D" w:rsidP="001E3C51">
      <w:pPr>
        <w:pStyle w:val="Akapitzlist"/>
        <w:numPr>
          <w:ilvl w:val="0"/>
          <w:numId w:val="9"/>
        </w:numPr>
        <w:tabs>
          <w:tab w:val="left" w:pos="851"/>
        </w:tabs>
        <w:ind w:left="360"/>
        <w:jc w:val="both"/>
      </w:pPr>
      <w:r>
        <w:t>powołuję</w:t>
      </w:r>
      <w:r w:rsidR="00642567">
        <w:t xml:space="preserve"> nowych członków</w:t>
      </w:r>
      <w:r w:rsidR="007619AC">
        <w:t>:</w:t>
      </w:r>
    </w:p>
    <w:p w:rsidR="00300C51" w:rsidRDefault="004A2820" w:rsidP="001E3C51">
      <w:pPr>
        <w:pStyle w:val="Akapitzlist"/>
        <w:numPr>
          <w:ilvl w:val="0"/>
          <w:numId w:val="11"/>
        </w:numPr>
        <w:tabs>
          <w:tab w:val="left" w:pos="851"/>
        </w:tabs>
        <w:ind w:left="720"/>
        <w:jc w:val="both"/>
      </w:pPr>
      <w:r>
        <w:t xml:space="preserve">Magdalenę Kowalik </w:t>
      </w:r>
      <w:r w:rsidR="00F6011C">
        <w:t xml:space="preserve">- Prokuratora </w:t>
      </w:r>
      <w:r>
        <w:t>Prokuratury Rejonowej</w:t>
      </w:r>
      <w:r w:rsidR="00F6011C">
        <w:t xml:space="preserve"> w Świnoujściu</w:t>
      </w:r>
      <w:r>
        <w:t xml:space="preserve">, </w:t>
      </w:r>
    </w:p>
    <w:p w:rsidR="00213818" w:rsidRDefault="00300C51" w:rsidP="001E3C51">
      <w:pPr>
        <w:pStyle w:val="Akapitzlist"/>
        <w:numPr>
          <w:ilvl w:val="0"/>
          <w:numId w:val="11"/>
        </w:numPr>
        <w:tabs>
          <w:tab w:val="left" w:pos="851"/>
        </w:tabs>
        <w:ind w:left="720"/>
        <w:jc w:val="both"/>
      </w:pPr>
      <w:r>
        <w:t>Piotra R</w:t>
      </w:r>
      <w:r w:rsidR="005E563C">
        <w:t>adziętę</w:t>
      </w:r>
      <w:r w:rsidR="00F6011C">
        <w:t xml:space="preserve"> -</w:t>
      </w:r>
      <w:r>
        <w:t xml:space="preserve"> </w:t>
      </w:r>
      <w:r w:rsidR="00F6011C">
        <w:t xml:space="preserve">p.o. Kierownika Rewiru Dzielnicowych </w:t>
      </w:r>
      <w:r w:rsidR="007935AC">
        <w:t xml:space="preserve">Wydziału Prewencji i Ruchu Drogowego </w:t>
      </w:r>
      <w:r>
        <w:t>Komendy Miejs</w:t>
      </w:r>
      <w:r w:rsidR="004A2820">
        <w:t>kiej Policji</w:t>
      </w:r>
      <w:r w:rsidR="007935AC">
        <w:t xml:space="preserve"> w Świnoujściu</w:t>
      </w:r>
      <w:r w:rsidR="0079630E">
        <w:t xml:space="preserve">, </w:t>
      </w:r>
    </w:p>
    <w:p w:rsidR="00D15245" w:rsidRPr="00642567" w:rsidRDefault="004A2820" w:rsidP="001E3C51">
      <w:pPr>
        <w:pStyle w:val="Akapitzlist"/>
        <w:numPr>
          <w:ilvl w:val="0"/>
          <w:numId w:val="11"/>
        </w:numPr>
        <w:tabs>
          <w:tab w:val="left" w:pos="851"/>
        </w:tabs>
        <w:ind w:left="720"/>
        <w:jc w:val="both"/>
      </w:pPr>
      <w:r>
        <w:t>Agatę</w:t>
      </w:r>
      <w:r w:rsidR="00933E7D">
        <w:t xml:space="preserve"> </w:t>
      </w:r>
      <w:r>
        <w:t xml:space="preserve">Tarnawską </w:t>
      </w:r>
      <w:r w:rsidR="007935AC">
        <w:t xml:space="preserve">– Prezesa </w:t>
      </w:r>
      <w:r w:rsidR="00933E7D">
        <w:t>Fundacji Kamień Milowy</w:t>
      </w:r>
      <w:r w:rsidR="007935AC">
        <w:t xml:space="preserve"> ze Świnoujścia</w:t>
      </w:r>
      <w:r w:rsidR="00EE171C">
        <w:t>.</w:t>
      </w:r>
    </w:p>
    <w:p w:rsidR="00E760B1" w:rsidRPr="00C548D5" w:rsidRDefault="00E760B1" w:rsidP="00C548D5">
      <w:pPr>
        <w:tabs>
          <w:tab w:val="left" w:pos="709"/>
        </w:tabs>
        <w:jc w:val="both"/>
        <w:rPr>
          <w:b/>
        </w:rPr>
      </w:pPr>
    </w:p>
    <w:p w:rsidR="00F54FE2" w:rsidRPr="001408D8" w:rsidRDefault="00443170" w:rsidP="001E3C51">
      <w:pPr>
        <w:ind w:firstLine="709"/>
        <w:jc w:val="both"/>
      </w:pPr>
      <w:r w:rsidRPr="001408D8">
        <w:rPr>
          <w:b/>
          <w:bCs/>
        </w:rPr>
        <w:t>§</w:t>
      </w:r>
      <w:r w:rsidR="00921208">
        <w:rPr>
          <w:b/>
          <w:bCs/>
        </w:rPr>
        <w:t>2</w:t>
      </w:r>
      <w:r w:rsidR="00F54FE2" w:rsidRPr="001408D8">
        <w:rPr>
          <w:b/>
          <w:bCs/>
        </w:rPr>
        <w:t xml:space="preserve">. </w:t>
      </w:r>
      <w:r w:rsidR="00F54FE2" w:rsidRPr="001408D8">
        <w:t>Zarządzenie wchodzi w życie z dniem podpisania.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PREZYDENT MIASTA 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   Janusz Żmurkiewicz </w:t>
      </w:r>
    </w:p>
    <w:p w:rsidR="00F54FE2" w:rsidRPr="001408D8" w:rsidRDefault="00F54FE2" w:rsidP="00F54FE2">
      <w:pPr>
        <w:jc w:val="both"/>
      </w:pPr>
    </w:p>
    <w:p w:rsidR="006D0C5B" w:rsidRPr="001408D8" w:rsidRDefault="006D0C5B"/>
    <w:sectPr w:rsidR="006D0C5B" w:rsidRPr="0014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45" w:rsidRDefault="00D15245" w:rsidP="00D15245">
      <w:r>
        <w:separator/>
      </w:r>
    </w:p>
  </w:endnote>
  <w:endnote w:type="continuationSeparator" w:id="0">
    <w:p w:rsidR="00D15245" w:rsidRDefault="00D15245" w:rsidP="00D1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45" w:rsidRDefault="00D15245" w:rsidP="00D15245">
      <w:r>
        <w:separator/>
      </w:r>
    </w:p>
  </w:footnote>
  <w:footnote w:type="continuationSeparator" w:id="0">
    <w:p w:rsidR="00D15245" w:rsidRDefault="00D15245" w:rsidP="00D1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828C8"/>
    <w:multiLevelType w:val="hybridMultilevel"/>
    <w:tmpl w:val="F28A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5643"/>
    <w:multiLevelType w:val="hybridMultilevel"/>
    <w:tmpl w:val="9282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066D"/>
    <w:multiLevelType w:val="hybridMultilevel"/>
    <w:tmpl w:val="7C16EE2C"/>
    <w:lvl w:ilvl="0" w:tplc="14401E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1DCC"/>
    <w:multiLevelType w:val="hybridMultilevel"/>
    <w:tmpl w:val="2DA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025E5"/>
    <w:multiLevelType w:val="hybridMultilevel"/>
    <w:tmpl w:val="FA28628A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C5985"/>
    <w:multiLevelType w:val="hybridMultilevel"/>
    <w:tmpl w:val="DA00C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1F1C"/>
    <w:multiLevelType w:val="hybridMultilevel"/>
    <w:tmpl w:val="4964F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1954"/>
    <w:multiLevelType w:val="hybridMultilevel"/>
    <w:tmpl w:val="B94C2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E7D27"/>
    <w:multiLevelType w:val="hybridMultilevel"/>
    <w:tmpl w:val="49C6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0B3C"/>
    <w:multiLevelType w:val="hybridMultilevel"/>
    <w:tmpl w:val="3B16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E"/>
    <w:rsid w:val="000A0115"/>
    <w:rsid w:val="001207C4"/>
    <w:rsid w:val="001408D8"/>
    <w:rsid w:val="00177FE3"/>
    <w:rsid w:val="001B1EF1"/>
    <w:rsid w:val="001C7C3D"/>
    <w:rsid w:val="001E3400"/>
    <w:rsid w:val="001E3C51"/>
    <w:rsid w:val="00213818"/>
    <w:rsid w:val="00224FB5"/>
    <w:rsid w:val="00225910"/>
    <w:rsid w:val="002259A8"/>
    <w:rsid w:val="00231942"/>
    <w:rsid w:val="00244CFB"/>
    <w:rsid w:val="00252F73"/>
    <w:rsid w:val="002604B5"/>
    <w:rsid w:val="002A1644"/>
    <w:rsid w:val="002F5D0D"/>
    <w:rsid w:val="00300C51"/>
    <w:rsid w:val="00321B49"/>
    <w:rsid w:val="003328A6"/>
    <w:rsid w:val="0035449E"/>
    <w:rsid w:val="00392CF1"/>
    <w:rsid w:val="003F16B4"/>
    <w:rsid w:val="004357E6"/>
    <w:rsid w:val="00443170"/>
    <w:rsid w:val="004723A0"/>
    <w:rsid w:val="004929E7"/>
    <w:rsid w:val="004A279D"/>
    <w:rsid w:val="004A2820"/>
    <w:rsid w:val="004E15F6"/>
    <w:rsid w:val="005700EC"/>
    <w:rsid w:val="00573D27"/>
    <w:rsid w:val="005B374B"/>
    <w:rsid w:val="005E563C"/>
    <w:rsid w:val="00611CF4"/>
    <w:rsid w:val="00642567"/>
    <w:rsid w:val="00674D61"/>
    <w:rsid w:val="00696585"/>
    <w:rsid w:val="006B4637"/>
    <w:rsid w:val="006D0C5B"/>
    <w:rsid w:val="006D6924"/>
    <w:rsid w:val="006D7F8A"/>
    <w:rsid w:val="006E1D37"/>
    <w:rsid w:val="007009A1"/>
    <w:rsid w:val="007619AC"/>
    <w:rsid w:val="007935AC"/>
    <w:rsid w:val="0079630E"/>
    <w:rsid w:val="0081116F"/>
    <w:rsid w:val="0081309B"/>
    <w:rsid w:val="00880B88"/>
    <w:rsid w:val="00882506"/>
    <w:rsid w:val="008A499B"/>
    <w:rsid w:val="00920D07"/>
    <w:rsid w:val="00921208"/>
    <w:rsid w:val="00926DE1"/>
    <w:rsid w:val="00933E7D"/>
    <w:rsid w:val="00941E01"/>
    <w:rsid w:val="00994C50"/>
    <w:rsid w:val="009B05AC"/>
    <w:rsid w:val="00A734DD"/>
    <w:rsid w:val="00AA2BD6"/>
    <w:rsid w:val="00AF2D71"/>
    <w:rsid w:val="00B25A9B"/>
    <w:rsid w:val="00B66297"/>
    <w:rsid w:val="00BC69DE"/>
    <w:rsid w:val="00BD5598"/>
    <w:rsid w:val="00BF083D"/>
    <w:rsid w:val="00C4512A"/>
    <w:rsid w:val="00C548D5"/>
    <w:rsid w:val="00C96B33"/>
    <w:rsid w:val="00CB1C82"/>
    <w:rsid w:val="00CE3946"/>
    <w:rsid w:val="00D15245"/>
    <w:rsid w:val="00D37B57"/>
    <w:rsid w:val="00D6055A"/>
    <w:rsid w:val="00D723FB"/>
    <w:rsid w:val="00DD5002"/>
    <w:rsid w:val="00DD5409"/>
    <w:rsid w:val="00E04A62"/>
    <w:rsid w:val="00E33736"/>
    <w:rsid w:val="00E42DF1"/>
    <w:rsid w:val="00E45567"/>
    <w:rsid w:val="00E760B1"/>
    <w:rsid w:val="00E93AF6"/>
    <w:rsid w:val="00E96B7A"/>
    <w:rsid w:val="00EE171C"/>
    <w:rsid w:val="00F125E9"/>
    <w:rsid w:val="00F24BA8"/>
    <w:rsid w:val="00F532F1"/>
    <w:rsid w:val="00F54FE2"/>
    <w:rsid w:val="00F6011C"/>
    <w:rsid w:val="00F6214E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3F72"/>
  <w15:chartTrackingRefBased/>
  <w15:docId w15:val="{B9932D3D-F135-4EB3-813B-003D11C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4FE2"/>
    <w:pPr>
      <w:suppressLineNumbers/>
    </w:pPr>
  </w:style>
  <w:style w:type="paragraph" w:styleId="Akapitzlist">
    <w:name w:val="List Paragraph"/>
    <w:basedOn w:val="Normalny"/>
    <w:uiPriority w:val="34"/>
    <w:qFormat/>
    <w:rsid w:val="00443170"/>
    <w:pPr>
      <w:ind w:left="720"/>
      <w:contextualSpacing/>
    </w:pPr>
  </w:style>
  <w:style w:type="character" w:customStyle="1" w:styleId="WW-Absatz-Standardschriftart">
    <w:name w:val="WW-Absatz-Standardschriftart"/>
    <w:rsid w:val="002A1644"/>
  </w:style>
  <w:style w:type="paragraph" w:styleId="Tekstdymka">
    <w:name w:val="Balloon Text"/>
    <w:basedOn w:val="Normalny"/>
    <w:link w:val="TekstdymkaZnak"/>
    <w:uiPriority w:val="99"/>
    <w:semiHidden/>
    <w:unhideWhenUsed/>
    <w:rsid w:val="002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A8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245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</cp:revision>
  <cp:lastPrinted>2019-05-09T11:44:00Z</cp:lastPrinted>
  <dcterms:created xsi:type="dcterms:W3CDTF">2022-10-03T11:49:00Z</dcterms:created>
  <dcterms:modified xsi:type="dcterms:W3CDTF">2022-10-11T11:16:00Z</dcterms:modified>
</cp:coreProperties>
</file>