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96A70">
        <w:rPr>
          <w:rFonts w:ascii="Times New Roman" w:hAnsi="Times New Roman" w:cs="Times New Roman"/>
          <w:b/>
          <w:sz w:val="24"/>
        </w:rPr>
        <w:t>543</w:t>
      </w:r>
      <w:r>
        <w:rPr>
          <w:rFonts w:ascii="Times New Roman" w:hAnsi="Times New Roman" w:cs="Times New Roman"/>
          <w:b/>
          <w:sz w:val="24"/>
        </w:rPr>
        <w:t>/202</w:t>
      </w:r>
      <w:r w:rsidR="00B67CE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96A70">
        <w:rPr>
          <w:rFonts w:ascii="Times New Roman" w:hAnsi="Times New Roman" w:cs="Times New Roman"/>
          <w:sz w:val="24"/>
        </w:rPr>
        <w:t xml:space="preserve">11 </w:t>
      </w:r>
      <w:bookmarkStart w:id="0" w:name="_GoBack"/>
      <w:bookmarkEnd w:id="0"/>
      <w:r w:rsidR="00B67CEC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B67CE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67CEC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3758B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B3439D">
        <w:rPr>
          <w:rFonts w:ascii="Times New Roman" w:hAnsi="Times New Roman" w:cs="Times New Roman"/>
          <w:sz w:val="24"/>
        </w:rPr>
        <w:t>1</w:t>
      </w:r>
      <w:r w:rsidR="003758B5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3758B5">
        <w:rPr>
          <w:rFonts w:ascii="Times New Roman" w:hAnsi="Times New Roman" w:cs="Times New Roman"/>
          <w:sz w:val="24"/>
        </w:rPr>
        <w:t xml:space="preserve"> póź</w:t>
      </w:r>
      <w:r w:rsidR="00D62B8E">
        <w:rPr>
          <w:rFonts w:ascii="Times New Roman" w:hAnsi="Times New Roman" w:cs="Times New Roman"/>
          <w:sz w:val="24"/>
        </w:rPr>
        <w:t>n</w:t>
      </w:r>
      <w:r w:rsidR="003758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500EF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D53BC2">
        <w:rPr>
          <w:rFonts w:ascii="Times New Roman" w:hAnsi="Times New Roman" w:cs="Times New Roman"/>
          <w:sz w:val="24"/>
        </w:rPr>
        <w:t xml:space="preserve">nieruchomości stanowiącej działkę gruntu numer </w:t>
      </w:r>
      <w:r w:rsidR="00754DF6">
        <w:rPr>
          <w:rFonts w:ascii="Times New Roman" w:hAnsi="Times New Roman" w:cs="Times New Roman"/>
          <w:sz w:val="24"/>
        </w:rPr>
        <w:t>374/15</w:t>
      </w:r>
      <w:r w:rsidR="00B3439D">
        <w:rPr>
          <w:rFonts w:ascii="Times New Roman" w:hAnsi="Times New Roman" w:cs="Times New Roman"/>
          <w:sz w:val="24"/>
        </w:rPr>
        <w:t xml:space="preserve"> o powierzchni 0,00</w:t>
      </w:r>
      <w:r w:rsidR="00754DF6">
        <w:rPr>
          <w:rFonts w:ascii="Times New Roman" w:hAnsi="Times New Roman" w:cs="Times New Roman"/>
          <w:sz w:val="24"/>
        </w:rPr>
        <w:t>23</w:t>
      </w:r>
      <w:r w:rsidR="00B3439D">
        <w:rPr>
          <w:rFonts w:ascii="Times New Roman" w:hAnsi="Times New Roman" w:cs="Times New Roman"/>
          <w:sz w:val="24"/>
        </w:rPr>
        <w:t xml:space="preserve"> ha</w:t>
      </w:r>
      <w:r w:rsidR="00D53BC2">
        <w:rPr>
          <w:rFonts w:ascii="Times New Roman" w:hAnsi="Times New Roman" w:cs="Times New Roman"/>
          <w:sz w:val="24"/>
        </w:rPr>
        <w:t>, zabudowan</w:t>
      </w:r>
      <w:r w:rsidR="006F1FE9">
        <w:rPr>
          <w:rFonts w:ascii="Times New Roman" w:hAnsi="Times New Roman" w:cs="Times New Roman"/>
          <w:sz w:val="24"/>
        </w:rPr>
        <w:t>ą</w:t>
      </w:r>
      <w:r w:rsidR="00D53BC2">
        <w:rPr>
          <w:rFonts w:ascii="Times New Roman" w:hAnsi="Times New Roman" w:cs="Times New Roman"/>
          <w:sz w:val="24"/>
        </w:rPr>
        <w:t xml:space="preserve"> budynkiem garażu, położonej w Świnoujściu przy ul.</w:t>
      </w:r>
      <w:r w:rsidR="006F1FE9">
        <w:rPr>
          <w:rFonts w:ascii="Times New Roman" w:hAnsi="Times New Roman" w:cs="Times New Roman"/>
          <w:sz w:val="24"/>
        </w:rPr>
        <w:t xml:space="preserve"> Karsiborskiej 31</w:t>
      </w:r>
      <w:r w:rsidR="00500EF8">
        <w:rPr>
          <w:rFonts w:ascii="Times New Roman" w:hAnsi="Times New Roman" w:cs="Times New Roman"/>
          <w:sz w:val="24"/>
        </w:rPr>
        <w:t xml:space="preserve">, obręb ewidencyjny </w:t>
      </w:r>
      <w:r w:rsidR="00500EF8">
        <w:rPr>
          <w:rFonts w:ascii="Times New Roman" w:hAnsi="Times New Roman" w:cs="Times New Roman"/>
          <w:sz w:val="24"/>
        </w:rPr>
        <w:br/>
        <w:t>n</w:t>
      </w:r>
      <w:r w:rsidR="00A2783A">
        <w:rPr>
          <w:rFonts w:ascii="Times New Roman" w:hAnsi="Times New Roman" w:cs="Times New Roman"/>
          <w:sz w:val="24"/>
        </w:rPr>
        <w:t>umer</w:t>
      </w:r>
      <w:r w:rsidR="00500EF8">
        <w:rPr>
          <w:rFonts w:ascii="Times New Roman" w:hAnsi="Times New Roman" w:cs="Times New Roman"/>
          <w:sz w:val="24"/>
        </w:rPr>
        <w:t xml:space="preserve"> 10</w:t>
      </w:r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6F1FE9">
        <w:rPr>
          <w:rFonts w:ascii="Times New Roman" w:hAnsi="Times New Roman" w:cs="Times New Roman"/>
          <w:sz w:val="24"/>
        </w:rPr>
        <w:t>4310/2022</w:t>
      </w:r>
      <w:r>
        <w:rPr>
          <w:rFonts w:ascii="Times New Roman" w:hAnsi="Times New Roman" w:cs="Times New Roman"/>
          <w:sz w:val="24"/>
        </w:rPr>
        <w:t xml:space="preserve"> z dnia </w:t>
      </w:r>
      <w:r w:rsidR="006F1FE9">
        <w:rPr>
          <w:rFonts w:ascii="Times New Roman" w:hAnsi="Times New Roman" w:cs="Times New Roman"/>
          <w:sz w:val="24"/>
        </w:rPr>
        <w:t>4 października</w:t>
      </w:r>
      <w:r w:rsidR="001514DC">
        <w:rPr>
          <w:rFonts w:ascii="Times New Roman" w:hAnsi="Times New Roman" w:cs="Times New Roman"/>
          <w:sz w:val="24"/>
        </w:rPr>
        <w:t xml:space="preserve"> </w:t>
      </w:r>
      <w:r w:rsidR="00A2783A">
        <w:rPr>
          <w:rFonts w:ascii="Times New Roman" w:hAnsi="Times New Roman" w:cs="Times New Roman"/>
          <w:sz w:val="24"/>
        </w:rPr>
        <w:br/>
      </w:r>
      <w:r w:rsidR="001514DC">
        <w:rPr>
          <w:rFonts w:ascii="Times New Roman" w:hAnsi="Times New Roman" w:cs="Times New Roman"/>
          <w:sz w:val="24"/>
        </w:rPr>
        <w:t>202</w:t>
      </w:r>
      <w:r w:rsidR="006F1FE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2BEA"/>
    <w:rsid w:val="001514DC"/>
    <w:rsid w:val="00154317"/>
    <w:rsid w:val="001C436F"/>
    <w:rsid w:val="002920B6"/>
    <w:rsid w:val="002A2FC6"/>
    <w:rsid w:val="003758B5"/>
    <w:rsid w:val="00396A70"/>
    <w:rsid w:val="00496BD7"/>
    <w:rsid w:val="004F5EF8"/>
    <w:rsid w:val="00500EF8"/>
    <w:rsid w:val="00582F62"/>
    <w:rsid w:val="00695D99"/>
    <w:rsid w:val="006F1FE9"/>
    <w:rsid w:val="00754DF6"/>
    <w:rsid w:val="00854ECD"/>
    <w:rsid w:val="008A4C1C"/>
    <w:rsid w:val="009D4304"/>
    <w:rsid w:val="00A2783A"/>
    <w:rsid w:val="00AE7BCE"/>
    <w:rsid w:val="00B3439D"/>
    <w:rsid w:val="00B67CEC"/>
    <w:rsid w:val="00B7500E"/>
    <w:rsid w:val="00C02A1F"/>
    <w:rsid w:val="00C175A8"/>
    <w:rsid w:val="00CB5376"/>
    <w:rsid w:val="00D53BC2"/>
    <w:rsid w:val="00D62B8E"/>
    <w:rsid w:val="00D75CD8"/>
    <w:rsid w:val="00EC3809"/>
    <w:rsid w:val="00FA6A4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397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2020-12-01T08:45:00Z</cp:lastPrinted>
  <dcterms:created xsi:type="dcterms:W3CDTF">2022-10-11T10:51:00Z</dcterms:created>
  <dcterms:modified xsi:type="dcterms:W3CDTF">2022-10-12T08:49:00Z</dcterms:modified>
</cp:coreProperties>
</file>