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93EEF">
        <w:rPr>
          <w:b/>
          <w:bCs/>
        </w:rPr>
        <w:t>529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C93EEF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5341B9">
        <w:rPr>
          <w:b/>
          <w:sz w:val="24"/>
        </w:rPr>
        <w:t>września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5341B9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poz. </w:t>
      </w:r>
      <w:r w:rsidR="005341B9">
        <w:rPr>
          <w:b w:val="0"/>
          <w:bCs/>
          <w:i w:val="0"/>
          <w:iCs/>
          <w:color w:val="000000"/>
        </w:rPr>
        <w:t>1634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>z up. PREZYDENTA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mgr inż. Barbara Michalska</w:t>
      </w:r>
    </w:p>
    <w:p w:rsidR="00320BD1" w:rsidRDefault="00320BD1" w:rsidP="00320BD1">
      <w:pPr>
        <w:spacing w:line="256" w:lineRule="auto"/>
        <w:ind w:left="5670" w:right="-113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506F9D"/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t>Uzasadnienie</w:t>
      </w:r>
    </w:p>
    <w:p w:rsidR="00E81688" w:rsidRPr="00E81688" w:rsidRDefault="00E81688" w:rsidP="00E81688"/>
    <w:p w:rsidR="00E81688" w:rsidRPr="00506F9D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Pr="00506F9D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A87AB0" w:rsidRPr="00506F9D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p w:rsidR="00506F9D" w:rsidRDefault="00506F9D" w:rsidP="00506F9D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Środki finansowe z rezerwy ogólnej zabezpiecza się w rozdz</w:t>
      </w:r>
      <w:r w:rsidR="009F4D40">
        <w:rPr>
          <w:bCs/>
          <w:color w:val="000000"/>
          <w:sz w:val="24"/>
          <w:lang w:eastAsia="ar-SA"/>
        </w:rPr>
        <w:t>iale 75412, z przeznaczeniem na </w:t>
      </w:r>
      <w:r w:rsidR="009F4D40" w:rsidRPr="009F4D40">
        <w:rPr>
          <w:sz w:val="24"/>
          <w:szCs w:val="24"/>
        </w:rPr>
        <w:t>realizację zadania pn. ”Wykorzystanie odnawialnych źródeł energii poprzez montaż instalacji fotowoltaicznych na dachu remizy Ochotniczej Straży Pożarnej Świnoujście-Karsibór”</w:t>
      </w:r>
      <w:r>
        <w:rPr>
          <w:sz w:val="24"/>
          <w:szCs w:val="24"/>
        </w:rPr>
        <w:t>, w kwocie 15.500,00 zł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4"/>
          <w:lang w:eastAsia="ar-SA"/>
        </w:rPr>
        <w:t>(Wydział Inwestycji Miejskich).</w:t>
      </w:r>
    </w:p>
    <w:p w:rsidR="00506F9D" w:rsidRDefault="00506F9D" w:rsidP="00506F9D">
      <w:pPr>
        <w:jc w:val="both"/>
        <w:rPr>
          <w:bCs/>
          <w:color w:val="000000"/>
          <w:sz w:val="24"/>
          <w:lang w:eastAsia="ar-SA"/>
        </w:rPr>
      </w:pPr>
    </w:p>
    <w:p w:rsidR="00506F9D" w:rsidRDefault="00506F9D" w:rsidP="00506F9D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Zmianie ulegają paragrafy wydatków bieżących zadania realizowanego z udziałem środków Unii Europejskiej „Cyfrowa Gmina”, w łącznej kwocie 5.583,00 zł (Biuro Technologii Informacyjnych).</w:t>
      </w:r>
    </w:p>
    <w:p w:rsidR="00980EC8" w:rsidRPr="00DA4FB9" w:rsidRDefault="00980EC8" w:rsidP="00E81688">
      <w:pPr>
        <w:jc w:val="both"/>
        <w:rPr>
          <w:bCs/>
          <w:i/>
          <w:color w:val="000000"/>
          <w:sz w:val="24"/>
          <w:szCs w:val="24"/>
          <w:lang w:eastAsia="ar-SA"/>
        </w:rPr>
      </w:pPr>
    </w:p>
    <w:sectPr w:rsidR="00980EC8" w:rsidRPr="00DA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B"/>
    <w:rsid w:val="00007FAD"/>
    <w:rsid w:val="00025070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0BD1"/>
    <w:rsid w:val="0032180B"/>
    <w:rsid w:val="0032228A"/>
    <w:rsid w:val="0035757A"/>
    <w:rsid w:val="0037047B"/>
    <w:rsid w:val="00382A14"/>
    <w:rsid w:val="00384622"/>
    <w:rsid w:val="003A3621"/>
    <w:rsid w:val="003E1C5B"/>
    <w:rsid w:val="003E7A91"/>
    <w:rsid w:val="003F6578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06F9D"/>
    <w:rsid w:val="00523368"/>
    <w:rsid w:val="00525635"/>
    <w:rsid w:val="00527737"/>
    <w:rsid w:val="005341B9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5DB5"/>
    <w:rsid w:val="009F4D40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750EB"/>
    <w:rsid w:val="00C8361E"/>
    <w:rsid w:val="00C846E2"/>
    <w:rsid w:val="00C93EEF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A4FB9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EF689B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alesiewicz</cp:lastModifiedBy>
  <cp:revision>6</cp:revision>
  <cp:lastPrinted>2022-09-19T07:15:00Z</cp:lastPrinted>
  <dcterms:created xsi:type="dcterms:W3CDTF">2022-10-03T05:16:00Z</dcterms:created>
  <dcterms:modified xsi:type="dcterms:W3CDTF">2022-10-07T12:32:00Z</dcterms:modified>
</cp:coreProperties>
</file>