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70" w:rsidRDefault="00967870" w:rsidP="009678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4796B">
        <w:rPr>
          <w:rFonts w:ascii="Times New Roman" w:hAnsi="Times New Roman" w:cs="Times New Roman"/>
          <w:b/>
          <w:sz w:val="24"/>
        </w:rPr>
        <w:t>485</w:t>
      </w:r>
      <w:r>
        <w:rPr>
          <w:rFonts w:ascii="Times New Roman" w:hAnsi="Times New Roman" w:cs="Times New Roman"/>
          <w:b/>
          <w:sz w:val="24"/>
        </w:rPr>
        <w:t xml:space="preserve"> /2022</w:t>
      </w:r>
    </w:p>
    <w:p w:rsidR="00967870" w:rsidRDefault="00967870" w:rsidP="009678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967870" w:rsidRDefault="00967870" w:rsidP="0096787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4796B">
        <w:rPr>
          <w:rFonts w:ascii="Times New Roman" w:hAnsi="Times New Roman" w:cs="Times New Roman"/>
          <w:sz w:val="24"/>
        </w:rPr>
        <w:t xml:space="preserve">2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września 2022 r.</w:t>
      </w:r>
    </w:p>
    <w:p w:rsidR="00967870" w:rsidRDefault="00967870" w:rsidP="0096787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zabudowanej nieruchomości położonej w Świnoujściu </w:t>
      </w:r>
    </w:p>
    <w:p w:rsidR="00967870" w:rsidRDefault="00967870" w:rsidP="0096787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2021 r. poz. 1899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 postanawiam:</w:t>
      </w:r>
    </w:p>
    <w:p w:rsidR="00967870" w:rsidRDefault="00967870" w:rsidP="009678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zabudowanej nieruchomości stanowiącej prawo użytkowania wieczystego działki oznaczonej numerem 325/4 o powierzchni 0,3361 ha, położonej w Świnoujściu – </w:t>
      </w:r>
      <w:proofErr w:type="spellStart"/>
      <w:r>
        <w:rPr>
          <w:rFonts w:ascii="Times New Roman" w:hAnsi="Times New Roman" w:cs="Times New Roman"/>
          <w:sz w:val="24"/>
        </w:rPr>
        <w:t>Warszów</w:t>
      </w:r>
      <w:proofErr w:type="spellEnd"/>
      <w:r>
        <w:rPr>
          <w:rFonts w:ascii="Times New Roman" w:hAnsi="Times New Roman" w:cs="Times New Roman"/>
          <w:sz w:val="24"/>
        </w:rPr>
        <w:t xml:space="preserve"> przy </w:t>
      </w:r>
      <w:r>
        <w:rPr>
          <w:rFonts w:ascii="Times New Roman" w:hAnsi="Times New Roman" w:cs="Times New Roman"/>
          <w:sz w:val="24"/>
        </w:rPr>
        <w:br/>
        <w:t>ul. Barlickiego, obręb nr 0012, zbytej Aktem Notarialnym Repertorium A Nr 3091/2022 z dnia 30 sierpnia 2022 r.</w:t>
      </w:r>
    </w:p>
    <w:p w:rsidR="00967870" w:rsidRDefault="00967870" w:rsidP="009678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967870" w:rsidRDefault="00967870" w:rsidP="009678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967870" w:rsidRDefault="00967870" w:rsidP="009678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67870" w:rsidRDefault="00967870" w:rsidP="0096787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7E0C3C" w:rsidRDefault="007E0C3C"/>
    <w:sectPr w:rsidR="007E0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70"/>
    <w:rsid w:val="007E0C3C"/>
    <w:rsid w:val="00967870"/>
    <w:rsid w:val="00A93771"/>
    <w:rsid w:val="00D4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8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8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dcterms:created xsi:type="dcterms:W3CDTF">2022-09-12T08:32:00Z</dcterms:created>
  <dcterms:modified xsi:type="dcterms:W3CDTF">2022-09-12T09:04:00Z</dcterms:modified>
</cp:coreProperties>
</file>