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B3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CF6CB3">
        <w:rPr>
          <w:b/>
        </w:rPr>
        <w:t xml:space="preserve">łącznik nr 2 do zapytania ofertowego </w:t>
      </w:r>
    </w:p>
    <w:p w:rsidR="00E479A3" w:rsidRPr="001E75FC" w:rsidRDefault="00CF6CB3" w:rsidP="001E75FC">
      <w:pPr>
        <w:tabs>
          <w:tab w:val="left" w:pos="496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nr WPT-P.</w:t>
      </w:r>
      <w:r w:rsidR="003A6D70">
        <w:rPr>
          <w:b/>
        </w:rPr>
        <w:t>271.61.2022.MD</w:t>
      </w:r>
      <w:bookmarkStart w:id="0" w:name="_GoBack"/>
      <w:bookmarkEnd w:id="0"/>
    </w:p>
    <w:p w:rsidR="00E479A3" w:rsidRPr="00CF6CB3" w:rsidRDefault="00E479A3" w:rsidP="00CF6CB3">
      <w:pPr>
        <w:tabs>
          <w:tab w:val="left" w:pos="4962"/>
        </w:tabs>
        <w:jc w:val="both"/>
        <w:rPr>
          <w:b/>
        </w:rPr>
      </w:pP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A6D70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CF6CB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4F98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A44B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1D28-EEF9-4B31-AEDD-8DEADE1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5</cp:revision>
  <cp:lastPrinted>2021-09-02T12:44:00Z</cp:lastPrinted>
  <dcterms:created xsi:type="dcterms:W3CDTF">2021-03-18T12:29:00Z</dcterms:created>
  <dcterms:modified xsi:type="dcterms:W3CDTF">2022-08-24T12:51:00Z</dcterms:modified>
</cp:coreProperties>
</file>